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0A9DF" w14:textId="77777777" w:rsidR="006A594A" w:rsidRPr="00661733" w:rsidRDefault="006A594A" w:rsidP="006A594A">
      <w:pPr>
        <w:shd w:val="clear" w:color="auto" w:fill="FFFFFF"/>
        <w:spacing w:after="0" w:line="360" w:lineRule="auto"/>
        <w:ind w:firstLine="527"/>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lang w:eastAsia="es-MX"/>
        </w:rPr>
        <w:t>La suscrita, con fundamento en la fracción I del artículo 35 de la Constitución Política; en los artículos 16</w:t>
      </w:r>
      <w:bookmarkStart w:id="0" w:name="_GoBack"/>
      <w:bookmarkEnd w:id="0"/>
      <w:r w:rsidRPr="00661733">
        <w:rPr>
          <w:rFonts w:ascii="Arial" w:eastAsia="Times New Roman" w:hAnsi="Arial" w:cs="Arial"/>
          <w:sz w:val="28"/>
          <w:szCs w:val="28"/>
          <w:lang w:eastAsia="es-MX"/>
        </w:rPr>
        <w:t xml:space="preserve"> y fracción VI del artículo 22 de la Ley de Gobierno del Poder Legislativo, así como en los artículos 68 y 69 del Reglamento de la Ley de Gobierno del Poder Legislativo, todos del Estado de Yucatán, someto a consideración de esta Honorable Asamblea </w:t>
      </w:r>
      <w:r w:rsidRPr="00661733">
        <w:rPr>
          <w:rFonts w:ascii="Arial" w:eastAsia="Times New Roman" w:hAnsi="Arial" w:cs="Arial"/>
          <w:b/>
          <w:bCs/>
          <w:sz w:val="28"/>
          <w:szCs w:val="28"/>
          <w:lang w:eastAsia="es-MX"/>
        </w:rPr>
        <w:t>la presente Iniciativa con proyecto de Decreto que expide:</w:t>
      </w:r>
    </w:p>
    <w:p w14:paraId="304191F3" w14:textId="77777777" w:rsidR="006A594A" w:rsidRPr="00661733" w:rsidRDefault="006A594A" w:rsidP="006A594A">
      <w:pPr>
        <w:shd w:val="clear" w:color="auto" w:fill="FFFFFF"/>
        <w:spacing w:after="0" w:line="240" w:lineRule="auto"/>
        <w:ind w:firstLine="525"/>
        <w:jc w:val="both"/>
        <w:rPr>
          <w:rFonts w:ascii="-webkit-standard" w:eastAsia="Times New Roman" w:hAnsi="-webkit-standard" w:cs="Times New Roman"/>
          <w:sz w:val="28"/>
          <w:szCs w:val="28"/>
          <w:lang w:eastAsia="es-MX"/>
        </w:rPr>
      </w:pPr>
    </w:p>
    <w:p w14:paraId="5E88EB1F" w14:textId="77777777" w:rsidR="006A594A" w:rsidRPr="00661733" w:rsidRDefault="006A594A" w:rsidP="006A594A">
      <w:pPr>
        <w:shd w:val="clear" w:color="auto" w:fill="FFFFFF"/>
        <w:spacing w:after="0" w:line="240" w:lineRule="auto"/>
        <w:ind w:left="735" w:right="885"/>
        <w:jc w:val="both"/>
        <w:rPr>
          <w:rFonts w:ascii="-webkit-standard" w:eastAsia="Times New Roman" w:hAnsi="-webkit-standard" w:cs="Times New Roman"/>
          <w:sz w:val="28"/>
          <w:szCs w:val="28"/>
          <w:lang w:eastAsia="es-MX"/>
        </w:rPr>
      </w:pPr>
      <w:r w:rsidRPr="00661733">
        <w:rPr>
          <w:rFonts w:ascii="Arial" w:eastAsia="Times New Roman" w:hAnsi="Arial" w:cs="Arial"/>
          <w:b/>
          <w:bCs/>
          <w:sz w:val="28"/>
          <w:szCs w:val="28"/>
          <w:lang w:eastAsia="es-MX"/>
        </w:rPr>
        <w:t>La Ley para la protección, Fomento y regulación de las Actividades de los Artesanos del Estado de Yucatán.</w:t>
      </w:r>
    </w:p>
    <w:p w14:paraId="45B0E7EB" w14:textId="77777777" w:rsidR="006A594A" w:rsidRPr="00661733" w:rsidRDefault="006A594A" w:rsidP="006A594A">
      <w:pPr>
        <w:shd w:val="clear" w:color="auto" w:fill="FFFFFF"/>
        <w:spacing w:after="0" w:line="240" w:lineRule="auto"/>
        <w:jc w:val="both"/>
        <w:rPr>
          <w:rFonts w:ascii="-webkit-standard" w:eastAsia="Times New Roman" w:hAnsi="-webkit-standard" w:cs="Times New Roman"/>
          <w:sz w:val="28"/>
          <w:szCs w:val="28"/>
          <w:lang w:eastAsia="es-MX"/>
        </w:rPr>
      </w:pPr>
    </w:p>
    <w:p w14:paraId="2EBDEC2D" w14:textId="77777777" w:rsidR="006A594A" w:rsidRPr="00661733" w:rsidRDefault="006A594A" w:rsidP="006A594A">
      <w:pPr>
        <w:shd w:val="clear" w:color="auto" w:fill="FFFFFF"/>
        <w:spacing w:after="0" w:line="240" w:lineRule="auto"/>
        <w:jc w:val="center"/>
        <w:rPr>
          <w:rFonts w:ascii="Arial" w:eastAsia="Times New Roman" w:hAnsi="Arial" w:cs="Arial"/>
          <w:b/>
          <w:bCs/>
          <w:sz w:val="28"/>
          <w:szCs w:val="28"/>
          <w:shd w:val="clear" w:color="auto" w:fill="FFFFFF"/>
          <w:lang w:eastAsia="es-MX"/>
        </w:rPr>
      </w:pPr>
      <w:r w:rsidRPr="00661733">
        <w:rPr>
          <w:rFonts w:ascii="Arial" w:eastAsia="Times New Roman" w:hAnsi="Arial" w:cs="Arial"/>
          <w:b/>
          <w:bCs/>
          <w:sz w:val="28"/>
          <w:szCs w:val="28"/>
          <w:shd w:val="clear" w:color="auto" w:fill="FFFFFF"/>
          <w:lang w:eastAsia="es-MX"/>
        </w:rPr>
        <w:t>EXPOSICION DE MOTIVOS</w:t>
      </w:r>
    </w:p>
    <w:p w14:paraId="471A50F7" w14:textId="77777777" w:rsidR="006A594A" w:rsidRPr="00661733" w:rsidRDefault="006A594A" w:rsidP="006A594A">
      <w:pPr>
        <w:shd w:val="clear" w:color="auto" w:fill="FFFFFF"/>
        <w:spacing w:after="0" w:line="240" w:lineRule="auto"/>
        <w:jc w:val="center"/>
        <w:rPr>
          <w:rFonts w:ascii="-webkit-standard" w:eastAsia="Times New Roman" w:hAnsi="-webkit-standard" w:cs="Times New Roman"/>
          <w:sz w:val="28"/>
          <w:szCs w:val="28"/>
          <w:lang w:eastAsia="es-MX"/>
        </w:rPr>
      </w:pPr>
    </w:p>
    <w:p w14:paraId="57A0ECAB" w14:textId="73FDD388"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Yucatán es un estado con una gran historia, rico en costumbres y tradiciones, reconocidas y admiradas en todo el mundo, reflejadas en las creaciones de notable belleza y brillante colorido, a las que llamamos “artesanías”, elaboradas por manos trabajadoras, manos de artistas que le dedican tiempo y corazón a lo que hacen.</w:t>
      </w:r>
    </w:p>
    <w:p w14:paraId="610A7B49" w14:textId="77777777" w:rsidR="00EA396E" w:rsidRDefault="00EA396E" w:rsidP="006A594A">
      <w:pPr>
        <w:shd w:val="clear" w:color="auto" w:fill="FFFFFF"/>
        <w:spacing w:after="0" w:line="360" w:lineRule="auto"/>
        <w:ind w:firstLine="527"/>
        <w:jc w:val="both"/>
        <w:rPr>
          <w:rFonts w:ascii="Arial" w:eastAsia="Times New Roman" w:hAnsi="Arial" w:cs="Arial"/>
          <w:sz w:val="28"/>
          <w:szCs w:val="28"/>
          <w:lang w:eastAsia="es-MX"/>
        </w:rPr>
      </w:pPr>
    </w:p>
    <w:p w14:paraId="6134E7D1"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Estas obras artesanales, no solamente causan admiración en los visitantes nacionales y extranjeros, sino que constituyen una parte sustancial de la derrama económica que genera el turismo en nuestra entidad.</w:t>
      </w:r>
    </w:p>
    <w:p w14:paraId="45AE2D05"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p>
    <w:p w14:paraId="4601E877"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lastRenderedPageBreak/>
        <w:t>Se define la palabra artesano, como aquella persona que crea y elabora objetos, imprimiéndoles su sello personal, en clara oposición, a aquellos objetos producidos de manera industrial.</w:t>
      </w:r>
    </w:p>
    <w:p w14:paraId="523FFA4A"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p>
    <w:p w14:paraId="7B71D9A6"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Esa es la gran diferencia con los artículos procesados e industrializados y las manos trabajadoras y artísticas de cada artesano.</w:t>
      </w:r>
    </w:p>
    <w:p w14:paraId="59B79D4E"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p>
    <w:p w14:paraId="741A97AB"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Las artesanías son parte de los esfuerzos de transmisión de elementos culturales de cada época, es por ello que así como se aprecian los objetos artesanales que evocan componentes de las culturas originarias en tiempos pasados, de la misma forma se deben de considerar que las nuevas expresiones son parte de los derechos culturales que reviste una connotación social, económica y de desarrollo en general, como parte de la cultura del estado.</w:t>
      </w:r>
    </w:p>
    <w:p w14:paraId="3B396F43"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p>
    <w:p w14:paraId="256E25CC"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Entre nuestra riqueza artesanal podemos destacar, bordados en punto de cruz como ternos, guayaberas, urdido de hamacas, productos elaborados a base de henequén, madera, alfarería y piedra tallada, así como productos hechos a base de palma, bejuco; coco, caracol, lec, entre otros.</w:t>
      </w:r>
    </w:p>
    <w:p w14:paraId="0DACCF64"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p>
    <w:p w14:paraId="399CDF5C"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 xml:space="preserve">Debido a ello, es relevante reconocer a los artesanos como parte de la cultura de Yucatán, para garantizar el disfrute del ejercicio de los derechos culturales y el acceso a éstos, ya que son constitutivos de los </w:t>
      </w:r>
      <w:r w:rsidRPr="00661733">
        <w:rPr>
          <w:rFonts w:ascii="Arial" w:eastAsia="Times New Roman" w:hAnsi="Arial" w:cs="Arial"/>
          <w:sz w:val="28"/>
          <w:szCs w:val="28"/>
          <w:lang w:eastAsia="es-MX"/>
        </w:rPr>
        <w:lastRenderedPageBreak/>
        <w:t>derechos humanos establecidos en el artículo 4º de la Constitución Política de los Estados Unidos Mexicanos.</w:t>
      </w:r>
    </w:p>
    <w:p w14:paraId="52319075" w14:textId="77777777" w:rsidR="006A594A" w:rsidRPr="00661733" w:rsidRDefault="006A594A" w:rsidP="006A594A">
      <w:pPr>
        <w:shd w:val="clear" w:color="auto" w:fill="FFFFFF"/>
        <w:spacing w:after="0" w:line="360" w:lineRule="auto"/>
        <w:jc w:val="both"/>
        <w:rPr>
          <w:rFonts w:ascii="Arial" w:eastAsia="Times New Roman" w:hAnsi="Arial" w:cs="Arial"/>
          <w:sz w:val="28"/>
          <w:szCs w:val="28"/>
          <w:lang w:eastAsia="es-MX"/>
        </w:rPr>
      </w:pPr>
    </w:p>
    <w:p w14:paraId="0782304D"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En Yucatán, existe actualmente la casa de las artesanías, entidad creada mediante el decreto 206 que fue publicado el 18 de julio de 1978, es decir, hace poco más de 41 años, este decreto consta de tan solo 9 hojas. En él se establece de manera muy general, la actividad artesanal.</w:t>
      </w:r>
    </w:p>
    <w:p w14:paraId="2883A7E8"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p>
    <w:p w14:paraId="5DCD3005" w14:textId="77777777" w:rsidR="006A594A" w:rsidRPr="00257D5F"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 xml:space="preserve">Sin duda, ese decreto respondió a las necesidades que en ese entonces se tenían, el cual se ha visto rebasado, por lo que se necesita </w:t>
      </w:r>
      <w:r w:rsidRPr="00257D5F">
        <w:rPr>
          <w:rFonts w:ascii="Arial" w:eastAsia="Times New Roman" w:hAnsi="Arial" w:cs="Arial"/>
          <w:sz w:val="28"/>
          <w:szCs w:val="28"/>
          <w:lang w:eastAsia="es-MX"/>
        </w:rPr>
        <w:t>la actualización del marco jurídico en la materia.</w:t>
      </w:r>
    </w:p>
    <w:p w14:paraId="23B80743"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p>
    <w:p w14:paraId="65FB47D7"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Dicho decreto, si bien es cierto que contiene la Ley que crea la casa de las artesanías del estado de Yucatán, es oportuno señalar que en nuestro estado no existe una ley que regule de manera particular la actividad de los artesanos.</w:t>
      </w:r>
    </w:p>
    <w:p w14:paraId="73FFED47"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p>
    <w:p w14:paraId="3C3EA565"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 xml:space="preserve">Un problema fundamental, es la falta de un padrón único “actualizado” que contenga el registro de artesanos en Yucatán, que indique con certeza a qué actividad artesanal se dedican y el lugar de origen donde se elabora cada artesanía, esto entre otras cosas; se </w:t>
      </w:r>
      <w:r w:rsidRPr="00661733">
        <w:rPr>
          <w:rFonts w:ascii="Arial" w:eastAsia="Times New Roman" w:hAnsi="Arial" w:cs="Arial"/>
          <w:sz w:val="28"/>
          <w:szCs w:val="28"/>
          <w:lang w:eastAsia="es-MX"/>
        </w:rPr>
        <w:lastRenderedPageBreak/>
        <w:t>calcula que existen unas 30 mil personas dedicadas a la actividad artesanal, pero la inmensa mayoría en condiciones de informalidad.</w:t>
      </w:r>
    </w:p>
    <w:p w14:paraId="413BE888"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El objetivo de la iniciativa, radica en proveer a la casa de las artesanías de una ley que le brinde mayores atribuciones, una ley que responda a las demandas que en la actualidad se requieren, retomando algunos preceptos del decreto de creación, pero definiendo criterios para la fijación de políticas públicas permanentes de apoyo, fomento y promoción del trabajo de nuestros artesanos.</w:t>
      </w:r>
    </w:p>
    <w:p w14:paraId="6A289455" w14:textId="77777777" w:rsidR="00EA396E" w:rsidRDefault="00EA396E" w:rsidP="006A594A">
      <w:pPr>
        <w:spacing w:line="360" w:lineRule="auto"/>
        <w:ind w:firstLine="527"/>
        <w:jc w:val="both"/>
        <w:rPr>
          <w:rFonts w:ascii="Arial" w:eastAsia="Times New Roman" w:hAnsi="Arial" w:cs="Arial"/>
          <w:sz w:val="28"/>
          <w:szCs w:val="28"/>
          <w:lang w:eastAsia="es-MX"/>
        </w:rPr>
      </w:pPr>
    </w:p>
    <w:p w14:paraId="6D0E32A5" w14:textId="77777777" w:rsidR="006A594A" w:rsidRPr="00661733" w:rsidRDefault="006A594A" w:rsidP="006A594A">
      <w:pPr>
        <w:spacing w:line="360" w:lineRule="auto"/>
        <w:ind w:firstLine="527"/>
        <w:jc w:val="both"/>
        <w:rPr>
          <w:rFonts w:ascii="Arial" w:eastAsia="Times New Roman" w:hAnsi="Arial" w:cs="Arial"/>
          <w:sz w:val="28"/>
          <w:szCs w:val="28"/>
          <w:shd w:val="clear" w:color="auto" w:fill="FFFFFF"/>
          <w:lang w:eastAsia="es-MX"/>
        </w:rPr>
      </w:pPr>
      <w:r w:rsidRPr="00661733">
        <w:rPr>
          <w:rFonts w:ascii="Arial" w:eastAsia="Times New Roman" w:hAnsi="Arial" w:cs="Arial"/>
          <w:sz w:val="28"/>
          <w:szCs w:val="28"/>
          <w:lang w:eastAsia="es-MX"/>
        </w:rPr>
        <w:t>Que cuente con la estructura administrativa, operativa y funcional de un organismo público descentralizado, tal y como lo prevé el Código de la Administración</w:t>
      </w:r>
      <w:r w:rsidRPr="00661733">
        <w:rPr>
          <w:rFonts w:ascii="Arial" w:eastAsia="Times New Roman" w:hAnsi="Arial" w:cs="Arial"/>
          <w:sz w:val="28"/>
          <w:szCs w:val="28"/>
          <w:shd w:val="clear" w:color="auto" w:fill="FFFFFF"/>
          <w:lang w:eastAsia="es-MX"/>
        </w:rPr>
        <w:t xml:space="preserve"> Pública de Yucatán y su Reglamento.</w:t>
      </w:r>
    </w:p>
    <w:p w14:paraId="79753C91" w14:textId="01AE8199" w:rsidR="006A594A" w:rsidRPr="00661733" w:rsidRDefault="006A594A" w:rsidP="006A594A">
      <w:pPr>
        <w:spacing w:line="360" w:lineRule="auto"/>
        <w:ind w:firstLine="527"/>
        <w:jc w:val="both"/>
        <w:rPr>
          <w:rFonts w:ascii="Arial" w:eastAsia="Times New Roman" w:hAnsi="Arial" w:cs="Arial"/>
          <w:sz w:val="28"/>
          <w:szCs w:val="28"/>
          <w:shd w:val="clear" w:color="auto" w:fill="FFFFFF"/>
          <w:lang w:eastAsia="es-MX"/>
        </w:rPr>
      </w:pPr>
      <w:r w:rsidRPr="00661733">
        <w:rPr>
          <w:rFonts w:ascii="Arial" w:eastAsia="Times New Roman" w:hAnsi="Arial" w:cs="Arial"/>
          <w:sz w:val="28"/>
          <w:szCs w:val="28"/>
          <w:shd w:val="clear" w:color="auto" w:fill="FFFFFF"/>
          <w:lang w:eastAsia="es-MX"/>
        </w:rPr>
        <w:t xml:space="preserve">Además, que tenga una Junta de </w:t>
      </w:r>
      <w:r w:rsidR="00FC6FE1">
        <w:rPr>
          <w:rFonts w:ascii="Arial" w:eastAsia="Times New Roman" w:hAnsi="Arial" w:cs="Arial"/>
          <w:sz w:val="28"/>
          <w:szCs w:val="28"/>
          <w:shd w:val="clear" w:color="auto" w:fill="FFFFFF"/>
          <w:lang w:eastAsia="es-MX"/>
        </w:rPr>
        <w:t>G</w:t>
      </w:r>
      <w:r w:rsidRPr="00661733">
        <w:rPr>
          <w:rFonts w:ascii="Arial" w:eastAsia="Times New Roman" w:hAnsi="Arial" w:cs="Arial"/>
          <w:sz w:val="28"/>
          <w:szCs w:val="28"/>
          <w:shd w:val="clear" w:color="auto" w:fill="FFFFFF"/>
          <w:lang w:eastAsia="es-MX"/>
        </w:rPr>
        <w:t>obierno y un Consejo Directivo, debidamente integrado, a fin de transparentar todos sus actos y hechos inherentes a su objeto.</w:t>
      </w:r>
    </w:p>
    <w:p w14:paraId="31CF618A" w14:textId="77777777" w:rsidR="00EA396E" w:rsidRDefault="00EA396E" w:rsidP="006A594A">
      <w:pPr>
        <w:spacing w:line="360" w:lineRule="auto"/>
        <w:ind w:firstLine="527"/>
        <w:jc w:val="both"/>
        <w:rPr>
          <w:rFonts w:ascii="Arial" w:eastAsia="Times New Roman" w:hAnsi="Arial" w:cs="Arial"/>
          <w:sz w:val="28"/>
          <w:szCs w:val="28"/>
          <w:shd w:val="clear" w:color="auto" w:fill="FFFFFF"/>
          <w:lang w:eastAsia="es-MX"/>
        </w:rPr>
      </w:pPr>
    </w:p>
    <w:p w14:paraId="4A957085" w14:textId="77777777" w:rsidR="006A594A" w:rsidRPr="00661733" w:rsidRDefault="006A594A" w:rsidP="006A594A">
      <w:pPr>
        <w:spacing w:line="360" w:lineRule="auto"/>
        <w:ind w:firstLine="527"/>
        <w:jc w:val="both"/>
        <w:rPr>
          <w:rFonts w:ascii="Arial" w:eastAsia="Times New Roman" w:hAnsi="Arial" w:cs="Arial"/>
          <w:sz w:val="28"/>
          <w:szCs w:val="28"/>
          <w:shd w:val="clear" w:color="auto" w:fill="FFFFFF"/>
          <w:lang w:eastAsia="es-MX"/>
        </w:rPr>
      </w:pPr>
      <w:r w:rsidRPr="00661733">
        <w:rPr>
          <w:rFonts w:ascii="Arial" w:eastAsia="Times New Roman" w:hAnsi="Arial" w:cs="Arial"/>
          <w:sz w:val="28"/>
          <w:szCs w:val="28"/>
          <w:shd w:val="clear" w:color="auto" w:fill="FFFFFF"/>
          <w:lang w:eastAsia="es-MX"/>
        </w:rPr>
        <w:t>Se propone una ley que permita atender los nuevos retos de este sector cultural importante, mismo que refleje las expresiones y/o manifestaciones de los artesanos yucatecos, así como las actividades propias de los pueblos originarios, que a través de su cultura, costumbres y tradiciones se expresan de múltiples formas.</w:t>
      </w:r>
    </w:p>
    <w:p w14:paraId="7BDDAABE" w14:textId="77777777" w:rsidR="00EA396E" w:rsidRDefault="00EA396E" w:rsidP="006A594A">
      <w:pPr>
        <w:spacing w:line="360" w:lineRule="auto"/>
        <w:ind w:firstLine="527"/>
        <w:jc w:val="both"/>
        <w:rPr>
          <w:rFonts w:ascii="Arial" w:eastAsia="Times New Roman" w:hAnsi="Arial" w:cs="Arial"/>
          <w:sz w:val="28"/>
          <w:szCs w:val="28"/>
          <w:shd w:val="clear" w:color="auto" w:fill="FFFFFF"/>
          <w:lang w:eastAsia="es-MX"/>
        </w:rPr>
      </w:pPr>
    </w:p>
    <w:p w14:paraId="472C02A4" w14:textId="77777777" w:rsidR="006A594A" w:rsidRPr="00661733" w:rsidRDefault="006A594A" w:rsidP="006A594A">
      <w:pPr>
        <w:spacing w:line="360" w:lineRule="auto"/>
        <w:ind w:firstLine="527"/>
        <w:jc w:val="both"/>
        <w:rPr>
          <w:rFonts w:ascii="Arial" w:eastAsia="Times New Roman" w:hAnsi="Arial" w:cs="Arial"/>
          <w:sz w:val="28"/>
          <w:szCs w:val="28"/>
          <w:shd w:val="clear" w:color="auto" w:fill="FFFFFF"/>
          <w:lang w:eastAsia="es-MX"/>
        </w:rPr>
      </w:pPr>
      <w:r w:rsidRPr="00661733">
        <w:rPr>
          <w:rFonts w:ascii="Arial" w:eastAsia="Times New Roman" w:hAnsi="Arial" w:cs="Arial"/>
          <w:sz w:val="28"/>
          <w:szCs w:val="28"/>
          <w:shd w:val="clear" w:color="auto" w:fill="FFFFFF"/>
          <w:lang w:eastAsia="es-MX"/>
        </w:rPr>
        <w:lastRenderedPageBreak/>
        <w:t>Una ley que proteja, incentive y regule el trabajo de los artesanos en el estado. Que asegure sus procesos de producción, que aumente los canales de comercialización y difusión; que brinde mayor capacitación para administración y ventas, asesoría técnica en el cumplimiento de sus obligaciones fiscales y legales.</w:t>
      </w:r>
    </w:p>
    <w:p w14:paraId="7E6E3593"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shd w:val="clear" w:color="auto" w:fill="FFFFFF"/>
          <w:lang w:eastAsia="es-MX"/>
        </w:rPr>
      </w:pPr>
    </w:p>
    <w:p w14:paraId="650A4D19" w14:textId="77777777" w:rsidR="006A594A" w:rsidRPr="00661733" w:rsidRDefault="006A594A" w:rsidP="006A594A">
      <w:pPr>
        <w:spacing w:line="360" w:lineRule="auto"/>
        <w:ind w:firstLine="527"/>
        <w:jc w:val="both"/>
        <w:rPr>
          <w:rFonts w:ascii="Arial" w:eastAsia="Times New Roman" w:hAnsi="Arial" w:cs="Arial"/>
          <w:sz w:val="28"/>
          <w:szCs w:val="28"/>
          <w:shd w:val="clear" w:color="auto" w:fill="FFFFFF"/>
          <w:lang w:eastAsia="es-MX"/>
        </w:rPr>
      </w:pPr>
      <w:r w:rsidRPr="00661733">
        <w:rPr>
          <w:rFonts w:ascii="Arial" w:eastAsia="Times New Roman" w:hAnsi="Arial" w:cs="Arial"/>
          <w:sz w:val="28"/>
          <w:szCs w:val="28"/>
          <w:shd w:val="clear" w:color="auto" w:fill="FFFFFF"/>
          <w:lang w:eastAsia="es-MX"/>
        </w:rPr>
        <w:t>Todo esto, con el fin de abrir oportunidades de comercio para los productores de artesanías, contar con talleres para el mejoramiento de su trabajo y difundirlos en lengua maya, así como disponer de créditos para la adquisición de insumos, promoviendo la formalidad, ya que en la actualidad son pocos los artesanos que se encuentran dados de alta en el Servicio de Administración Tributaria, con posibilidades de acceso a créditos y programas.</w:t>
      </w:r>
    </w:p>
    <w:p w14:paraId="573CAC4B" w14:textId="77777777" w:rsidR="006A594A" w:rsidRPr="00661733" w:rsidRDefault="006A594A" w:rsidP="006A594A">
      <w:pPr>
        <w:shd w:val="clear" w:color="auto" w:fill="FFFFFF"/>
        <w:spacing w:after="0" w:line="360" w:lineRule="auto"/>
        <w:ind w:firstLine="527"/>
        <w:jc w:val="both"/>
        <w:rPr>
          <w:rFonts w:ascii="Arial" w:eastAsia="Times New Roman" w:hAnsi="Arial" w:cs="Arial"/>
          <w:sz w:val="28"/>
          <w:szCs w:val="28"/>
          <w:lang w:eastAsia="es-MX"/>
        </w:rPr>
      </w:pPr>
    </w:p>
    <w:p w14:paraId="4DAAAEE2" w14:textId="77777777" w:rsidR="006A594A" w:rsidRPr="00661733" w:rsidRDefault="006A594A" w:rsidP="006A594A">
      <w:pPr>
        <w:spacing w:line="360" w:lineRule="auto"/>
        <w:ind w:firstLine="527"/>
        <w:jc w:val="both"/>
        <w:rPr>
          <w:rFonts w:ascii="Arial" w:eastAsia="Times New Roman" w:hAnsi="Arial" w:cs="Arial"/>
          <w:sz w:val="28"/>
          <w:szCs w:val="28"/>
          <w:shd w:val="clear" w:color="auto" w:fill="FFFFFF"/>
          <w:lang w:eastAsia="es-MX"/>
        </w:rPr>
      </w:pPr>
      <w:r w:rsidRPr="00661733">
        <w:rPr>
          <w:rFonts w:ascii="Arial" w:eastAsia="Times New Roman" w:hAnsi="Arial" w:cs="Arial"/>
          <w:sz w:val="28"/>
          <w:szCs w:val="28"/>
          <w:shd w:val="clear" w:color="auto" w:fill="FFFFFF"/>
          <w:lang w:eastAsia="es-MX"/>
        </w:rPr>
        <w:t>La variedad de los productos artesanales en todo el estado, se refleja en la diversidad de materias primas con que se elaboran, sin embargo, muchos artesanos trabajan de manera aislada y no integran cadenas productivas que les permita dar valor agregado a sus artesanías.</w:t>
      </w:r>
    </w:p>
    <w:p w14:paraId="161FC712" w14:textId="77777777" w:rsidR="00FC6FE1" w:rsidRDefault="00FC6FE1" w:rsidP="006A594A">
      <w:pPr>
        <w:spacing w:line="360" w:lineRule="auto"/>
        <w:ind w:firstLine="525"/>
        <w:jc w:val="both"/>
        <w:rPr>
          <w:rFonts w:ascii="Arial" w:eastAsia="Times New Roman" w:hAnsi="Arial" w:cs="Arial"/>
          <w:sz w:val="28"/>
          <w:szCs w:val="28"/>
          <w:shd w:val="clear" w:color="auto" w:fill="FFFFFF"/>
          <w:lang w:eastAsia="es-MX"/>
        </w:rPr>
      </w:pPr>
    </w:p>
    <w:p w14:paraId="2803F4B0" w14:textId="02F1ED0D" w:rsidR="006A594A" w:rsidRPr="00661733" w:rsidRDefault="006A594A" w:rsidP="006A594A">
      <w:pPr>
        <w:spacing w:line="360" w:lineRule="auto"/>
        <w:ind w:firstLine="525"/>
        <w:jc w:val="both"/>
        <w:rPr>
          <w:rFonts w:ascii="Arial" w:eastAsia="Times New Roman" w:hAnsi="Arial" w:cs="Arial"/>
          <w:sz w:val="28"/>
          <w:szCs w:val="28"/>
          <w:shd w:val="clear" w:color="auto" w:fill="FFFFFF"/>
          <w:lang w:eastAsia="es-MX"/>
        </w:rPr>
      </w:pPr>
      <w:r w:rsidRPr="00661733">
        <w:rPr>
          <w:rFonts w:ascii="Arial" w:eastAsia="Times New Roman" w:hAnsi="Arial" w:cs="Arial"/>
          <w:sz w:val="28"/>
          <w:szCs w:val="28"/>
          <w:shd w:val="clear" w:color="auto" w:fill="FFFFFF"/>
          <w:lang w:eastAsia="es-MX"/>
        </w:rPr>
        <w:t xml:space="preserve">Dicho de otro modo, las artesanías yucatecas en general, carecen de propiedades que les permita mejorar su presentación, tener </w:t>
      </w:r>
      <w:r w:rsidRPr="00661733">
        <w:rPr>
          <w:rFonts w:ascii="Arial" w:eastAsia="Times New Roman" w:hAnsi="Arial" w:cs="Arial"/>
          <w:sz w:val="28"/>
          <w:szCs w:val="28"/>
          <w:shd w:val="clear" w:color="auto" w:fill="FFFFFF"/>
          <w:lang w:eastAsia="es-MX"/>
        </w:rPr>
        <w:lastRenderedPageBreak/>
        <w:t>embalaje, estuche, código de barras para lectura electrónica de precios y certificados de calidad que les permita incrementar su valor, y de ahí la necesidad de brindarles apoyos.</w:t>
      </w:r>
    </w:p>
    <w:p w14:paraId="28258642" w14:textId="02A77C1B" w:rsidR="006A594A" w:rsidRPr="00661733" w:rsidRDefault="006A594A" w:rsidP="006A594A">
      <w:pPr>
        <w:spacing w:line="360" w:lineRule="auto"/>
        <w:ind w:firstLine="525"/>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shd w:val="clear" w:color="auto" w:fill="FFFFFF"/>
          <w:lang w:eastAsia="es-MX"/>
        </w:rPr>
        <w:t>Esta propuesta de ley, armoniza y va en congruencia, con lo que el Ejecutivo Del Estado contempla en el plan estatal de desarrollo 2018-2024, que es</w:t>
      </w:r>
      <w:r w:rsidRPr="00661733">
        <w:rPr>
          <w:rFonts w:ascii="-webkit-standard" w:eastAsia="Times New Roman" w:hAnsi="-webkit-standard" w:cs="Times New Roman"/>
          <w:sz w:val="28"/>
          <w:szCs w:val="28"/>
          <w:lang w:eastAsia="es-MX"/>
        </w:rPr>
        <w:t xml:space="preserve"> “</w:t>
      </w:r>
      <w:r w:rsidRPr="00661733">
        <w:rPr>
          <w:rFonts w:ascii="Arial" w:eastAsia="Times New Roman" w:hAnsi="Arial" w:cs="Arial"/>
          <w:sz w:val="28"/>
          <w:szCs w:val="28"/>
          <w:lang w:eastAsia="es-MX"/>
        </w:rPr>
        <w:t>Fomentar una economía turística incluyente en las comunidades del estado con potencial turístico, promoviendo a los artesanos, comerciantes y productores turísticos en ferias y eventos turísticos nacionales e internacionales”.</w:t>
      </w:r>
    </w:p>
    <w:p w14:paraId="2A7DBEB3" w14:textId="77777777" w:rsidR="006A594A" w:rsidRPr="00661733" w:rsidRDefault="006A594A" w:rsidP="006A594A">
      <w:pPr>
        <w:shd w:val="clear" w:color="auto" w:fill="FFFFFF"/>
        <w:spacing w:after="0" w:line="360" w:lineRule="auto"/>
        <w:ind w:firstLine="525"/>
        <w:jc w:val="both"/>
        <w:rPr>
          <w:rFonts w:ascii="Arial" w:eastAsia="Times New Roman" w:hAnsi="Arial" w:cs="Arial"/>
          <w:sz w:val="28"/>
          <w:szCs w:val="28"/>
          <w:shd w:val="clear" w:color="auto" w:fill="FFFFFF"/>
          <w:lang w:eastAsia="es-MX"/>
        </w:rPr>
      </w:pPr>
    </w:p>
    <w:p w14:paraId="3509A2AF" w14:textId="77777777"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shd w:val="clear" w:color="auto" w:fill="FFFFFF"/>
          <w:lang w:eastAsia="es-MX"/>
        </w:rPr>
        <w:t xml:space="preserve">Con esta ley, se pretende que la casa de las artesanías, sea sectorizada a la Secretaría de Fomento Económico y Trabajo del estado, toda vez que dentro del contexto normativo, </w:t>
      </w:r>
      <w:r w:rsidRPr="00661733">
        <w:rPr>
          <w:rFonts w:ascii="Arial" w:eastAsia="Times New Roman" w:hAnsi="Arial" w:cs="Arial"/>
          <w:sz w:val="28"/>
          <w:szCs w:val="28"/>
          <w:lang w:eastAsia="es-MX"/>
        </w:rPr>
        <w:t>en el Código de la Administración Pública de Yucatán, a la Secretaría de Fomento Económico y Trabajo, le corresponde “Proponer y llevar a cabo, en colaboración permanente con la ciudadanía, las políticas y programas relativos al fomento y desarrollo de las actividades económicas, industriales, entre ellas las artesanales, de importación y exportación, de abasto y todas aquellas relacionadas con la creación y conservación de los empleos.</w:t>
      </w:r>
    </w:p>
    <w:p w14:paraId="4DB2DC41" w14:textId="77777777"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p>
    <w:p w14:paraId="61B88ACB" w14:textId="2B2C9073" w:rsidR="006A594A" w:rsidRPr="00661733" w:rsidRDefault="00715B5E"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shd w:val="clear" w:color="auto" w:fill="FFFFFF"/>
          <w:lang w:eastAsia="es-MX"/>
        </w:rPr>
        <w:t>Además,</w:t>
      </w:r>
      <w:r w:rsidR="006A594A" w:rsidRPr="00661733">
        <w:rPr>
          <w:rFonts w:ascii="Arial" w:eastAsia="Times New Roman" w:hAnsi="Arial" w:cs="Arial"/>
          <w:sz w:val="28"/>
          <w:szCs w:val="28"/>
          <w:shd w:val="clear" w:color="auto" w:fill="FFFFFF"/>
          <w:lang w:eastAsia="es-MX"/>
        </w:rPr>
        <w:t xml:space="preserve"> con esta ley se pretende crear el </w:t>
      </w:r>
      <w:r w:rsidR="00AE53F9" w:rsidRPr="00661733">
        <w:rPr>
          <w:rFonts w:ascii="Arial" w:eastAsia="Times New Roman" w:hAnsi="Arial" w:cs="Arial"/>
          <w:sz w:val="28"/>
          <w:szCs w:val="28"/>
          <w:shd w:val="clear" w:color="auto" w:fill="FFFFFF"/>
          <w:lang w:eastAsia="es-MX"/>
        </w:rPr>
        <w:t>C</w:t>
      </w:r>
      <w:r w:rsidR="006A594A" w:rsidRPr="00661733">
        <w:rPr>
          <w:rFonts w:ascii="Arial" w:eastAsia="Times New Roman" w:hAnsi="Arial" w:cs="Arial"/>
          <w:sz w:val="28"/>
          <w:szCs w:val="28"/>
          <w:shd w:val="clear" w:color="auto" w:fill="FFFFFF"/>
          <w:lang w:eastAsia="es-MX"/>
        </w:rPr>
        <w:t xml:space="preserve">onsejo </w:t>
      </w:r>
      <w:r w:rsidR="00AE53F9" w:rsidRPr="00661733">
        <w:rPr>
          <w:rFonts w:ascii="Arial" w:eastAsia="Times New Roman" w:hAnsi="Arial" w:cs="Arial"/>
          <w:sz w:val="28"/>
          <w:szCs w:val="28"/>
          <w:shd w:val="clear" w:color="auto" w:fill="FFFFFF"/>
          <w:lang w:eastAsia="es-MX"/>
        </w:rPr>
        <w:t>C</w:t>
      </w:r>
      <w:r w:rsidR="006A594A" w:rsidRPr="00661733">
        <w:rPr>
          <w:rFonts w:ascii="Arial" w:eastAsia="Times New Roman" w:hAnsi="Arial" w:cs="Arial"/>
          <w:sz w:val="28"/>
          <w:szCs w:val="28"/>
          <w:shd w:val="clear" w:color="auto" w:fill="FFFFFF"/>
          <w:lang w:eastAsia="es-MX"/>
        </w:rPr>
        <w:t xml:space="preserve">onsultivo </w:t>
      </w:r>
      <w:r w:rsidR="00AE53F9" w:rsidRPr="00661733">
        <w:rPr>
          <w:rFonts w:ascii="Arial" w:eastAsia="Times New Roman" w:hAnsi="Arial" w:cs="Arial"/>
          <w:sz w:val="28"/>
          <w:szCs w:val="28"/>
          <w:shd w:val="clear" w:color="auto" w:fill="FFFFFF"/>
          <w:lang w:eastAsia="es-MX"/>
        </w:rPr>
        <w:t>E</w:t>
      </w:r>
      <w:r w:rsidR="006A594A" w:rsidRPr="00661733">
        <w:rPr>
          <w:rFonts w:ascii="Arial" w:eastAsia="Times New Roman" w:hAnsi="Arial" w:cs="Arial"/>
          <w:sz w:val="28"/>
          <w:szCs w:val="28"/>
          <w:shd w:val="clear" w:color="auto" w:fill="FFFFFF"/>
          <w:lang w:eastAsia="es-MX"/>
        </w:rPr>
        <w:t xml:space="preserve">statal y los </w:t>
      </w:r>
      <w:r w:rsidR="00AE53F9" w:rsidRPr="00661733">
        <w:rPr>
          <w:rFonts w:ascii="Arial" w:eastAsia="Times New Roman" w:hAnsi="Arial" w:cs="Arial"/>
          <w:sz w:val="28"/>
          <w:szCs w:val="28"/>
          <w:shd w:val="clear" w:color="auto" w:fill="FFFFFF"/>
          <w:lang w:eastAsia="es-MX"/>
        </w:rPr>
        <w:t>C</w:t>
      </w:r>
      <w:r w:rsidR="006A594A" w:rsidRPr="00661733">
        <w:rPr>
          <w:rFonts w:ascii="Arial" w:eastAsia="Times New Roman" w:hAnsi="Arial" w:cs="Arial"/>
          <w:sz w:val="28"/>
          <w:szCs w:val="28"/>
          <w:shd w:val="clear" w:color="auto" w:fill="FFFFFF"/>
          <w:lang w:eastAsia="es-MX"/>
        </w:rPr>
        <w:t xml:space="preserve">onsejos </w:t>
      </w:r>
      <w:r w:rsidR="00AE53F9" w:rsidRPr="00661733">
        <w:rPr>
          <w:rFonts w:ascii="Arial" w:eastAsia="Times New Roman" w:hAnsi="Arial" w:cs="Arial"/>
          <w:sz w:val="28"/>
          <w:szCs w:val="28"/>
          <w:shd w:val="clear" w:color="auto" w:fill="FFFFFF"/>
          <w:lang w:eastAsia="es-MX"/>
        </w:rPr>
        <w:t>C</w:t>
      </w:r>
      <w:r w:rsidR="006A594A" w:rsidRPr="00661733">
        <w:rPr>
          <w:rFonts w:ascii="Arial" w:eastAsia="Times New Roman" w:hAnsi="Arial" w:cs="Arial"/>
          <w:sz w:val="28"/>
          <w:szCs w:val="28"/>
          <w:shd w:val="clear" w:color="auto" w:fill="FFFFFF"/>
          <w:lang w:eastAsia="es-MX"/>
        </w:rPr>
        <w:t xml:space="preserve">onsultivos </w:t>
      </w:r>
      <w:r w:rsidR="00AE53F9" w:rsidRPr="00661733">
        <w:rPr>
          <w:rFonts w:ascii="Arial" w:eastAsia="Times New Roman" w:hAnsi="Arial" w:cs="Arial"/>
          <w:sz w:val="28"/>
          <w:szCs w:val="28"/>
          <w:shd w:val="clear" w:color="auto" w:fill="FFFFFF"/>
          <w:lang w:eastAsia="es-MX"/>
        </w:rPr>
        <w:t>M</w:t>
      </w:r>
      <w:r w:rsidR="006A594A" w:rsidRPr="00661733">
        <w:rPr>
          <w:rFonts w:ascii="Arial" w:eastAsia="Times New Roman" w:hAnsi="Arial" w:cs="Arial"/>
          <w:sz w:val="28"/>
          <w:szCs w:val="28"/>
          <w:shd w:val="clear" w:color="auto" w:fill="FFFFFF"/>
          <w:lang w:eastAsia="es-MX"/>
        </w:rPr>
        <w:t xml:space="preserve">unicipales que se requieran, </w:t>
      </w:r>
      <w:r w:rsidR="006A594A" w:rsidRPr="00661733">
        <w:rPr>
          <w:rFonts w:ascii="Arial" w:eastAsia="Times New Roman" w:hAnsi="Arial" w:cs="Arial"/>
          <w:sz w:val="28"/>
          <w:szCs w:val="28"/>
          <w:shd w:val="clear" w:color="auto" w:fill="FFFFFF"/>
          <w:lang w:eastAsia="es-MX"/>
        </w:rPr>
        <w:lastRenderedPageBreak/>
        <w:t>éstos, como órganos de consulta estatal y/o municipal para la implementación de las políticas públicas inherentes al desarrollo y fomento integral de las artesanías, en los 3 órdenes de gobierno, en plena coordinación, con las Secretarias y Dependencias competentes del sector artesanal, ya que muchas de ellas serian parte del órgano de gobierno como:</w:t>
      </w:r>
    </w:p>
    <w:p w14:paraId="7FB17E23" w14:textId="77777777"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p>
    <w:p w14:paraId="5740F03C" w14:textId="38B10B7E" w:rsidR="006A594A" w:rsidRPr="00661733" w:rsidRDefault="006A594A" w:rsidP="006A594A">
      <w:pPr>
        <w:shd w:val="clear" w:color="auto" w:fill="FFFFFF"/>
        <w:spacing w:after="0" w:line="360" w:lineRule="auto"/>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shd w:val="clear" w:color="auto" w:fill="FFFFFF"/>
          <w:lang w:eastAsia="es-MX"/>
        </w:rPr>
        <w:t>La Secretaria de Desarrollo Rural (SEDER)</w:t>
      </w:r>
    </w:p>
    <w:p w14:paraId="714D20CF" w14:textId="536223E9" w:rsidR="006A594A" w:rsidRPr="00661733" w:rsidRDefault="00715B5E" w:rsidP="006A594A">
      <w:pPr>
        <w:shd w:val="clear" w:color="auto" w:fill="FFFFFF"/>
        <w:spacing w:after="0" w:line="360" w:lineRule="auto"/>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shd w:val="clear" w:color="auto" w:fill="FFFFFF"/>
          <w:lang w:eastAsia="es-MX"/>
        </w:rPr>
        <w:t>L</w:t>
      </w:r>
      <w:r w:rsidR="006A594A" w:rsidRPr="00661733">
        <w:rPr>
          <w:rFonts w:ascii="Arial" w:eastAsia="Times New Roman" w:hAnsi="Arial" w:cs="Arial"/>
          <w:sz w:val="28"/>
          <w:szCs w:val="28"/>
          <w:shd w:val="clear" w:color="auto" w:fill="FFFFFF"/>
          <w:lang w:eastAsia="es-MX"/>
        </w:rPr>
        <w:t>a SEDECULTA (Secretaría de Cultura y las Artes).</w:t>
      </w:r>
    </w:p>
    <w:p w14:paraId="36F09E6F" w14:textId="56AB0745" w:rsidR="006A594A" w:rsidRPr="00661733" w:rsidRDefault="006A594A" w:rsidP="006A594A">
      <w:pPr>
        <w:shd w:val="clear" w:color="auto" w:fill="FFFFFF"/>
        <w:spacing w:after="0" w:line="360" w:lineRule="auto"/>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shd w:val="clear" w:color="auto" w:fill="FFFFFF"/>
          <w:lang w:eastAsia="es-MX"/>
        </w:rPr>
        <w:t>La SEGEY (Secretaría de Educación)</w:t>
      </w:r>
    </w:p>
    <w:p w14:paraId="47FADE44" w14:textId="1557E1A3" w:rsidR="006A594A" w:rsidRPr="00661733" w:rsidRDefault="006A594A" w:rsidP="006A594A">
      <w:pPr>
        <w:shd w:val="clear" w:color="auto" w:fill="FFFFFF"/>
        <w:spacing w:after="0" w:line="360" w:lineRule="auto"/>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shd w:val="clear" w:color="auto" w:fill="FFFFFF"/>
          <w:lang w:eastAsia="es-MX"/>
        </w:rPr>
        <w:t>SECTUR (Secretaría de Turismo).</w:t>
      </w:r>
    </w:p>
    <w:p w14:paraId="7E2DBDA7" w14:textId="11D08598" w:rsidR="006A594A" w:rsidRPr="00661733" w:rsidRDefault="006A594A" w:rsidP="006A594A">
      <w:pPr>
        <w:shd w:val="clear" w:color="auto" w:fill="FFFFFF"/>
        <w:spacing w:after="0" w:line="360" w:lineRule="auto"/>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shd w:val="clear" w:color="auto" w:fill="FFFFFF"/>
          <w:lang w:eastAsia="es-MX"/>
        </w:rPr>
        <w:t>INDEMAYA (Instituto para el Desarrollo de la Cultura Maya en el estado de Yucatán).</w:t>
      </w:r>
    </w:p>
    <w:p w14:paraId="3BD19F89" w14:textId="77777777" w:rsidR="006A594A" w:rsidRPr="00661733" w:rsidRDefault="006A594A" w:rsidP="006A594A">
      <w:pPr>
        <w:shd w:val="clear" w:color="auto" w:fill="FFFFFF"/>
        <w:spacing w:after="0" w:line="360" w:lineRule="auto"/>
        <w:jc w:val="both"/>
        <w:rPr>
          <w:rFonts w:ascii="-webkit-standard" w:eastAsia="Times New Roman" w:hAnsi="-webkit-standard" w:cs="Times New Roman"/>
          <w:sz w:val="28"/>
          <w:szCs w:val="28"/>
          <w:lang w:eastAsia="es-MX"/>
        </w:rPr>
      </w:pPr>
    </w:p>
    <w:p w14:paraId="73E22BF3" w14:textId="380E6FC6" w:rsidR="006A594A" w:rsidRPr="00661733" w:rsidRDefault="006A594A" w:rsidP="006A594A">
      <w:pPr>
        <w:shd w:val="clear" w:color="auto" w:fill="FFFFFF"/>
        <w:spacing w:after="0" w:line="360" w:lineRule="auto"/>
        <w:ind w:firstLine="708"/>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shd w:val="clear" w:color="auto" w:fill="FFFFFF"/>
          <w:lang w:eastAsia="es-MX"/>
        </w:rPr>
        <w:t xml:space="preserve">Para </w:t>
      </w:r>
      <w:r w:rsidR="00715B5E" w:rsidRPr="00661733">
        <w:rPr>
          <w:rFonts w:ascii="Arial" w:eastAsia="Times New Roman" w:hAnsi="Arial" w:cs="Arial"/>
          <w:sz w:val="28"/>
          <w:szCs w:val="28"/>
          <w:shd w:val="clear" w:color="auto" w:fill="FFFFFF"/>
          <w:lang w:eastAsia="es-MX"/>
        </w:rPr>
        <w:t>que,</w:t>
      </w:r>
      <w:r w:rsidRPr="00661733">
        <w:rPr>
          <w:rFonts w:ascii="Arial" w:eastAsia="Times New Roman" w:hAnsi="Arial" w:cs="Arial"/>
          <w:sz w:val="28"/>
          <w:szCs w:val="28"/>
          <w:shd w:val="clear" w:color="auto" w:fill="FFFFFF"/>
          <w:lang w:eastAsia="es-MX"/>
        </w:rPr>
        <w:t xml:space="preserve"> a través de estas dependencias, se siga impulsando la labor de los artesanos, pero sobre todo de reconocer a las artesanías como una manifestación cultural de los pueblos originarios.</w:t>
      </w:r>
    </w:p>
    <w:p w14:paraId="46BCF9AB" w14:textId="77777777" w:rsidR="006A594A" w:rsidRPr="00661733" w:rsidRDefault="006A594A" w:rsidP="006A594A">
      <w:pPr>
        <w:shd w:val="clear" w:color="auto" w:fill="FFFFFF"/>
        <w:spacing w:after="0" w:line="360" w:lineRule="auto"/>
        <w:jc w:val="both"/>
        <w:rPr>
          <w:rFonts w:ascii="-webkit-standard" w:eastAsia="Times New Roman" w:hAnsi="-webkit-standard" w:cs="Times New Roman"/>
          <w:sz w:val="28"/>
          <w:szCs w:val="28"/>
          <w:lang w:eastAsia="es-MX"/>
        </w:rPr>
      </w:pPr>
    </w:p>
    <w:p w14:paraId="5AC300A4" w14:textId="1783B97A" w:rsidR="006A594A" w:rsidRPr="00661733" w:rsidRDefault="00987EAA"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shd w:val="clear" w:color="auto" w:fill="FFFFFF"/>
          <w:lang w:eastAsia="es-MX"/>
        </w:rPr>
        <w:t>Asimismo</w:t>
      </w:r>
      <w:r w:rsidR="006A594A" w:rsidRPr="00661733">
        <w:rPr>
          <w:rFonts w:ascii="Arial" w:eastAsia="Times New Roman" w:hAnsi="Arial" w:cs="Arial"/>
          <w:sz w:val="28"/>
          <w:szCs w:val="28"/>
          <w:shd w:val="clear" w:color="auto" w:fill="FFFFFF"/>
          <w:lang w:eastAsia="es-MX"/>
        </w:rPr>
        <w:t xml:space="preserve">, para que las líneas de acción dirigidas a la población artesanal se desarrollen y operen de </w:t>
      </w:r>
      <w:r w:rsidR="006A594A" w:rsidRPr="00661733">
        <w:rPr>
          <w:rFonts w:ascii="Arial" w:eastAsia="Times New Roman" w:hAnsi="Arial" w:cs="Arial"/>
          <w:b/>
          <w:sz w:val="28"/>
          <w:szCs w:val="28"/>
          <w:shd w:val="clear" w:color="auto" w:fill="FFFFFF"/>
          <w:lang w:eastAsia="es-MX"/>
        </w:rPr>
        <w:t>forma interinstitucional</w:t>
      </w:r>
      <w:r w:rsidR="006A594A" w:rsidRPr="00661733">
        <w:rPr>
          <w:rFonts w:ascii="Arial" w:eastAsia="Times New Roman" w:hAnsi="Arial" w:cs="Arial"/>
          <w:sz w:val="28"/>
          <w:szCs w:val="28"/>
          <w:shd w:val="clear" w:color="auto" w:fill="FFFFFF"/>
          <w:lang w:eastAsia="es-MX"/>
        </w:rPr>
        <w:t xml:space="preserve"> para evitar los sesgos y duplicaciones en la aplicación de los apoyos o actividades ya que ha sido tema de controversia.</w:t>
      </w:r>
    </w:p>
    <w:p w14:paraId="05FC8686" w14:textId="77777777" w:rsidR="006A594A" w:rsidRPr="00661733" w:rsidRDefault="006A594A" w:rsidP="006A594A">
      <w:pPr>
        <w:shd w:val="clear" w:color="auto" w:fill="FFFFFF"/>
        <w:spacing w:after="0" w:line="360" w:lineRule="auto"/>
        <w:jc w:val="both"/>
        <w:rPr>
          <w:rFonts w:ascii="-webkit-standard" w:eastAsia="Times New Roman" w:hAnsi="-webkit-standard" w:cs="Times New Roman"/>
          <w:sz w:val="28"/>
          <w:szCs w:val="28"/>
          <w:lang w:eastAsia="es-MX"/>
        </w:rPr>
      </w:pPr>
    </w:p>
    <w:p w14:paraId="43C16838" w14:textId="77777777"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lang w:eastAsia="es-MX"/>
        </w:rPr>
        <w:lastRenderedPageBreak/>
        <w:t xml:space="preserve">También se considera incluir un </w:t>
      </w:r>
      <w:r w:rsidRPr="00DD09A6">
        <w:rPr>
          <w:rFonts w:ascii="Arial" w:eastAsia="Times New Roman" w:hAnsi="Arial" w:cs="Arial"/>
          <w:sz w:val="28"/>
          <w:szCs w:val="28"/>
          <w:lang w:eastAsia="es-MX"/>
        </w:rPr>
        <w:t>“Catálogo único” de bienes y productos artesanales exclusivos de Yucatán</w:t>
      </w:r>
      <w:r w:rsidRPr="00661733">
        <w:rPr>
          <w:rFonts w:ascii="Arial" w:eastAsia="Times New Roman" w:hAnsi="Arial" w:cs="Arial"/>
          <w:sz w:val="28"/>
          <w:szCs w:val="28"/>
          <w:lang w:eastAsia="es-MX"/>
        </w:rPr>
        <w:t>, en el que se incluya el nombre del o los artesanos que la elaboran y lugar de origen. Actualizado anualmente, por parte de la casa de las artesanías.</w:t>
      </w:r>
    </w:p>
    <w:p w14:paraId="6DC80641" w14:textId="77777777"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p>
    <w:p w14:paraId="2DA4EA9E" w14:textId="7BBE2FF9"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lang w:eastAsia="es-MX"/>
        </w:rPr>
        <w:t xml:space="preserve">Este catálogo, además de promocionarse y comercializarse en los puntos de venta, como la casa de las artesanías y tiendas instaladas como la del aeropuerto de la ciudad de Mérida, entre otros, se propone que </w:t>
      </w:r>
      <w:r w:rsidR="00360519" w:rsidRPr="00661733">
        <w:rPr>
          <w:rFonts w:ascii="Arial" w:eastAsia="Times New Roman" w:hAnsi="Arial" w:cs="Arial"/>
          <w:sz w:val="28"/>
          <w:szCs w:val="28"/>
          <w:lang w:eastAsia="es-MX"/>
        </w:rPr>
        <w:t>no</w:t>
      </w:r>
      <w:r w:rsidRPr="00661733">
        <w:rPr>
          <w:rFonts w:ascii="Arial" w:eastAsia="Times New Roman" w:hAnsi="Arial" w:cs="Arial"/>
          <w:sz w:val="28"/>
          <w:szCs w:val="28"/>
          <w:lang w:eastAsia="es-MX"/>
        </w:rPr>
        <w:t xml:space="preserve"> solamente se exhiban los artículos artesanales en el sitio web, sino que también exista la venta en línea, es decir se comercialicen a través de la plataforma digital, generando las condiciones tecnológicas necesarias para ello, aspectos que hoy en día son relevantes en el mercado global, y que sin duda, redundará en un incremento económico significativo para los artesanos.</w:t>
      </w:r>
    </w:p>
    <w:p w14:paraId="2AC984BE" w14:textId="77777777"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0"/>
          <w:szCs w:val="20"/>
          <w:lang w:eastAsia="es-MX"/>
        </w:rPr>
      </w:pPr>
    </w:p>
    <w:p w14:paraId="0FF64298" w14:textId="626EF360"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lang w:eastAsia="es-MX"/>
        </w:rPr>
        <w:t xml:space="preserve">Es importante destacar </w:t>
      </w:r>
      <w:r w:rsidR="00987EAA" w:rsidRPr="00661733">
        <w:rPr>
          <w:rFonts w:ascii="Arial" w:eastAsia="Times New Roman" w:hAnsi="Arial" w:cs="Arial"/>
          <w:sz w:val="28"/>
          <w:szCs w:val="28"/>
          <w:lang w:eastAsia="es-MX"/>
        </w:rPr>
        <w:t>que,</w:t>
      </w:r>
      <w:r w:rsidRPr="00661733">
        <w:rPr>
          <w:rFonts w:ascii="Arial" w:eastAsia="Times New Roman" w:hAnsi="Arial" w:cs="Arial"/>
          <w:sz w:val="28"/>
          <w:szCs w:val="28"/>
          <w:lang w:eastAsia="es-MX"/>
        </w:rPr>
        <w:t xml:space="preserve"> en el ámbito federal, existe una ley para el fomento de la microindustria y la actividad artesanal de 1988, reformada en el año 2012.</w:t>
      </w:r>
      <w:r w:rsidRPr="00661733">
        <w:rPr>
          <w:rFonts w:ascii="-webkit-standard" w:eastAsia="Times New Roman" w:hAnsi="-webkit-standard" w:cs="Times New Roman"/>
          <w:sz w:val="28"/>
          <w:szCs w:val="28"/>
          <w:lang w:eastAsia="es-MX"/>
        </w:rPr>
        <w:t xml:space="preserve"> </w:t>
      </w:r>
      <w:r w:rsidRPr="00661733">
        <w:rPr>
          <w:rFonts w:ascii="Arial" w:eastAsia="Times New Roman" w:hAnsi="Arial" w:cs="Arial"/>
          <w:sz w:val="28"/>
          <w:szCs w:val="28"/>
          <w:lang w:eastAsia="es-MX"/>
        </w:rPr>
        <w:t>Además del Fondo Nacional para el Fomento de las Artesanías (FONART) que es un fideicomiso público del Gobierno Federal.</w:t>
      </w:r>
    </w:p>
    <w:p w14:paraId="75658553" w14:textId="77777777" w:rsidR="006A594A" w:rsidRPr="00661733" w:rsidRDefault="006A594A" w:rsidP="006A594A">
      <w:pPr>
        <w:shd w:val="clear" w:color="auto" w:fill="FFFFFF"/>
        <w:spacing w:after="0" w:line="360" w:lineRule="auto"/>
        <w:jc w:val="both"/>
        <w:rPr>
          <w:rFonts w:ascii="-webkit-standard" w:eastAsia="Times New Roman" w:hAnsi="-webkit-standard" w:cs="Times New Roman"/>
          <w:sz w:val="16"/>
          <w:szCs w:val="16"/>
          <w:lang w:eastAsia="es-MX"/>
        </w:rPr>
      </w:pPr>
    </w:p>
    <w:p w14:paraId="52B8C5A0" w14:textId="77777777"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lang w:eastAsia="es-MX"/>
        </w:rPr>
        <w:t>Es por ello, la propuesta de esta Ley, que contiene 5 títulos, 19 capítulos y 56 artículos:</w:t>
      </w:r>
    </w:p>
    <w:p w14:paraId="15826A5D" w14:textId="77777777"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0"/>
          <w:szCs w:val="20"/>
          <w:lang w:eastAsia="es-MX"/>
        </w:rPr>
      </w:pPr>
    </w:p>
    <w:p w14:paraId="47372017" w14:textId="77777777"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lang w:eastAsia="es-MX"/>
        </w:rPr>
        <w:lastRenderedPageBreak/>
        <w:t>En la que se prevé la capacitación, planeación y programación, financiamientos, la instalación del Consejo Estatal y Municipales, el Registro y Organización de Artesanos, proceso productivo, ramas de la producción artesanal, fomento artesanal en la educación, derechos culturales comercialización digital, así como también establecer el premio estatal del artesano el día de 30 de mayo de cada año.</w:t>
      </w:r>
    </w:p>
    <w:p w14:paraId="0AB73A69" w14:textId="77777777" w:rsidR="00C61802" w:rsidRDefault="00C61802" w:rsidP="006A594A">
      <w:pPr>
        <w:shd w:val="clear" w:color="auto" w:fill="FFFFFF"/>
        <w:spacing w:after="0" w:line="360" w:lineRule="auto"/>
        <w:ind w:firstLine="525"/>
        <w:jc w:val="both"/>
        <w:rPr>
          <w:rFonts w:ascii="Arial" w:eastAsia="Times New Roman" w:hAnsi="Arial" w:cs="Arial"/>
          <w:sz w:val="28"/>
          <w:szCs w:val="28"/>
          <w:lang w:eastAsia="es-MX"/>
        </w:rPr>
      </w:pPr>
    </w:p>
    <w:p w14:paraId="59A5BB06" w14:textId="67D8FEE3" w:rsidR="006A594A" w:rsidRPr="00661733" w:rsidRDefault="006A594A" w:rsidP="006A594A">
      <w:pPr>
        <w:shd w:val="clear" w:color="auto" w:fill="FFFFFF"/>
        <w:spacing w:after="0" w:line="360" w:lineRule="auto"/>
        <w:ind w:firstLine="525"/>
        <w:jc w:val="both"/>
        <w:rPr>
          <w:rFonts w:ascii="Arial" w:eastAsia="Times New Roman" w:hAnsi="Arial" w:cs="Arial"/>
          <w:sz w:val="28"/>
          <w:szCs w:val="28"/>
          <w:lang w:eastAsia="es-MX"/>
        </w:rPr>
      </w:pPr>
      <w:r w:rsidRPr="00661733">
        <w:rPr>
          <w:rFonts w:ascii="Arial" w:eastAsia="Times New Roman" w:hAnsi="Arial" w:cs="Arial"/>
          <w:sz w:val="28"/>
          <w:szCs w:val="28"/>
          <w:lang w:eastAsia="es-MX"/>
        </w:rPr>
        <w:t>Compañeras y compañeros diputados.</w:t>
      </w:r>
    </w:p>
    <w:p w14:paraId="35977D60" w14:textId="77777777" w:rsidR="00C61802" w:rsidRPr="00C61802" w:rsidRDefault="00C61802" w:rsidP="006A594A">
      <w:pPr>
        <w:shd w:val="clear" w:color="auto" w:fill="FFFFFF"/>
        <w:spacing w:after="0" w:line="360" w:lineRule="auto"/>
        <w:ind w:firstLine="525"/>
        <w:jc w:val="both"/>
        <w:rPr>
          <w:rFonts w:ascii="Arial" w:eastAsia="Times New Roman" w:hAnsi="Arial" w:cs="Arial"/>
          <w:sz w:val="16"/>
          <w:szCs w:val="16"/>
          <w:lang w:eastAsia="es-MX"/>
        </w:rPr>
      </w:pPr>
    </w:p>
    <w:p w14:paraId="3CDDA2F0" w14:textId="2CA0F303" w:rsidR="006A594A" w:rsidRPr="00661733" w:rsidRDefault="006A594A" w:rsidP="006A594A">
      <w:pPr>
        <w:shd w:val="clear" w:color="auto" w:fill="FFFFFF"/>
        <w:spacing w:after="0" w:line="360" w:lineRule="auto"/>
        <w:ind w:firstLine="525"/>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lang w:eastAsia="es-MX"/>
        </w:rPr>
        <w:t>Impulsemos el proceso de transición de una economía que muchas veces es de autoconsumo, a una economía comercial, y que sea una alternativa para la generación de fuentes de empleo en las comunidades rurales y urbanas.</w:t>
      </w:r>
    </w:p>
    <w:p w14:paraId="1DC09F7D" w14:textId="77777777" w:rsidR="006A594A" w:rsidRPr="00C61802" w:rsidRDefault="006A594A" w:rsidP="006A594A">
      <w:pPr>
        <w:shd w:val="clear" w:color="auto" w:fill="FFFFFF"/>
        <w:spacing w:after="0" w:line="360" w:lineRule="auto"/>
        <w:jc w:val="both"/>
        <w:rPr>
          <w:rFonts w:ascii="Arial" w:eastAsia="Times New Roman" w:hAnsi="Arial" w:cs="Arial"/>
          <w:sz w:val="16"/>
          <w:szCs w:val="16"/>
          <w:lang w:eastAsia="es-MX"/>
        </w:rPr>
      </w:pPr>
    </w:p>
    <w:p w14:paraId="01B35123" w14:textId="49256B80" w:rsidR="006A594A" w:rsidRPr="00661733" w:rsidRDefault="006A594A" w:rsidP="006A594A">
      <w:pPr>
        <w:shd w:val="clear" w:color="auto" w:fill="FFFFFF"/>
        <w:spacing w:after="0" w:line="360" w:lineRule="auto"/>
        <w:jc w:val="both"/>
        <w:rPr>
          <w:rFonts w:ascii="-webkit-standard" w:eastAsia="Times New Roman" w:hAnsi="-webkit-standard" w:cs="Times New Roman"/>
          <w:sz w:val="28"/>
          <w:szCs w:val="28"/>
          <w:lang w:eastAsia="es-MX"/>
        </w:rPr>
      </w:pPr>
      <w:r w:rsidRPr="00661733">
        <w:rPr>
          <w:rFonts w:ascii="-webkit-standard" w:eastAsia="Times New Roman" w:hAnsi="-webkit-standard" w:cs="Times New Roman"/>
          <w:sz w:val="28"/>
          <w:szCs w:val="28"/>
          <w:lang w:eastAsia="es-MX"/>
        </w:rPr>
        <w:tab/>
      </w:r>
      <w:r w:rsidRPr="00661733">
        <w:rPr>
          <w:rFonts w:ascii="Arial" w:eastAsia="Times New Roman" w:hAnsi="Arial" w:cs="Arial"/>
          <w:sz w:val="28"/>
          <w:szCs w:val="28"/>
          <w:lang w:eastAsia="es-MX"/>
        </w:rPr>
        <w:t>Sin duda, con este ordenamiento se pretende mejorar y proteger los derechos culturales y económicos de los artesanos de nuestro estado, así como darle el debido reconocimiento y difusión a la actividad artesanal que desarrollan, e igualmente, vigilar el funcionamiento del marco jurídico-administrativo.</w:t>
      </w:r>
    </w:p>
    <w:p w14:paraId="573C4D35" w14:textId="77777777" w:rsidR="006A594A" w:rsidRPr="00C61802" w:rsidRDefault="006A594A" w:rsidP="006A594A">
      <w:pPr>
        <w:shd w:val="clear" w:color="auto" w:fill="FFFFFF"/>
        <w:spacing w:after="0" w:line="360" w:lineRule="auto"/>
        <w:jc w:val="both"/>
        <w:rPr>
          <w:rFonts w:ascii="Arial" w:eastAsia="Times New Roman" w:hAnsi="Arial" w:cs="Arial"/>
          <w:sz w:val="16"/>
          <w:szCs w:val="16"/>
          <w:lang w:eastAsia="es-MX"/>
        </w:rPr>
      </w:pPr>
    </w:p>
    <w:p w14:paraId="3F6ACB83" w14:textId="75C6F571" w:rsidR="006A594A" w:rsidRPr="00661733" w:rsidRDefault="006A594A" w:rsidP="006A594A">
      <w:pPr>
        <w:shd w:val="clear" w:color="auto" w:fill="FFFFFF"/>
        <w:spacing w:before="90" w:after="0" w:line="360" w:lineRule="auto"/>
        <w:jc w:val="both"/>
        <w:rPr>
          <w:rFonts w:ascii="Arial" w:eastAsia="Times New Roman" w:hAnsi="Arial" w:cs="Arial"/>
          <w:sz w:val="28"/>
          <w:szCs w:val="28"/>
          <w:lang w:eastAsia="es-MX"/>
        </w:rPr>
      </w:pPr>
      <w:r w:rsidRPr="00661733">
        <w:rPr>
          <w:rFonts w:ascii="-webkit-standard" w:eastAsia="Times New Roman" w:hAnsi="-webkit-standard" w:cs="Times New Roman"/>
          <w:sz w:val="28"/>
          <w:szCs w:val="28"/>
          <w:lang w:eastAsia="es-MX"/>
        </w:rPr>
        <w:tab/>
      </w:r>
      <w:r w:rsidRPr="00661733">
        <w:rPr>
          <w:rFonts w:ascii="Arial" w:eastAsia="Times New Roman" w:hAnsi="Arial" w:cs="Arial"/>
          <w:sz w:val="28"/>
          <w:szCs w:val="28"/>
          <w:lang w:eastAsia="es-MX"/>
        </w:rPr>
        <w:t>Por lo anteriormente expuesto:</w:t>
      </w:r>
    </w:p>
    <w:p w14:paraId="7F0E4896" w14:textId="77777777" w:rsidR="006A594A" w:rsidRPr="00C61802" w:rsidRDefault="006A594A" w:rsidP="006A594A">
      <w:pPr>
        <w:shd w:val="clear" w:color="auto" w:fill="FFFFFF"/>
        <w:spacing w:before="90" w:after="0" w:line="360" w:lineRule="auto"/>
        <w:jc w:val="both"/>
        <w:rPr>
          <w:rFonts w:ascii="Arial" w:eastAsia="Times New Roman" w:hAnsi="Arial" w:cs="Arial"/>
          <w:sz w:val="16"/>
          <w:szCs w:val="16"/>
          <w:lang w:eastAsia="es-MX"/>
        </w:rPr>
      </w:pPr>
    </w:p>
    <w:p w14:paraId="6203A730" w14:textId="4014A97A" w:rsidR="006A594A" w:rsidRPr="00661733" w:rsidRDefault="006A594A" w:rsidP="006A594A">
      <w:pPr>
        <w:shd w:val="clear" w:color="auto" w:fill="FFFFFF"/>
        <w:spacing w:before="90" w:after="0" w:line="360" w:lineRule="auto"/>
        <w:ind w:firstLine="525"/>
        <w:jc w:val="both"/>
        <w:rPr>
          <w:rFonts w:ascii="-webkit-standard" w:eastAsia="Times New Roman" w:hAnsi="-webkit-standard" w:cs="Times New Roman"/>
          <w:b/>
          <w:sz w:val="28"/>
          <w:szCs w:val="28"/>
          <w:lang w:eastAsia="es-MX"/>
        </w:rPr>
      </w:pPr>
      <w:r w:rsidRPr="00661733">
        <w:rPr>
          <w:rFonts w:ascii="Arial" w:eastAsia="Times New Roman" w:hAnsi="Arial" w:cs="Arial"/>
          <w:sz w:val="28"/>
          <w:szCs w:val="28"/>
          <w:lang w:eastAsia="es-MX"/>
        </w:rPr>
        <w:t xml:space="preserve">Me permito someter a consideración de esta soberanía la siguiente iniciativa con proyecto de decreto que expide </w:t>
      </w:r>
      <w:r w:rsidRPr="00DD09A6">
        <w:rPr>
          <w:rFonts w:ascii="Arial" w:eastAsia="Times New Roman" w:hAnsi="Arial" w:cs="Arial"/>
          <w:sz w:val="28"/>
          <w:szCs w:val="28"/>
          <w:lang w:eastAsia="es-MX"/>
        </w:rPr>
        <w:t xml:space="preserve">la </w:t>
      </w:r>
      <w:r w:rsidR="00FC275C" w:rsidRPr="00661733">
        <w:rPr>
          <w:rFonts w:ascii="Arial" w:eastAsia="Times New Roman" w:hAnsi="Arial" w:cs="Arial"/>
          <w:b/>
          <w:sz w:val="28"/>
          <w:szCs w:val="28"/>
          <w:lang w:eastAsia="es-MX"/>
        </w:rPr>
        <w:t xml:space="preserve">Ley </w:t>
      </w:r>
      <w:r w:rsidR="00FC275C">
        <w:rPr>
          <w:rFonts w:ascii="Arial" w:eastAsia="Times New Roman" w:hAnsi="Arial" w:cs="Arial"/>
          <w:b/>
          <w:sz w:val="28"/>
          <w:szCs w:val="28"/>
          <w:lang w:eastAsia="es-MX"/>
        </w:rPr>
        <w:t>p</w:t>
      </w:r>
      <w:r w:rsidR="00FC275C" w:rsidRPr="00661733">
        <w:rPr>
          <w:rFonts w:ascii="Arial" w:eastAsia="Times New Roman" w:hAnsi="Arial" w:cs="Arial"/>
          <w:b/>
          <w:sz w:val="28"/>
          <w:szCs w:val="28"/>
          <w:lang w:eastAsia="es-MX"/>
        </w:rPr>
        <w:t xml:space="preserve">ara </w:t>
      </w:r>
      <w:r w:rsidR="00FC275C">
        <w:rPr>
          <w:rFonts w:ascii="Arial" w:eastAsia="Times New Roman" w:hAnsi="Arial" w:cs="Arial"/>
          <w:b/>
          <w:sz w:val="28"/>
          <w:szCs w:val="28"/>
          <w:lang w:eastAsia="es-MX"/>
        </w:rPr>
        <w:t>l</w:t>
      </w:r>
      <w:r w:rsidR="00FC275C" w:rsidRPr="00661733">
        <w:rPr>
          <w:rFonts w:ascii="Arial" w:eastAsia="Times New Roman" w:hAnsi="Arial" w:cs="Arial"/>
          <w:b/>
          <w:sz w:val="28"/>
          <w:szCs w:val="28"/>
          <w:lang w:eastAsia="es-MX"/>
        </w:rPr>
        <w:t xml:space="preserve">a </w:t>
      </w:r>
      <w:r w:rsidR="00FC275C" w:rsidRPr="00661733">
        <w:rPr>
          <w:rFonts w:ascii="Arial" w:eastAsia="Times New Roman" w:hAnsi="Arial" w:cs="Arial"/>
          <w:b/>
          <w:sz w:val="28"/>
          <w:szCs w:val="28"/>
          <w:lang w:eastAsia="es-MX"/>
        </w:rPr>
        <w:lastRenderedPageBreak/>
        <w:t xml:space="preserve">Protección, Fomento </w:t>
      </w:r>
      <w:r w:rsidR="00FC275C">
        <w:rPr>
          <w:rFonts w:ascii="Arial" w:eastAsia="Times New Roman" w:hAnsi="Arial" w:cs="Arial"/>
          <w:b/>
          <w:sz w:val="28"/>
          <w:szCs w:val="28"/>
          <w:lang w:eastAsia="es-MX"/>
        </w:rPr>
        <w:t>y</w:t>
      </w:r>
      <w:r w:rsidR="00FC275C" w:rsidRPr="00661733">
        <w:rPr>
          <w:rFonts w:ascii="Arial" w:eastAsia="Times New Roman" w:hAnsi="Arial" w:cs="Arial"/>
          <w:b/>
          <w:sz w:val="28"/>
          <w:szCs w:val="28"/>
          <w:lang w:eastAsia="es-MX"/>
        </w:rPr>
        <w:t xml:space="preserve"> Regulación </w:t>
      </w:r>
      <w:r w:rsidR="00FC275C">
        <w:rPr>
          <w:rFonts w:ascii="Arial" w:eastAsia="Times New Roman" w:hAnsi="Arial" w:cs="Arial"/>
          <w:b/>
          <w:sz w:val="28"/>
          <w:szCs w:val="28"/>
          <w:lang w:eastAsia="es-MX"/>
        </w:rPr>
        <w:t>de l</w:t>
      </w:r>
      <w:r w:rsidR="00FC275C" w:rsidRPr="00661733">
        <w:rPr>
          <w:rFonts w:ascii="Arial" w:eastAsia="Times New Roman" w:hAnsi="Arial" w:cs="Arial"/>
          <w:b/>
          <w:sz w:val="28"/>
          <w:szCs w:val="28"/>
          <w:lang w:eastAsia="es-MX"/>
        </w:rPr>
        <w:t xml:space="preserve">as Actividades </w:t>
      </w:r>
      <w:r w:rsidR="00FC275C">
        <w:rPr>
          <w:rFonts w:ascii="Arial" w:eastAsia="Times New Roman" w:hAnsi="Arial" w:cs="Arial"/>
          <w:b/>
          <w:sz w:val="28"/>
          <w:szCs w:val="28"/>
          <w:lang w:eastAsia="es-MX"/>
        </w:rPr>
        <w:t>de l</w:t>
      </w:r>
      <w:r w:rsidR="00FC275C" w:rsidRPr="00661733">
        <w:rPr>
          <w:rFonts w:ascii="Arial" w:eastAsia="Times New Roman" w:hAnsi="Arial" w:cs="Arial"/>
          <w:b/>
          <w:sz w:val="28"/>
          <w:szCs w:val="28"/>
          <w:lang w:eastAsia="es-MX"/>
        </w:rPr>
        <w:t xml:space="preserve">os Artesanos </w:t>
      </w:r>
      <w:r w:rsidR="00FC275C">
        <w:rPr>
          <w:rFonts w:ascii="Arial" w:eastAsia="Times New Roman" w:hAnsi="Arial" w:cs="Arial"/>
          <w:b/>
          <w:sz w:val="28"/>
          <w:szCs w:val="28"/>
          <w:lang w:eastAsia="es-MX"/>
        </w:rPr>
        <w:t>d</w:t>
      </w:r>
      <w:r w:rsidR="00FC275C" w:rsidRPr="00661733">
        <w:rPr>
          <w:rFonts w:ascii="Arial" w:eastAsia="Times New Roman" w:hAnsi="Arial" w:cs="Arial"/>
          <w:b/>
          <w:sz w:val="28"/>
          <w:szCs w:val="28"/>
          <w:lang w:eastAsia="es-MX"/>
        </w:rPr>
        <w:t xml:space="preserve">el Estado </w:t>
      </w:r>
      <w:r w:rsidR="00FC275C">
        <w:rPr>
          <w:rFonts w:ascii="Arial" w:eastAsia="Times New Roman" w:hAnsi="Arial" w:cs="Arial"/>
          <w:b/>
          <w:sz w:val="28"/>
          <w:szCs w:val="28"/>
          <w:lang w:eastAsia="es-MX"/>
        </w:rPr>
        <w:t>d</w:t>
      </w:r>
      <w:r w:rsidR="00FC275C" w:rsidRPr="00661733">
        <w:rPr>
          <w:rFonts w:ascii="Arial" w:eastAsia="Times New Roman" w:hAnsi="Arial" w:cs="Arial"/>
          <w:b/>
          <w:sz w:val="28"/>
          <w:szCs w:val="28"/>
          <w:lang w:eastAsia="es-MX"/>
        </w:rPr>
        <w:t xml:space="preserve">e </w:t>
      </w:r>
      <w:r w:rsidRPr="00661733">
        <w:rPr>
          <w:rFonts w:ascii="Arial" w:eastAsia="Times New Roman" w:hAnsi="Arial" w:cs="Arial"/>
          <w:b/>
          <w:sz w:val="28"/>
          <w:szCs w:val="28"/>
          <w:lang w:eastAsia="es-MX"/>
        </w:rPr>
        <w:t>Yucatán.</w:t>
      </w:r>
    </w:p>
    <w:p w14:paraId="4131D0A7" w14:textId="77777777" w:rsidR="006A594A" w:rsidRPr="00C61802" w:rsidRDefault="006A594A" w:rsidP="006A594A">
      <w:pPr>
        <w:shd w:val="clear" w:color="auto" w:fill="FFFFFF"/>
        <w:spacing w:before="90" w:after="0" w:line="360" w:lineRule="auto"/>
        <w:ind w:firstLine="525"/>
        <w:jc w:val="both"/>
        <w:rPr>
          <w:rFonts w:ascii="Arial" w:eastAsia="Times New Roman" w:hAnsi="Arial" w:cs="Arial"/>
          <w:sz w:val="16"/>
          <w:szCs w:val="16"/>
          <w:lang w:eastAsia="es-MX"/>
        </w:rPr>
      </w:pPr>
    </w:p>
    <w:p w14:paraId="2F1E65F2" w14:textId="77777777" w:rsidR="006A594A" w:rsidRPr="00661733" w:rsidRDefault="006A594A" w:rsidP="006A594A">
      <w:pPr>
        <w:shd w:val="clear" w:color="auto" w:fill="FFFFFF"/>
        <w:spacing w:before="90" w:after="0" w:line="360" w:lineRule="auto"/>
        <w:ind w:firstLine="525"/>
        <w:jc w:val="both"/>
        <w:rPr>
          <w:rFonts w:ascii="-webkit-standard" w:eastAsia="Times New Roman" w:hAnsi="-webkit-standard" w:cs="Times New Roman"/>
          <w:sz w:val="28"/>
          <w:szCs w:val="28"/>
          <w:lang w:eastAsia="es-MX"/>
        </w:rPr>
      </w:pPr>
      <w:r w:rsidRPr="00661733">
        <w:rPr>
          <w:rFonts w:ascii="Arial" w:eastAsia="Times New Roman" w:hAnsi="Arial" w:cs="Arial"/>
          <w:sz w:val="28"/>
          <w:szCs w:val="28"/>
          <w:lang w:eastAsia="es-MX"/>
        </w:rPr>
        <w:t>Esperando contar con el respaldo de todos ustedes compañeros, para actualizar el marco jurídico que rige las actividades de nuestros artesanos yucatecos, que sin duda tiene como fin asegurar y preservar nuestra cultura e identidad.</w:t>
      </w:r>
    </w:p>
    <w:p w14:paraId="3C39AF22" w14:textId="77777777" w:rsidR="006A594A" w:rsidRPr="00C61802" w:rsidRDefault="006A594A" w:rsidP="006A594A">
      <w:pPr>
        <w:shd w:val="clear" w:color="auto" w:fill="FFFFFF"/>
        <w:spacing w:before="90" w:after="0" w:line="360" w:lineRule="auto"/>
        <w:ind w:firstLine="525"/>
        <w:jc w:val="both"/>
        <w:rPr>
          <w:rFonts w:ascii="Arial" w:eastAsia="Times New Roman" w:hAnsi="Arial" w:cs="Arial"/>
          <w:sz w:val="16"/>
          <w:szCs w:val="16"/>
          <w:lang w:eastAsia="es-MX"/>
        </w:rPr>
      </w:pPr>
    </w:p>
    <w:p w14:paraId="3E0409D4" w14:textId="77777777" w:rsidR="005C10E4" w:rsidRDefault="005C10E4" w:rsidP="00F1353E">
      <w:pPr>
        <w:spacing w:after="0" w:line="360" w:lineRule="auto"/>
        <w:jc w:val="center"/>
        <w:rPr>
          <w:rFonts w:ascii="Arial" w:hAnsi="Arial" w:cs="Arial"/>
          <w:b/>
          <w:sz w:val="28"/>
          <w:szCs w:val="28"/>
        </w:rPr>
      </w:pPr>
      <w:bookmarkStart w:id="1" w:name="m_8606398965983770678__GoBack"/>
      <w:bookmarkEnd w:id="1"/>
    </w:p>
    <w:p w14:paraId="50C85CC0" w14:textId="1E4F8A2C" w:rsidR="00C92549" w:rsidRPr="00F1353E" w:rsidRDefault="00C92549" w:rsidP="00F1353E">
      <w:pPr>
        <w:spacing w:after="0" w:line="360" w:lineRule="auto"/>
        <w:jc w:val="center"/>
        <w:rPr>
          <w:rFonts w:ascii="Arial" w:hAnsi="Arial" w:cs="Arial"/>
          <w:b/>
          <w:sz w:val="28"/>
          <w:szCs w:val="28"/>
        </w:rPr>
      </w:pPr>
      <w:r w:rsidRPr="00F1353E">
        <w:rPr>
          <w:rFonts w:ascii="Arial" w:hAnsi="Arial" w:cs="Arial"/>
          <w:b/>
          <w:sz w:val="28"/>
          <w:szCs w:val="28"/>
        </w:rPr>
        <w:t>DECRETO</w:t>
      </w:r>
    </w:p>
    <w:p w14:paraId="3BF9D1DF" w14:textId="77777777" w:rsidR="005C10E4" w:rsidRDefault="005C10E4" w:rsidP="00F1353E">
      <w:pPr>
        <w:spacing w:after="0" w:line="360" w:lineRule="auto"/>
        <w:jc w:val="both"/>
        <w:rPr>
          <w:rFonts w:ascii="Arial" w:hAnsi="Arial" w:cs="Arial"/>
          <w:b/>
          <w:sz w:val="28"/>
          <w:szCs w:val="28"/>
        </w:rPr>
      </w:pPr>
    </w:p>
    <w:p w14:paraId="56586D32" w14:textId="2AC0FCC6" w:rsidR="00AA3CEA" w:rsidRPr="00F1353E" w:rsidRDefault="00C92549" w:rsidP="00F1353E">
      <w:pPr>
        <w:spacing w:after="0" w:line="360" w:lineRule="auto"/>
        <w:jc w:val="both"/>
        <w:rPr>
          <w:rFonts w:ascii="Arial" w:hAnsi="Arial" w:cs="Arial"/>
          <w:sz w:val="28"/>
          <w:szCs w:val="28"/>
        </w:rPr>
      </w:pPr>
      <w:r w:rsidRPr="00F1353E">
        <w:rPr>
          <w:rFonts w:ascii="Arial" w:hAnsi="Arial" w:cs="Arial"/>
          <w:b/>
          <w:sz w:val="28"/>
          <w:szCs w:val="28"/>
        </w:rPr>
        <w:t xml:space="preserve">ARTÍCULO </w:t>
      </w:r>
      <w:r w:rsidR="005C1598" w:rsidRPr="00F1353E">
        <w:rPr>
          <w:rFonts w:ascii="Arial" w:hAnsi="Arial" w:cs="Arial"/>
          <w:b/>
          <w:sz w:val="28"/>
          <w:szCs w:val="28"/>
        </w:rPr>
        <w:t xml:space="preserve">ÚNICO. </w:t>
      </w:r>
      <w:r w:rsidRPr="00F1353E">
        <w:rPr>
          <w:rFonts w:ascii="Arial" w:hAnsi="Arial" w:cs="Arial"/>
          <w:b/>
          <w:sz w:val="28"/>
          <w:szCs w:val="28"/>
        </w:rPr>
        <w:t xml:space="preserve"> </w:t>
      </w:r>
      <w:r w:rsidRPr="00F1353E">
        <w:rPr>
          <w:rFonts w:ascii="Arial" w:hAnsi="Arial" w:cs="Arial"/>
          <w:sz w:val="28"/>
          <w:szCs w:val="28"/>
        </w:rPr>
        <w:t xml:space="preserve">Se expide la </w:t>
      </w:r>
      <w:r w:rsidR="00FC275C" w:rsidRPr="00661733">
        <w:rPr>
          <w:rFonts w:ascii="Arial" w:eastAsia="Times New Roman" w:hAnsi="Arial" w:cs="Arial"/>
          <w:b/>
          <w:sz w:val="28"/>
          <w:szCs w:val="28"/>
          <w:lang w:eastAsia="es-MX"/>
        </w:rPr>
        <w:t xml:space="preserve">Ley </w:t>
      </w:r>
      <w:r w:rsidR="00FC275C">
        <w:rPr>
          <w:rFonts w:ascii="Arial" w:eastAsia="Times New Roman" w:hAnsi="Arial" w:cs="Arial"/>
          <w:b/>
          <w:sz w:val="28"/>
          <w:szCs w:val="28"/>
          <w:lang w:eastAsia="es-MX"/>
        </w:rPr>
        <w:t>p</w:t>
      </w:r>
      <w:r w:rsidR="00FC275C" w:rsidRPr="00661733">
        <w:rPr>
          <w:rFonts w:ascii="Arial" w:eastAsia="Times New Roman" w:hAnsi="Arial" w:cs="Arial"/>
          <w:b/>
          <w:sz w:val="28"/>
          <w:szCs w:val="28"/>
          <w:lang w:eastAsia="es-MX"/>
        </w:rPr>
        <w:t xml:space="preserve">ara </w:t>
      </w:r>
      <w:r w:rsidR="00FC275C">
        <w:rPr>
          <w:rFonts w:ascii="Arial" w:eastAsia="Times New Roman" w:hAnsi="Arial" w:cs="Arial"/>
          <w:b/>
          <w:sz w:val="28"/>
          <w:szCs w:val="28"/>
          <w:lang w:eastAsia="es-MX"/>
        </w:rPr>
        <w:t>l</w:t>
      </w:r>
      <w:r w:rsidR="00FC275C" w:rsidRPr="00661733">
        <w:rPr>
          <w:rFonts w:ascii="Arial" w:eastAsia="Times New Roman" w:hAnsi="Arial" w:cs="Arial"/>
          <w:b/>
          <w:sz w:val="28"/>
          <w:szCs w:val="28"/>
          <w:lang w:eastAsia="es-MX"/>
        </w:rPr>
        <w:t xml:space="preserve">a Protección, Fomento </w:t>
      </w:r>
      <w:r w:rsidR="00FC275C">
        <w:rPr>
          <w:rFonts w:ascii="Arial" w:eastAsia="Times New Roman" w:hAnsi="Arial" w:cs="Arial"/>
          <w:b/>
          <w:sz w:val="28"/>
          <w:szCs w:val="28"/>
          <w:lang w:eastAsia="es-MX"/>
        </w:rPr>
        <w:t>y</w:t>
      </w:r>
      <w:r w:rsidR="00FC275C" w:rsidRPr="00661733">
        <w:rPr>
          <w:rFonts w:ascii="Arial" w:eastAsia="Times New Roman" w:hAnsi="Arial" w:cs="Arial"/>
          <w:b/>
          <w:sz w:val="28"/>
          <w:szCs w:val="28"/>
          <w:lang w:eastAsia="es-MX"/>
        </w:rPr>
        <w:t xml:space="preserve"> Regulación </w:t>
      </w:r>
      <w:r w:rsidR="00FC275C">
        <w:rPr>
          <w:rFonts w:ascii="Arial" w:eastAsia="Times New Roman" w:hAnsi="Arial" w:cs="Arial"/>
          <w:b/>
          <w:sz w:val="28"/>
          <w:szCs w:val="28"/>
          <w:lang w:eastAsia="es-MX"/>
        </w:rPr>
        <w:t>de l</w:t>
      </w:r>
      <w:r w:rsidR="00FC275C" w:rsidRPr="00661733">
        <w:rPr>
          <w:rFonts w:ascii="Arial" w:eastAsia="Times New Roman" w:hAnsi="Arial" w:cs="Arial"/>
          <w:b/>
          <w:sz w:val="28"/>
          <w:szCs w:val="28"/>
          <w:lang w:eastAsia="es-MX"/>
        </w:rPr>
        <w:t xml:space="preserve">as Actividades </w:t>
      </w:r>
      <w:r w:rsidR="00FC275C">
        <w:rPr>
          <w:rFonts w:ascii="Arial" w:eastAsia="Times New Roman" w:hAnsi="Arial" w:cs="Arial"/>
          <w:b/>
          <w:sz w:val="28"/>
          <w:szCs w:val="28"/>
          <w:lang w:eastAsia="es-MX"/>
        </w:rPr>
        <w:t>de l</w:t>
      </w:r>
      <w:r w:rsidR="00FC275C" w:rsidRPr="00661733">
        <w:rPr>
          <w:rFonts w:ascii="Arial" w:eastAsia="Times New Roman" w:hAnsi="Arial" w:cs="Arial"/>
          <w:b/>
          <w:sz w:val="28"/>
          <w:szCs w:val="28"/>
          <w:lang w:eastAsia="es-MX"/>
        </w:rPr>
        <w:t xml:space="preserve">os Artesanos </w:t>
      </w:r>
      <w:r w:rsidR="00FC275C">
        <w:rPr>
          <w:rFonts w:ascii="Arial" w:eastAsia="Times New Roman" w:hAnsi="Arial" w:cs="Arial"/>
          <w:b/>
          <w:sz w:val="28"/>
          <w:szCs w:val="28"/>
          <w:lang w:eastAsia="es-MX"/>
        </w:rPr>
        <w:t>d</w:t>
      </w:r>
      <w:r w:rsidR="00FC275C" w:rsidRPr="00661733">
        <w:rPr>
          <w:rFonts w:ascii="Arial" w:eastAsia="Times New Roman" w:hAnsi="Arial" w:cs="Arial"/>
          <w:b/>
          <w:sz w:val="28"/>
          <w:szCs w:val="28"/>
          <w:lang w:eastAsia="es-MX"/>
        </w:rPr>
        <w:t xml:space="preserve">el Estado </w:t>
      </w:r>
      <w:r w:rsidR="00FC275C">
        <w:rPr>
          <w:rFonts w:ascii="Arial" w:eastAsia="Times New Roman" w:hAnsi="Arial" w:cs="Arial"/>
          <w:b/>
          <w:sz w:val="28"/>
          <w:szCs w:val="28"/>
          <w:lang w:eastAsia="es-MX"/>
        </w:rPr>
        <w:t>d</w:t>
      </w:r>
      <w:r w:rsidR="00FC275C" w:rsidRPr="00661733">
        <w:rPr>
          <w:rFonts w:ascii="Arial" w:eastAsia="Times New Roman" w:hAnsi="Arial" w:cs="Arial"/>
          <w:b/>
          <w:sz w:val="28"/>
          <w:szCs w:val="28"/>
          <w:lang w:eastAsia="es-MX"/>
        </w:rPr>
        <w:t>e Yucatán</w:t>
      </w:r>
      <w:r w:rsidR="00AA3CEA" w:rsidRPr="00F1353E">
        <w:rPr>
          <w:rFonts w:ascii="Arial" w:hAnsi="Arial" w:cs="Arial"/>
          <w:b/>
          <w:sz w:val="28"/>
          <w:szCs w:val="28"/>
        </w:rPr>
        <w:t>.</w:t>
      </w:r>
      <w:r w:rsidR="00AA3CEA" w:rsidRPr="00F1353E">
        <w:rPr>
          <w:rFonts w:ascii="Arial" w:hAnsi="Arial" w:cs="Arial"/>
          <w:sz w:val="28"/>
          <w:szCs w:val="28"/>
        </w:rPr>
        <w:t xml:space="preserve"> </w:t>
      </w:r>
    </w:p>
    <w:p w14:paraId="3720AC4C" w14:textId="5EA07BE9" w:rsidR="00073C22" w:rsidRDefault="00073C22" w:rsidP="00F1353E">
      <w:pPr>
        <w:spacing w:after="0" w:line="360" w:lineRule="auto"/>
        <w:jc w:val="both"/>
        <w:rPr>
          <w:rFonts w:ascii="Arial" w:hAnsi="Arial" w:cs="Arial"/>
          <w:sz w:val="28"/>
          <w:szCs w:val="28"/>
        </w:rPr>
      </w:pPr>
    </w:p>
    <w:p w14:paraId="1F311F15" w14:textId="557F0CD8" w:rsidR="00C92549" w:rsidRPr="00F1353E" w:rsidRDefault="007E4A59"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Título Primero</w:t>
      </w:r>
    </w:p>
    <w:p w14:paraId="3A8224F2" w14:textId="77777777" w:rsidR="00C92549" w:rsidRPr="00F1353E" w:rsidRDefault="00C92549"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Disposiciones Generales</w:t>
      </w:r>
    </w:p>
    <w:p w14:paraId="28565C2C" w14:textId="138EBF31" w:rsidR="00C92549" w:rsidRPr="00F1353E" w:rsidRDefault="007E4A59"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Capítulo único</w:t>
      </w:r>
    </w:p>
    <w:p w14:paraId="141AD80F" w14:textId="77777777" w:rsidR="00C92549" w:rsidRPr="00F1353E" w:rsidRDefault="00C92549"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Del Objeto de la Ley</w:t>
      </w:r>
    </w:p>
    <w:p w14:paraId="68F0A4F5" w14:textId="263DC637" w:rsidR="00C92549" w:rsidRPr="00F1353E" w:rsidRDefault="00E93CF7" w:rsidP="00F1353E">
      <w:pPr>
        <w:spacing w:after="0" w:line="360" w:lineRule="auto"/>
        <w:jc w:val="both"/>
        <w:rPr>
          <w:rFonts w:ascii="Arial" w:hAnsi="Arial" w:cs="Arial"/>
          <w:snapToGrid w:val="0"/>
          <w:sz w:val="28"/>
          <w:szCs w:val="28"/>
        </w:rPr>
      </w:pPr>
      <w:r w:rsidRPr="00F1353E">
        <w:rPr>
          <w:rFonts w:ascii="Arial" w:hAnsi="Arial" w:cs="Arial"/>
          <w:b/>
          <w:bCs/>
          <w:snapToGrid w:val="0"/>
          <w:sz w:val="28"/>
          <w:szCs w:val="28"/>
        </w:rPr>
        <w:tab/>
      </w:r>
      <w:r w:rsidR="00AA3CEA" w:rsidRPr="00F1353E">
        <w:rPr>
          <w:rFonts w:ascii="Arial" w:hAnsi="Arial" w:cs="Arial"/>
          <w:b/>
          <w:bCs/>
          <w:snapToGrid w:val="0"/>
          <w:sz w:val="28"/>
          <w:szCs w:val="28"/>
        </w:rPr>
        <w:t>Artículo 1.</w:t>
      </w:r>
      <w:r w:rsidR="00C92549" w:rsidRPr="00F1353E">
        <w:rPr>
          <w:rFonts w:ascii="Arial" w:hAnsi="Arial" w:cs="Arial"/>
          <w:b/>
          <w:bCs/>
          <w:snapToGrid w:val="0"/>
          <w:sz w:val="28"/>
          <w:szCs w:val="28"/>
        </w:rPr>
        <w:t xml:space="preserve"> </w:t>
      </w:r>
      <w:r w:rsidR="00C92549" w:rsidRPr="00F1353E">
        <w:rPr>
          <w:rFonts w:ascii="Arial" w:hAnsi="Arial" w:cs="Arial"/>
          <w:snapToGrid w:val="0"/>
          <w:sz w:val="28"/>
          <w:szCs w:val="28"/>
        </w:rPr>
        <w:t xml:space="preserve">La presente Ley es de orden público y de interés social, sus disposiciones son aplicables en todo el territorio del Estado y tiene por objeto </w:t>
      </w:r>
      <w:r w:rsidR="003F70EA" w:rsidRPr="00F1353E">
        <w:rPr>
          <w:rFonts w:ascii="Arial" w:hAnsi="Arial" w:cs="Arial"/>
          <w:snapToGrid w:val="0"/>
          <w:sz w:val="28"/>
          <w:szCs w:val="28"/>
        </w:rPr>
        <w:t xml:space="preserve">regular las funciones de la </w:t>
      </w:r>
      <w:r w:rsidR="00574C8B" w:rsidRPr="00F1353E">
        <w:rPr>
          <w:rFonts w:ascii="Arial" w:hAnsi="Arial" w:cs="Arial"/>
          <w:sz w:val="28"/>
          <w:szCs w:val="28"/>
        </w:rPr>
        <w:t>Casa de las Artesanías del Estado de Yucatán</w:t>
      </w:r>
      <w:r w:rsidR="008C569D" w:rsidRPr="00F1353E">
        <w:rPr>
          <w:rFonts w:ascii="Arial" w:hAnsi="Arial" w:cs="Arial"/>
          <w:snapToGrid w:val="0"/>
          <w:sz w:val="28"/>
          <w:szCs w:val="28"/>
        </w:rPr>
        <w:t xml:space="preserve">, </w:t>
      </w:r>
      <w:r w:rsidR="003F70EA" w:rsidRPr="00F1353E">
        <w:rPr>
          <w:rFonts w:ascii="Arial" w:hAnsi="Arial" w:cs="Arial"/>
          <w:snapToGrid w:val="0"/>
          <w:sz w:val="28"/>
          <w:szCs w:val="28"/>
        </w:rPr>
        <w:t xml:space="preserve">organismo público descentralizado, </w:t>
      </w:r>
      <w:r w:rsidR="008C569D" w:rsidRPr="00F1353E">
        <w:rPr>
          <w:rFonts w:ascii="Arial" w:hAnsi="Arial" w:cs="Arial"/>
          <w:snapToGrid w:val="0"/>
          <w:sz w:val="28"/>
          <w:szCs w:val="28"/>
        </w:rPr>
        <w:t>las</w:t>
      </w:r>
      <w:r w:rsidR="003F70EA" w:rsidRPr="00F1353E">
        <w:rPr>
          <w:rFonts w:ascii="Arial" w:hAnsi="Arial" w:cs="Arial"/>
          <w:snapToGrid w:val="0"/>
          <w:sz w:val="28"/>
          <w:szCs w:val="28"/>
        </w:rPr>
        <w:t xml:space="preserve"> de </w:t>
      </w:r>
      <w:r w:rsidR="00C92549" w:rsidRPr="00F1353E">
        <w:rPr>
          <w:rFonts w:ascii="Arial" w:hAnsi="Arial" w:cs="Arial"/>
          <w:snapToGrid w:val="0"/>
          <w:sz w:val="28"/>
          <w:szCs w:val="28"/>
        </w:rPr>
        <w:t xml:space="preserve">preservar, fomentar, promover, </w:t>
      </w:r>
      <w:r w:rsidR="000805C4" w:rsidRPr="00F1353E">
        <w:rPr>
          <w:rFonts w:ascii="Arial" w:hAnsi="Arial" w:cs="Arial"/>
          <w:snapToGrid w:val="0"/>
          <w:sz w:val="28"/>
          <w:szCs w:val="28"/>
        </w:rPr>
        <w:t xml:space="preserve">difundir, </w:t>
      </w:r>
      <w:r w:rsidR="00C92549" w:rsidRPr="00F1353E">
        <w:rPr>
          <w:rFonts w:ascii="Arial" w:hAnsi="Arial" w:cs="Arial"/>
          <w:snapToGrid w:val="0"/>
          <w:sz w:val="28"/>
          <w:szCs w:val="28"/>
        </w:rPr>
        <w:t xml:space="preserve">rescatar, comercializar e </w:t>
      </w:r>
      <w:r w:rsidR="00C92549" w:rsidRPr="00F1353E">
        <w:rPr>
          <w:rFonts w:ascii="Arial" w:hAnsi="Arial" w:cs="Arial"/>
          <w:snapToGrid w:val="0"/>
          <w:sz w:val="28"/>
          <w:szCs w:val="28"/>
        </w:rPr>
        <w:lastRenderedPageBreak/>
        <w:t xml:space="preserve">impulsar el desarrollo cultural y económico de la actividad artesanal, así como facilitar la organización y operación de las unidades de producción, salvaguardar las técnicas artesanales, reconocer al artesano </w:t>
      </w:r>
      <w:r w:rsidR="007D6165" w:rsidRPr="00F1353E">
        <w:rPr>
          <w:rFonts w:ascii="Arial" w:hAnsi="Arial" w:cs="Arial"/>
          <w:snapToGrid w:val="0"/>
          <w:sz w:val="28"/>
          <w:szCs w:val="28"/>
        </w:rPr>
        <w:t xml:space="preserve">y a la artesana </w:t>
      </w:r>
      <w:r w:rsidR="00C92549" w:rsidRPr="00F1353E">
        <w:rPr>
          <w:rFonts w:ascii="Arial" w:hAnsi="Arial" w:cs="Arial"/>
          <w:snapToGrid w:val="0"/>
          <w:sz w:val="28"/>
          <w:szCs w:val="28"/>
        </w:rPr>
        <w:t>como productor</w:t>
      </w:r>
      <w:r w:rsidR="00B91A28" w:rsidRPr="00F1353E">
        <w:rPr>
          <w:rFonts w:ascii="Arial" w:hAnsi="Arial" w:cs="Arial"/>
          <w:snapToGrid w:val="0"/>
          <w:sz w:val="28"/>
          <w:szCs w:val="28"/>
        </w:rPr>
        <w:t xml:space="preserve">, </w:t>
      </w:r>
      <w:r w:rsidR="00C92549" w:rsidRPr="00F1353E">
        <w:rPr>
          <w:rFonts w:ascii="Arial" w:hAnsi="Arial" w:cs="Arial"/>
          <w:snapToGrid w:val="0"/>
          <w:sz w:val="28"/>
          <w:szCs w:val="28"/>
        </w:rPr>
        <w:t xml:space="preserve">y proteger las artesanías </w:t>
      </w:r>
      <w:r w:rsidR="007D6165" w:rsidRPr="00F1353E">
        <w:rPr>
          <w:rFonts w:ascii="Arial" w:hAnsi="Arial" w:cs="Arial"/>
          <w:snapToGrid w:val="0"/>
          <w:sz w:val="28"/>
          <w:szCs w:val="28"/>
        </w:rPr>
        <w:t xml:space="preserve">a modo de </w:t>
      </w:r>
      <w:r w:rsidR="00C92549" w:rsidRPr="00F1353E">
        <w:rPr>
          <w:rFonts w:ascii="Arial" w:hAnsi="Arial" w:cs="Arial"/>
          <w:snapToGrid w:val="0"/>
          <w:sz w:val="28"/>
          <w:szCs w:val="28"/>
        </w:rPr>
        <w:t xml:space="preserve">patrimonio cultural </w:t>
      </w:r>
      <w:r w:rsidR="00B91A28" w:rsidRPr="00F1353E">
        <w:rPr>
          <w:rFonts w:ascii="Arial" w:hAnsi="Arial" w:cs="Arial"/>
          <w:snapToGrid w:val="0"/>
          <w:sz w:val="28"/>
          <w:szCs w:val="28"/>
        </w:rPr>
        <w:t xml:space="preserve">en </w:t>
      </w:r>
      <w:r w:rsidR="00C92549" w:rsidRPr="00F1353E">
        <w:rPr>
          <w:rFonts w:ascii="Arial" w:hAnsi="Arial" w:cs="Arial"/>
          <w:snapToGrid w:val="0"/>
          <w:sz w:val="28"/>
          <w:szCs w:val="28"/>
        </w:rPr>
        <w:t xml:space="preserve">el estado de Yucatán. </w:t>
      </w:r>
    </w:p>
    <w:p w14:paraId="4702858C" w14:textId="3D314556" w:rsidR="00C92549" w:rsidRPr="00F1353E" w:rsidRDefault="00E93CF7" w:rsidP="00F1353E">
      <w:pPr>
        <w:spacing w:after="0" w:line="360" w:lineRule="auto"/>
        <w:jc w:val="both"/>
        <w:rPr>
          <w:rFonts w:ascii="Arial" w:hAnsi="Arial" w:cs="Arial"/>
          <w:sz w:val="28"/>
          <w:szCs w:val="28"/>
        </w:rPr>
      </w:pPr>
      <w:r w:rsidRPr="00F1353E">
        <w:rPr>
          <w:rFonts w:ascii="Arial" w:hAnsi="Arial" w:cs="Arial"/>
          <w:b/>
          <w:sz w:val="28"/>
          <w:szCs w:val="28"/>
        </w:rPr>
        <w:tab/>
      </w:r>
      <w:r w:rsidR="008C569D" w:rsidRPr="00F1353E">
        <w:rPr>
          <w:rFonts w:ascii="Arial" w:hAnsi="Arial" w:cs="Arial"/>
          <w:b/>
          <w:sz w:val="28"/>
          <w:szCs w:val="28"/>
        </w:rPr>
        <w:t>Artículo 2.</w:t>
      </w:r>
      <w:r w:rsidR="00C92549" w:rsidRPr="00F1353E">
        <w:rPr>
          <w:rFonts w:ascii="Arial" w:hAnsi="Arial" w:cs="Arial"/>
          <w:b/>
          <w:sz w:val="28"/>
          <w:szCs w:val="28"/>
        </w:rPr>
        <w:t xml:space="preserve"> </w:t>
      </w:r>
      <w:r w:rsidR="00C92549" w:rsidRPr="00F1353E">
        <w:rPr>
          <w:rFonts w:ascii="Arial" w:hAnsi="Arial" w:cs="Arial"/>
          <w:sz w:val="28"/>
          <w:szCs w:val="28"/>
        </w:rPr>
        <w:t xml:space="preserve">Corresponde al titular </w:t>
      </w:r>
      <w:r w:rsidR="003F70EA" w:rsidRPr="00F1353E">
        <w:rPr>
          <w:rFonts w:ascii="Arial" w:hAnsi="Arial" w:cs="Arial"/>
          <w:sz w:val="28"/>
          <w:szCs w:val="28"/>
        </w:rPr>
        <w:t xml:space="preserve">de la </w:t>
      </w:r>
      <w:r w:rsidR="00574C8B" w:rsidRPr="00F1353E">
        <w:rPr>
          <w:rFonts w:ascii="Arial" w:hAnsi="Arial" w:cs="Arial"/>
          <w:sz w:val="28"/>
          <w:szCs w:val="28"/>
        </w:rPr>
        <w:t>C</w:t>
      </w:r>
      <w:r w:rsidR="003F70EA" w:rsidRPr="00F1353E">
        <w:rPr>
          <w:rFonts w:ascii="Arial" w:hAnsi="Arial" w:cs="Arial"/>
          <w:sz w:val="28"/>
          <w:szCs w:val="28"/>
        </w:rPr>
        <w:t xml:space="preserve">asa de las Artesanías, </w:t>
      </w:r>
      <w:r w:rsidR="00C92549" w:rsidRPr="00F1353E">
        <w:rPr>
          <w:rFonts w:ascii="Arial" w:hAnsi="Arial" w:cs="Arial"/>
          <w:sz w:val="28"/>
          <w:szCs w:val="28"/>
        </w:rPr>
        <w:t xml:space="preserve">la aplicación de la presente ley, </w:t>
      </w:r>
      <w:r w:rsidR="003F70EA" w:rsidRPr="00F1353E">
        <w:rPr>
          <w:rFonts w:ascii="Arial" w:hAnsi="Arial" w:cs="Arial"/>
          <w:sz w:val="28"/>
          <w:szCs w:val="28"/>
        </w:rPr>
        <w:t xml:space="preserve">en coordinación con </w:t>
      </w:r>
      <w:r w:rsidR="008425E9" w:rsidRPr="00F1353E">
        <w:rPr>
          <w:rFonts w:ascii="Arial" w:hAnsi="Arial" w:cs="Arial"/>
          <w:sz w:val="28"/>
          <w:szCs w:val="28"/>
        </w:rPr>
        <w:t>la Secretaría de Fomento Económico</w:t>
      </w:r>
      <w:r w:rsidR="007D6165" w:rsidRPr="00F1353E">
        <w:rPr>
          <w:rFonts w:ascii="Arial" w:hAnsi="Arial" w:cs="Arial"/>
          <w:sz w:val="28"/>
          <w:szCs w:val="28"/>
        </w:rPr>
        <w:t xml:space="preserve"> y Trabajo del Estado de </w:t>
      </w:r>
      <w:r w:rsidR="00F80DBE" w:rsidRPr="00F1353E">
        <w:rPr>
          <w:rFonts w:ascii="Arial" w:hAnsi="Arial" w:cs="Arial"/>
          <w:sz w:val="28"/>
          <w:szCs w:val="28"/>
        </w:rPr>
        <w:t>Yucatán,</w:t>
      </w:r>
      <w:r w:rsidR="008425E9" w:rsidRPr="00F1353E">
        <w:rPr>
          <w:rFonts w:ascii="Arial" w:hAnsi="Arial" w:cs="Arial"/>
          <w:sz w:val="28"/>
          <w:szCs w:val="28"/>
        </w:rPr>
        <w:t xml:space="preserve"> </w:t>
      </w:r>
      <w:r w:rsidR="00C92549" w:rsidRPr="00F1353E">
        <w:rPr>
          <w:rFonts w:ascii="Arial" w:hAnsi="Arial" w:cs="Arial"/>
          <w:sz w:val="28"/>
          <w:szCs w:val="28"/>
        </w:rPr>
        <w:t xml:space="preserve">sin perjuicio de las atribuciones que las demás leyes otorguen a otras </w:t>
      </w:r>
      <w:r w:rsidR="00815FAF" w:rsidRPr="00F1353E">
        <w:rPr>
          <w:rFonts w:ascii="Arial" w:hAnsi="Arial" w:cs="Arial"/>
          <w:sz w:val="28"/>
          <w:szCs w:val="28"/>
        </w:rPr>
        <w:t xml:space="preserve">dependencias, entidades o </w:t>
      </w:r>
      <w:r w:rsidR="00C92549" w:rsidRPr="00F1353E">
        <w:rPr>
          <w:rFonts w:ascii="Arial" w:hAnsi="Arial" w:cs="Arial"/>
          <w:sz w:val="28"/>
          <w:szCs w:val="28"/>
        </w:rPr>
        <w:t xml:space="preserve">autoridades que tengan relación con </w:t>
      </w:r>
      <w:r w:rsidR="00443C9D" w:rsidRPr="00F1353E">
        <w:rPr>
          <w:rFonts w:ascii="Arial" w:hAnsi="Arial" w:cs="Arial"/>
          <w:sz w:val="28"/>
          <w:szCs w:val="28"/>
        </w:rPr>
        <w:t xml:space="preserve">el sector o </w:t>
      </w:r>
      <w:r w:rsidR="00C92549" w:rsidRPr="00F1353E">
        <w:rPr>
          <w:rFonts w:ascii="Arial" w:hAnsi="Arial" w:cs="Arial"/>
          <w:sz w:val="28"/>
          <w:szCs w:val="28"/>
        </w:rPr>
        <w:t>la actividad artesanal.</w:t>
      </w:r>
    </w:p>
    <w:p w14:paraId="541515B3" w14:textId="51EE4747" w:rsidR="00C92549" w:rsidRPr="00F1353E" w:rsidRDefault="00E93CF7" w:rsidP="00F1353E">
      <w:pPr>
        <w:spacing w:after="0" w:line="360" w:lineRule="auto"/>
        <w:jc w:val="both"/>
        <w:rPr>
          <w:rFonts w:ascii="Arial" w:hAnsi="Arial" w:cs="Arial"/>
          <w:sz w:val="28"/>
          <w:szCs w:val="28"/>
        </w:rPr>
      </w:pPr>
      <w:r w:rsidRPr="00F1353E">
        <w:rPr>
          <w:rFonts w:ascii="Arial" w:hAnsi="Arial" w:cs="Arial"/>
          <w:b/>
          <w:sz w:val="28"/>
          <w:szCs w:val="28"/>
        </w:rPr>
        <w:tab/>
      </w:r>
      <w:r w:rsidR="008C569D" w:rsidRPr="00F1353E">
        <w:rPr>
          <w:rFonts w:ascii="Arial" w:hAnsi="Arial" w:cs="Arial"/>
          <w:b/>
          <w:sz w:val="28"/>
          <w:szCs w:val="28"/>
        </w:rPr>
        <w:t>Artículo 3.</w:t>
      </w:r>
      <w:r w:rsidR="00C92549" w:rsidRPr="00F1353E">
        <w:rPr>
          <w:rFonts w:ascii="Arial" w:hAnsi="Arial" w:cs="Arial"/>
          <w:sz w:val="28"/>
          <w:szCs w:val="28"/>
        </w:rPr>
        <w:t xml:space="preserve"> Las artesanías originarias de </w:t>
      </w:r>
      <w:r w:rsidR="008425E9" w:rsidRPr="00F1353E">
        <w:rPr>
          <w:rFonts w:ascii="Arial" w:hAnsi="Arial" w:cs="Arial"/>
          <w:sz w:val="28"/>
          <w:szCs w:val="28"/>
        </w:rPr>
        <w:t xml:space="preserve">los </w:t>
      </w:r>
      <w:r w:rsidR="00C92549" w:rsidRPr="00F1353E">
        <w:rPr>
          <w:rFonts w:ascii="Arial" w:hAnsi="Arial" w:cs="Arial"/>
          <w:sz w:val="28"/>
          <w:szCs w:val="28"/>
        </w:rPr>
        <w:t>divers</w:t>
      </w:r>
      <w:r w:rsidR="008425E9" w:rsidRPr="00F1353E">
        <w:rPr>
          <w:rFonts w:ascii="Arial" w:hAnsi="Arial" w:cs="Arial"/>
          <w:sz w:val="28"/>
          <w:szCs w:val="28"/>
        </w:rPr>
        <w:t>o</w:t>
      </w:r>
      <w:r w:rsidR="00C92549" w:rsidRPr="00F1353E">
        <w:rPr>
          <w:rFonts w:ascii="Arial" w:hAnsi="Arial" w:cs="Arial"/>
          <w:sz w:val="28"/>
          <w:szCs w:val="28"/>
        </w:rPr>
        <w:t xml:space="preserve">s </w:t>
      </w:r>
      <w:r w:rsidR="008425E9" w:rsidRPr="00F1353E">
        <w:rPr>
          <w:rFonts w:ascii="Arial" w:hAnsi="Arial" w:cs="Arial"/>
          <w:sz w:val="28"/>
          <w:szCs w:val="28"/>
        </w:rPr>
        <w:t xml:space="preserve">municipios y comisarias </w:t>
      </w:r>
      <w:r w:rsidR="00C92549" w:rsidRPr="00F1353E">
        <w:rPr>
          <w:rFonts w:ascii="Arial" w:hAnsi="Arial" w:cs="Arial"/>
          <w:sz w:val="28"/>
          <w:szCs w:val="28"/>
        </w:rPr>
        <w:t>del Estado</w:t>
      </w:r>
      <w:r w:rsidR="006E3E5D" w:rsidRPr="00F1353E">
        <w:rPr>
          <w:rFonts w:ascii="Arial" w:hAnsi="Arial" w:cs="Arial"/>
          <w:sz w:val="28"/>
          <w:szCs w:val="28"/>
        </w:rPr>
        <w:t xml:space="preserve"> de Yucatán</w:t>
      </w:r>
      <w:r w:rsidR="00C92549" w:rsidRPr="00F1353E">
        <w:rPr>
          <w:rFonts w:ascii="Arial" w:hAnsi="Arial" w:cs="Arial"/>
          <w:sz w:val="28"/>
          <w:szCs w:val="28"/>
        </w:rPr>
        <w:t xml:space="preserve">, se declaran patrimonio cultural y tradicional; por </w:t>
      </w:r>
      <w:r w:rsidR="00DF7118" w:rsidRPr="00F1353E">
        <w:rPr>
          <w:rFonts w:ascii="Arial" w:hAnsi="Arial" w:cs="Arial"/>
          <w:sz w:val="28"/>
          <w:szCs w:val="28"/>
        </w:rPr>
        <w:t>tanto,</w:t>
      </w:r>
      <w:r w:rsidR="00C92549" w:rsidRPr="00F1353E">
        <w:rPr>
          <w:rFonts w:ascii="Arial" w:hAnsi="Arial" w:cs="Arial"/>
          <w:sz w:val="28"/>
          <w:szCs w:val="28"/>
        </w:rPr>
        <w:t xml:space="preserve"> debe</w:t>
      </w:r>
      <w:r w:rsidR="008425E9" w:rsidRPr="00F1353E">
        <w:rPr>
          <w:rFonts w:ascii="Arial" w:hAnsi="Arial" w:cs="Arial"/>
          <w:sz w:val="28"/>
          <w:szCs w:val="28"/>
        </w:rPr>
        <w:t>n</w:t>
      </w:r>
      <w:r w:rsidR="00C92549" w:rsidRPr="00F1353E">
        <w:rPr>
          <w:rFonts w:ascii="Arial" w:hAnsi="Arial" w:cs="Arial"/>
          <w:sz w:val="28"/>
          <w:szCs w:val="28"/>
        </w:rPr>
        <w:t xml:space="preserve"> preservarse, como parte significativa de su identidad e historia local.</w:t>
      </w:r>
    </w:p>
    <w:p w14:paraId="1C1CD019" w14:textId="6F6624DB" w:rsidR="00C92549" w:rsidRPr="00F1353E" w:rsidRDefault="00C92549" w:rsidP="00F1353E">
      <w:pPr>
        <w:spacing w:after="0" w:line="360" w:lineRule="auto"/>
        <w:jc w:val="both"/>
        <w:rPr>
          <w:rFonts w:ascii="Arial" w:hAnsi="Arial" w:cs="Arial"/>
          <w:sz w:val="28"/>
          <w:szCs w:val="28"/>
        </w:rPr>
      </w:pPr>
      <w:r w:rsidRPr="00F1353E">
        <w:rPr>
          <w:rFonts w:ascii="Arial" w:hAnsi="Arial" w:cs="Arial"/>
          <w:b/>
          <w:sz w:val="28"/>
          <w:szCs w:val="28"/>
        </w:rPr>
        <w:t>Artículo 4</w:t>
      </w:r>
      <w:r w:rsidR="008C569D" w:rsidRPr="00F1353E">
        <w:rPr>
          <w:rFonts w:ascii="Arial" w:hAnsi="Arial" w:cs="Arial"/>
          <w:sz w:val="28"/>
          <w:szCs w:val="28"/>
        </w:rPr>
        <w:t>.</w:t>
      </w:r>
      <w:r w:rsidRPr="00F1353E">
        <w:rPr>
          <w:rFonts w:ascii="Arial" w:hAnsi="Arial" w:cs="Arial"/>
          <w:sz w:val="28"/>
          <w:szCs w:val="28"/>
        </w:rPr>
        <w:t xml:space="preserve"> Para los efectos de esta ley se entenderá por:</w:t>
      </w:r>
    </w:p>
    <w:p w14:paraId="175A4155" w14:textId="77777777" w:rsidR="008C569D" w:rsidRPr="00F1353E" w:rsidRDefault="00C92549" w:rsidP="00F1353E">
      <w:pPr>
        <w:pStyle w:val="Textoindependiente"/>
        <w:numPr>
          <w:ilvl w:val="0"/>
          <w:numId w:val="15"/>
        </w:numPr>
        <w:spacing w:after="0" w:line="360" w:lineRule="auto"/>
        <w:ind w:left="0" w:firstLine="142"/>
        <w:jc w:val="both"/>
        <w:rPr>
          <w:rFonts w:ascii="Arial" w:hAnsi="Arial" w:cs="Arial"/>
          <w:b/>
          <w:sz w:val="28"/>
          <w:szCs w:val="28"/>
        </w:rPr>
      </w:pPr>
      <w:r w:rsidRPr="00F1353E">
        <w:rPr>
          <w:rFonts w:ascii="Arial" w:hAnsi="Arial" w:cs="Arial"/>
          <w:b/>
          <w:sz w:val="28"/>
          <w:szCs w:val="28"/>
        </w:rPr>
        <w:t>Ley</w:t>
      </w:r>
      <w:r w:rsidRPr="00F1353E">
        <w:rPr>
          <w:rFonts w:ascii="Arial" w:hAnsi="Arial" w:cs="Arial"/>
          <w:sz w:val="28"/>
          <w:szCs w:val="28"/>
        </w:rPr>
        <w:t xml:space="preserve">: </w:t>
      </w:r>
      <w:r w:rsidR="008C569D" w:rsidRPr="00F1353E">
        <w:rPr>
          <w:rFonts w:ascii="Arial" w:hAnsi="Arial" w:cs="Arial"/>
          <w:sz w:val="28"/>
          <w:szCs w:val="28"/>
        </w:rPr>
        <w:t>Ley de la Casa de las Artesanías y para el Fomento de las Actividades de los Artesanos del Estado de Yucatán.</w:t>
      </w:r>
    </w:p>
    <w:p w14:paraId="0EA7822B" w14:textId="5103BCF3" w:rsidR="00C92549" w:rsidRPr="00F1353E" w:rsidRDefault="00C92549" w:rsidP="00F1353E">
      <w:pPr>
        <w:pStyle w:val="Textoindependiente"/>
        <w:numPr>
          <w:ilvl w:val="0"/>
          <w:numId w:val="15"/>
        </w:numPr>
        <w:spacing w:after="0" w:line="360" w:lineRule="auto"/>
        <w:ind w:left="0" w:firstLine="142"/>
        <w:jc w:val="both"/>
        <w:rPr>
          <w:rFonts w:ascii="Arial" w:hAnsi="Arial" w:cs="Arial"/>
          <w:b/>
          <w:sz w:val="28"/>
          <w:szCs w:val="28"/>
        </w:rPr>
      </w:pPr>
      <w:r w:rsidRPr="00F1353E">
        <w:rPr>
          <w:rFonts w:ascii="Arial" w:hAnsi="Arial" w:cs="Arial"/>
          <w:b/>
          <w:sz w:val="28"/>
          <w:szCs w:val="28"/>
        </w:rPr>
        <w:t>Artesanía</w:t>
      </w:r>
      <w:r w:rsidRPr="00F1353E">
        <w:rPr>
          <w:rFonts w:ascii="Arial" w:hAnsi="Arial" w:cs="Arial"/>
          <w:sz w:val="28"/>
          <w:szCs w:val="28"/>
        </w:rPr>
        <w:t xml:space="preserve">: Actividad realizada por medio de un trabajo manual del artesano. </w:t>
      </w:r>
    </w:p>
    <w:p w14:paraId="736C6EF7" w14:textId="44EF0824" w:rsidR="00C92549" w:rsidRPr="00F1353E" w:rsidRDefault="00C92549" w:rsidP="00F1353E">
      <w:pPr>
        <w:spacing w:after="0" w:line="360" w:lineRule="auto"/>
        <w:jc w:val="both"/>
        <w:rPr>
          <w:rFonts w:ascii="Arial" w:hAnsi="Arial" w:cs="Arial"/>
          <w:sz w:val="28"/>
          <w:szCs w:val="28"/>
        </w:rPr>
      </w:pPr>
      <w:r w:rsidRPr="00F1353E">
        <w:rPr>
          <w:rFonts w:ascii="Arial" w:hAnsi="Arial" w:cs="Arial"/>
          <w:b/>
          <w:sz w:val="28"/>
          <w:szCs w:val="28"/>
        </w:rPr>
        <w:t xml:space="preserve">III. </w:t>
      </w:r>
      <w:r w:rsidR="007F3826">
        <w:rPr>
          <w:rFonts w:ascii="Arial" w:hAnsi="Arial" w:cs="Arial"/>
          <w:b/>
          <w:sz w:val="28"/>
          <w:szCs w:val="28"/>
        </w:rPr>
        <w:tab/>
      </w:r>
      <w:r w:rsidRPr="00F1353E">
        <w:rPr>
          <w:rFonts w:ascii="Arial" w:hAnsi="Arial" w:cs="Arial"/>
          <w:b/>
          <w:sz w:val="28"/>
          <w:szCs w:val="28"/>
        </w:rPr>
        <w:t>Artesano</w:t>
      </w:r>
      <w:r w:rsidR="00F80DBE" w:rsidRPr="00F1353E">
        <w:rPr>
          <w:rFonts w:ascii="Arial" w:hAnsi="Arial" w:cs="Arial"/>
          <w:b/>
          <w:sz w:val="28"/>
          <w:szCs w:val="28"/>
        </w:rPr>
        <w:t xml:space="preserve"> (a)</w:t>
      </w:r>
      <w:r w:rsidRPr="00F1353E">
        <w:rPr>
          <w:rFonts w:ascii="Arial" w:hAnsi="Arial" w:cs="Arial"/>
          <w:sz w:val="28"/>
          <w:szCs w:val="28"/>
        </w:rPr>
        <w:t>: Aquella persona que, con habilidades naturales o dominio técnico de un oficio, con capacidades innatas o conocimientos prácticos o teóricos de una técnica artesanal, elabora bienes u objetos de artesanía,</w:t>
      </w:r>
      <w:r w:rsidRPr="00F1353E">
        <w:rPr>
          <w:rFonts w:ascii="Arial" w:hAnsi="Arial" w:cs="Arial"/>
          <w:b/>
          <w:bCs/>
          <w:sz w:val="28"/>
          <w:szCs w:val="28"/>
        </w:rPr>
        <w:t xml:space="preserve"> </w:t>
      </w:r>
      <w:r w:rsidRPr="00F1353E">
        <w:rPr>
          <w:rFonts w:ascii="Arial" w:hAnsi="Arial" w:cs="Arial"/>
          <w:sz w:val="28"/>
          <w:szCs w:val="28"/>
        </w:rPr>
        <w:t>en forma predominantemente manual.</w:t>
      </w:r>
    </w:p>
    <w:p w14:paraId="283A36BE" w14:textId="21182F3D" w:rsidR="00C92549" w:rsidRPr="00F1353E" w:rsidRDefault="008C569D" w:rsidP="00F1353E">
      <w:pPr>
        <w:spacing w:after="0" w:line="360" w:lineRule="auto"/>
        <w:jc w:val="both"/>
        <w:rPr>
          <w:rFonts w:ascii="Arial" w:hAnsi="Arial" w:cs="Arial"/>
          <w:sz w:val="28"/>
          <w:szCs w:val="28"/>
        </w:rPr>
      </w:pPr>
      <w:r w:rsidRPr="00F1353E">
        <w:rPr>
          <w:rFonts w:ascii="Arial" w:hAnsi="Arial" w:cs="Arial"/>
          <w:b/>
          <w:sz w:val="28"/>
          <w:szCs w:val="28"/>
        </w:rPr>
        <w:lastRenderedPageBreak/>
        <w:t>IV.</w:t>
      </w:r>
      <w:r w:rsidR="00C92549" w:rsidRPr="00F1353E">
        <w:rPr>
          <w:rFonts w:ascii="Arial" w:hAnsi="Arial" w:cs="Arial"/>
          <w:b/>
          <w:sz w:val="28"/>
          <w:szCs w:val="28"/>
        </w:rPr>
        <w:t xml:space="preserve"> </w:t>
      </w:r>
      <w:r w:rsidR="007F3826">
        <w:rPr>
          <w:rFonts w:ascii="Arial" w:hAnsi="Arial" w:cs="Arial"/>
          <w:b/>
          <w:sz w:val="28"/>
          <w:szCs w:val="28"/>
        </w:rPr>
        <w:tab/>
      </w:r>
      <w:r w:rsidR="00C92549" w:rsidRPr="00F1353E">
        <w:rPr>
          <w:rFonts w:ascii="Arial" w:hAnsi="Arial" w:cs="Arial"/>
          <w:b/>
          <w:sz w:val="28"/>
          <w:szCs w:val="28"/>
        </w:rPr>
        <w:t>Producción artesanal</w:t>
      </w:r>
      <w:r w:rsidR="00C92549" w:rsidRPr="00F1353E">
        <w:rPr>
          <w:rFonts w:ascii="Arial" w:hAnsi="Arial" w:cs="Arial"/>
          <w:sz w:val="28"/>
          <w:szCs w:val="28"/>
        </w:rPr>
        <w:t>: La obra creada mediante el trabajo manual del artesano</w:t>
      </w:r>
      <w:r w:rsidR="00F80DBE" w:rsidRPr="00F1353E">
        <w:rPr>
          <w:rFonts w:ascii="Arial" w:hAnsi="Arial" w:cs="Arial"/>
          <w:sz w:val="28"/>
          <w:szCs w:val="28"/>
        </w:rPr>
        <w:t xml:space="preserve"> o de la artesana</w:t>
      </w:r>
      <w:r w:rsidR="00C92549" w:rsidRPr="00F1353E">
        <w:rPr>
          <w:rFonts w:ascii="Arial" w:hAnsi="Arial" w:cs="Arial"/>
          <w:sz w:val="28"/>
          <w:szCs w:val="28"/>
        </w:rPr>
        <w:t xml:space="preserve">, cuyo proceso se realiza con materias primas de origen natural o industrial y que sus productos se identifican con la historia del lugar o región donde se elaboran como una manifestación de cultura y tradición. </w:t>
      </w:r>
    </w:p>
    <w:p w14:paraId="4EB2F3CE" w14:textId="37D8E8B0" w:rsidR="008B1D60" w:rsidRPr="00F1353E" w:rsidRDefault="008B1D60" w:rsidP="00F1353E">
      <w:pPr>
        <w:spacing w:after="0" w:line="360" w:lineRule="auto"/>
        <w:jc w:val="both"/>
        <w:rPr>
          <w:rFonts w:ascii="Arial" w:hAnsi="Arial" w:cs="Arial"/>
          <w:sz w:val="28"/>
          <w:szCs w:val="28"/>
        </w:rPr>
      </w:pPr>
      <w:r w:rsidRPr="00F1353E">
        <w:rPr>
          <w:rFonts w:ascii="Arial" w:hAnsi="Arial" w:cs="Arial"/>
          <w:b/>
          <w:sz w:val="28"/>
          <w:szCs w:val="28"/>
        </w:rPr>
        <w:t>V</w:t>
      </w:r>
      <w:r w:rsidR="008C569D" w:rsidRPr="00F1353E">
        <w:rPr>
          <w:rFonts w:ascii="Arial" w:hAnsi="Arial" w:cs="Arial"/>
          <w:b/>
          <w:sz w:val="28"/>
          <w:szCs w:val="28"/>
        </w:rPr>
        <w:t xml:space="preserve">. </w:t>
      </w:r>
      <w:r w:rsidR="007F3826">
        <w:rPr>
          <w:rFonts w:ascii="Arial" w:hAnsi="Arial" w:cs="Arial"/>
          <w:b/>
          <w:sz w:val="28"/>
          <w:szCs w:val="28"/>
        </w:rPr>
        <w:tab/>
      </w:r>
      <w:r w:rsidR="005566F6" w:rsidRPr="00F1353E">
        <w:rPr>
          <w:rFonts w:ascii="Arial" w:hAnsi="Arial" w:cs="Arial"/>
          <w:b/>
          <w:sz w:val="28"/>
          <w:szCs w:val="28"/>
        </w:rPr>
        <w:t xml:space="preserve">Secretaría: </w:t>
      </w:r>
      <w:r w:rsidR="007D6165" w:rsidRPr="00F1353E">
        <w:rPr>
          <w:rFonts w:ascii="Arial" w:hAnsi="Arial" w:cs="Arial"/>
          <w:spacing w:val="-3"/>
          <w:sz w:val="28"/>
          <w:szCs w:val="28"/>
        </w:rPr>
        <w:t>La Secretaría de Fomento Económico y Trabajo del Estado de Yucatán.</w:t>
      </w:r>
      <w:r w:rsidR="00AF3A58" w:rsidRPr="00F1353E">
        <w:rPr>
          <w:rFonts w:ascii="Arial" w:hAnsi="Arial" w:cs="Arial"/>
          <w:sz w:val="28"/>
          <w:szCs w:val="28"/>
        </w:rPr>
        <w:t xml:space="preserve"> </w:t>
      </w:r>
    </w:p>
    <w:p w14:paraId="468DB05E" w14:textId="17638441" w:rsidR="000549D8" w:rsidRPr="00F1353E" w:rsidRDefault="008C569D" w:rsidP="00F1353E">
      <w:pPr>
        <w:spacing w:after="0" w:line="360" w:lineRule="auto"/>
        <w:jc w:val="both"/>
        <w:rPr>
          <w:rFonts w:ascii="Arial" w:hAnsi="Arial" w:cs="Arial"/>
          <w:b/>
          <w:sz w:val="28"/>
          <w:szCs w:val="28"/>
        </w:rPr>
      </w:pPr>
      <w:r w:rsidRPr="00F1353E">
        <w:rPr>
          <w:rFonts w:ascii="Arial" w:hAnsi="Arial" w:cs="Arial"/>
          <w:b/>
          <w:sz w:val="28"/>
          <w:szCs w:val="28"/>
        </w:rPr>
        <w:t>VI.</w:t>
      </w:r>
      <w:r w:rsidR="002954BD" w:rsidRPr="00F1353E">
        <w:rPr>
          <w:rFonts w:ascii="Arial" w:hAnsi="Arial" w:cs="Arial"/>
          <w:b/>
          <w:sz w:val="28"/>
          <w:szCs w:val="28"/>
        </w:rPr>
        <w:t xml:space="preserve"> </w:t>
      </w:r>
      <w:r w:rsidR="007F3826">
        <w:rPr>
          <w:rFonts w:ascii="Arial" w:hAnsi="Arial" w:cs="Arial"/>
          <w:b/>
          <w:sz w:val="28"/>
          <w:szCs w:val="28"/>
        </w:rPr>
        <w:tab/>
      </w:r>
      <w:r w:rsidR="00AC789B" w:rsidRPr="00F1353E">
        <w:rPr>
          <w:rFonts w:ascii="Arial" w:hAnsi="Arial" w:cs="Arial"/>
          <w:b/>
          <w:sz w:val="28"/>
          <w:szCs w:val="28"/>
        </w:rPr>
        <w:t xml:space="preserve">La </w:t>
      </w:r>
      <w:r w:rsidR="005566F6" w:rsidRPr="00F1353E">
        <w:rPr>
          <w:rFonts w:ascii="Arial" w:hAnsi="Arial" w:cs="Arial"/>
          <w:b/>
          <w:sz w:val="28"/>
          <w:szCs w:val="28"/>
        </w:rPr>
        <w:t>Casa de las Artesanías</w:t>
      </w:r>
      <w:r w:rsidR="002954BD" w:rsidRPr="00F1353E">
        <w:rPr>
          <w:rFonts w:ascii="Arial" w:hAnsi="Arial" w:cs="Arial"/>
          <w:b/>
          <w:sz w:val="28"/>
          <w:szCs w:val="28"/>
        </w:rPr>
        <w:t xml:space="preserve">.  </w:t>
      </w:r>
      <w:r w:rsidR="00745EF7" w:rsidRPr="00F1353E">
        <w:rPr>
          <w:rFonts w:ascii="Arial" w:hAnsi="Arial" w:cs="Arial"/>
          <w:sz w:val="28"/>
          <w:szCs w:val="28"/>
        </w:rPr>
        <w:t xml:space="preserve">La Casa </w:t>
      </w:r>
      <w:r w:rsidR="005566F6" w:rsidRPr="00F1353E">
        <w:rPr>
          <w:rFonts w:ascii="Arial" w:hAnsi="Arial" w:cs="Arial"/>
          <w:sz w:val="28"/>
          <w:szCs w:val="28"/>
        </w:rPr>
        <w:t>d</w:t>
      </w:r>
      <w:r w:rsidR="00745EF7" w:rsidRPr="00F1353E">
        <w:rPr>
          <w:rFonts w:ascii="Arial" w:hAnsi="Arial" w:cs="Arial"/>
          <w:sz w:val="28"/>
          <w:szCs w:val="28"/>
        </w:rPr>
        <w:t xml:space="preserve">e </w:t>
      </w:r>
      <w:r w:rsidR="005566F6" w:rsidRPr="00F1353E">
        <w:rPr>
          <w:rFonts w:ascii="Arial" w:hAnsi="Arial" w:cs="Arial"/>
          <w:sz w:val="28"/>
          <w:szCs w:val="28"/>
        </w:rPr>
        <w:t>l</w:t>
      </w:r>
      <w:r w:rsidR="00745EF7" w:rsidRPr="00F1353E">
        <w:rPr>
          <w:rFonts w:ascii="Arial" w:hAnsi="Arial" w:cs="Arial"/>
          <w:sz w:val="28"/>
          <w:szCs w:val="28"/>
        </w:rPr>
        <w:t xml:space="preserve">as Artesanías </w:t>
      </w:r>
      <w:r w:rsidR="005566F6" w:rsidRPr="00F1353E">
        <w:rPr>
          <w:rFonts w:ascii="Arial" w:hAnsi="Arial" w:cs="Arial"/>
          <w:sz w:val="28"/>
          <w:szCs w:val="28"/>
        </w:rPr>
        <w:t>d</w:t>
      </w:r>
      <w:r w:rsidR="00745EF7" w:rsidRPr="00F1353E">
        <w:rPr>
          <w:rFonts w:ascii="Arial" w:hAnsi="Arial" w:cs="Arial"/>
          <w:sz w:val="28"/>
          <w:szCs w:val="28"/>
        </w:rPr>
        <w:t xml:space="preserve">el Estado </w:t>
      </w:r>
      <w:r w:rsidR="005566F6" w:rsidRPr="00F1353E">
        <w:rPr>
          <w:rFonts w:ascii="Arial" w:hAnsi="Arial" w:cs="Arial"/>
          <w:sz w:val="28"/>
          <w:szCs w:val="28"/>
        </w:rPr>
        <w:t>d</w:t>
      </w:r>
      <w:r w:rsidR="00745EF7" w:rsidRPr="00F1353E">
        <w:rPr>
          <w:rFonts w:ascii="Arial" w:hAnsi="Arial" w:cs="Arial"/>
          <w:sz w:val="28"/>
          <w:szCs w:val="28"/>
        </w:rPr>
        <w:t>e Yucatán.</w:t>
      </w:r>
    </w:p>
    <w:p w14:paraId="0612C7AE" w14:textId="5FD55CB2" w:rsidR="008F0B88" w:rsidRPr="00F1353E" w:rsidRDefault="008C569D" w:rsidP="00F1353E">
      <w:pPr>
        <w:spacing w:after="0" w:line="360" w:lineRule="auto"/>
        <w:jc w:val="both"/>
        <w:rPr>
          <w:rFonts w:ascii="Arial" w:hAnsi="Arial" w:cs="Arial"/>
          <w:sz w:val="28"/>
          <w:szCs w:val="28"/>
        </w:rPr>
      </w:pPr>
      <w:r w:rsidRPr="00F1353E">
        <w:rPr>
          <w:rFonts w:ascii="Arial" w:hAnsi="Arial" w:cs="Arial"/>
          <w:b/>
          <w:sz w:val="28"/>
          <w:szCs w:val="28"/>
        </w:rPr>
        <w:t>VII.</w:t>
      </w:r>
      <w:r w:rsidR="008F0B88" w:rsidRPr="00F1353E">
        <w:rPr>
          <w:rFonts w:ascii="Arial" w:hAnsi="Arial" w:cs="Arial"/>
          <w:b/>
          <w:sz w:val="28"/>
          <w:szCs w:val="28"/>
        </w:rPr>
        <w:t xml:space="preserve"> </w:t>
      </w:r>
      <w:r w:rsidR="007F3826">
        <w:rPr>
          <w:rFonts w:ascii="Arial" w:hAnsi="Arial" w:cs="Arial"/>
          <w:b/>
          <w:sz w:val="28"/>
          <w:szCs w:val="28"/>
        </w:rPr>
        <w:tab/>
      </w:r>
      <w:r w:rsidR="005566F6" w:rsidRPr="00F1353E">
        <w:rPr>
          <w:rFonts w:ascii="Arial" w:hAnsi="Arial" w:cs="Arial"/>
          <w:b/>
          <w:sz w:val="28"/>
          <w:szCs w:val="28"/>
        </w:rPr>
        <w:t>Registro.</w:t>
      </w:r>
      <w:r w:rsidR="0036659E" w:rsidRPr="00F1353E">
        <w:rPr>
          <w:rFonts w:ascii="Arial" w:hAnsi="Arial" w:cs="Arial"/>
          <w:b/>
          <w:sz w:val="28"/>
          <w:szCs w:val="28"/>
        </w:rPr>
        <w:t xml:space="preserve"> </w:t>
      </w:r>
      <w:r w:rsidR="00443C9D" w:rsidRPr="00F1353E">
        <w:rPr>
          <w:rFonts w:ascii="Arial" w:hAnsi="Arial" w:cs="Arial"/>
          <w:b/>
          <w:sz w:val="28"/>
          <w:szCs w:val="28"/>
        </w:rPr>
        <w:t xml:space="preserve"> </w:t>
      </w:r>
      <w:r w:rsidR="00443C9D" w:rsidRPr="00F1353E">
        <w:rPr>
          <w:rFonts w:ascii="Arial" w:hAnsi="Arial" w:cs="Arial"/>
          <w:sz w:val="28"/>
          <w:szCs w:val="28"/>
        </w:rPr>
        <w:t>Registro de Artesanos del Estado de Yucatán.</w:t>
      </w:r>
    </w:p>
    <w:p w14:paraId="56493A73" w14:textId="17520384" w:rsidR="005566F6" w:rsidRPr="00F1353E" w:rsidRDefault="005566F6" w:rsidP="00F1353E">
      <w:pPr>
        <w:spacing w:after="0" w:line="360" w:lineRule="auto"/>
        <w:jc w:val="both"/>
        <w:rPr>
          <w:rFonts w:ascii="Arial" w:hAnsi="Arial" w:cs="Arial"/>
          <w:sz w:val="28"/>
          <w:szCs w:val="28"/>
        </w:rPr>
      </w:pPr>
      <w:r w:rsidRPr="00F1353E">
        <w:rPr>
          <w:rFonts w:ascii="Arial" w:hAnsi="Arial" w:cs="Arial"/>
          <w:b/>
          <w:sz w:val="28"/>
          <w:szCs w:val="28"/>
        </w:rPr>
        <w:t xml:space="preserve">VIII. </w:t>
      </w:r>
      <w:r w:rsidR="007F3826">
        <w:rPr>
          <w:rFonts w:ascii="Arial" w:hAnsi="Arial" w:cs="Arial"/>
          <w:b/>
          <w:sz w:val="28"/>
          <w:szCs w:val="28"/>
        </w:rPr>
        <w:tab/>
      </w:r>
      <w:r w:rsidRPr="00F1353E">
        <w:rPr>
          <w:rFonts w:ascii="Arial" w:hAnsi="Arial" w:cs="Arial"/>
          <w:b/>
          <w:sz w:val="28"/>
          <w:szCs w:val="28"/>
        </w:rPr>
        <w:t xml:space="preserve">Catálogo. </w:t>
      </w:r>
      <w:r w:rsidRPr="00F1353E">
        <w:rPr>
          <w:rFonts w:ascii="Arial" w:hAnsi="Arial" w:cs="Arial"/>
          <w:sz w:val="28"/>
          <w:szCs w:val="28"/>
        </w:rPr>
        <w:t>El catálogo de productos artesanales exclusivamente de Yucatán.</w:t>
      </w:r>
    </w:p>
    <w:p w14:paraId="275AA02A" w14:textId="77777777" w:rsidR="00D04C70" w:rsidRPr="00F1353E" w:rsidRDefault="00D04C70" w:rsidP="00F1353E">
      <w:pPr>
        <w:spacing w:after="0" w:line="360" w:lineRule="auto"/>
        <w:jc w:val="both"/>
        <w:rPr>
          <w:rFonts w:ascii="Arial" w:hAnsi="Arial" w:cs="Arial"/>
          <w:sz w:val="28"/>
          <w:szCs w:val="28"/>
        </w:rPr>
      </w:pPr>
    </w:p>
    <w:p w14:paraId="688F56C1" w14:textId="52AD80EF" w:rsidR="00C92549" w:rsidRPr="00F1353E" w:rsidRDefault="007E4A59"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Título Segundo</w:t>
      </w:r>
    </w:p>
    <w:p w14:paraId="31C99644" w14:textId="77777777" w:rsidR="004949D1" w:rsidRPr="00F1353E" w:rsidRDefault="004949D1" w:rsidP="00F1353E">
      <w:pPr>
        <w:shd w:val="clear" w:color="auto" w:fill="FFFFFF" w:themeFill="background1"/>
        <w:spacing w:after="0" w:line="360" w:lineRule="auto"/>
        <w:jc w:val="center"/>
        <w:rPr>
          <w:rFonts w:ascii="Arial" w:hAnsi="Arial" w:cs="Arial"/>
          <w:b/>
          <w:sz w:val="28"/>
          <w:szCs w:val="28"/>
        </w:rPr>
      </w:pPr>
      <w:r w:rsidRPr="00F1353E">
        <w:rPr>
          <w:rFonts w:ascii="Arial" w:hAnsi="Arial" w:cs="Arial"/>
          <w:b/>
          <w:sz w:val="28"/>
          <w:szCs w:val="28"/>
        </w:rPr>
        <w:t>De la Casa de las Artesanías del Estado de Yucatán</w:t>
      </w:r>
    </w:p>
    <w:p w14:paraId="673222AA" w14:textId="3A05682F" w:rsidR="00C92549" w:rsidRPr="00F1353E" w:rsidRDefault="00C92549" w:rsidP="00F1353E">
      <w:pPr>
        <w:shd w:val="clear" w:color="auto" w:fill="FFFFFF" w:themeFill="background1"/>
        <w:spacing w:after="0" w:line="360" w:lineRule="auto"/>
        <w:jc w:val="center"/>
        <w:rPr>
          <w:rFonts w:ascii="Arial" w:hAnsi="Arial" w:cs="Arial"/>
          <w:b/>
          <w:sz w:val="28"/>
          <w:szCs w:val="28"/>
        </w:rPr>
      </w:pPr>
      <w:r w:rsidRPr="00F1353E">
        <w:rPr>
          <w:rFonts w:ascii="Arial" w:hAnsi="Arial" w:cs="Arial"/>
          <w:b/>
          <w:sz w:val="28"/>
          <w:szCs w:val="28"/>
        </w:rPr>
        <w:t>C</w:t>
      </w:r>
      <w:r w:rsidR="007E4A59" w:rsidRPr="00F1353E">
        <w:rPr>
          <w:rFonts w:ascii="Arial" w:hAnsi="Arial" w:cs="Arial"/>
          <w:b/>
          <w:sz w:val="28"/>
          <w:szCs w:val="28"/>
        </w:rPr>
        <w:t>apítulo</w:t>
      </w:r>
      <w:r w:rsidRPr="00F1353E">
        <w:rPr>
          <w:rFonts w:ascii="Arial" w:hAnsi="Arial" w:cs="Arial"/>
          <w:b/>
          <w:sz w:val="28"/>
          <w:szCs w:val="28"/>
        </w:rPr>
        <w:t xml:space="preserve"> I</w:t>
      </w:r>
    </w:p>
    <w:p w14:paraId="4A99D914" w14:textId="694AEF35" w:rsidR="004949D1" w:rsidRPr="00F1353E" w:rsidRDefault="00F463D1"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 xml:space="preserve">La </w:t>
      </w:r>
      <w:r w:rsidR="004949D1" w:rsidRPr="00F1353E">
        <w:rPr>
          <w:rFonts w:ascii="Arial" w:hAnsi="Arial" w:cs="Arial"/>
          <w:b/>
          <w:bCs/>
          <w:sz w:val="28"/>
          <w:szCs w:val="28"/>
        </w:rPr>
        <w:t>Casa de las Artesanías</w:t>
      </w:r>
    </w:p>
    <w:p w14:paraId="44355B7C" w14:textId="3A2E9D77" w:rsidR="00A82630" w:rsidRPr="00F1353E" w:rsidRDefault="00F463D1" w:rsidP="00F1353E">
      <w:pPr>
        <w:spacing w:after="0" w:line="360" w:lineRule="auto"/>
        <w:jc w:val="both"/>
        <w:rPr>
          <w:rFonts w:ascii="Arial" w:hAnsi="Arial" w:cs="Arial"/>
          <w:sz w:val="28"/>
          <w:szCs w:val="28"/>
        </w:rPr>
      </w:pPr>
      <w:r w:rsidRPr="00F1353E">
        <w:rPr>
          <w:rFonts w:ascii="Arial" w:hAnsi="Arial" w:cs="Arial"/>
          <w:b/>
          <w:sz w:val="28"/>
          <w:szCs w:val="28"/>
        </w:rPr>
        <w:tab/>
      </w:r>
      <w:r w:rsidR="00C92549" w:rsidRPr="00F1353E">
        <w:rPr>
          <w:rFonts w:ascii="Arial" w:hAnsi="Arial" w:cs="Arial"/>
          <w:b/>
          <w:sz w:val="28"/>
          <w:szCs w:val="28"/>
        </w:rPr>
        <w:t xml:space="preserve">Artículo </w:t>
      </w:r>
      <w:r w:rsidR="0049211A" w:rsidRPr="00F1353E">
        <w:rPr>
          <w:rFonts w:ascii="Arial" w:hAnsi="Arial" w:cs="Arial"/>
          <w:b/>
          <w:sz w:val="28"/>
          <w:szCs w:val="28"/>
        </w:rPr>
        <w:t>5.</w:t>
      </w:r>
      <w:r w:rsidR="00C92549" w:rsidRPr="00F1353E">
        <w:rPr>
          <w:rFonts w:ascii="Arial" w:hAnsi="Arial" w:cs="Arial"/>
          <w:b/>
          <w:sz w:val="28"/>
          <w:szCs w:val="28"/>
        </w:rPr>
        <w:t xml:space="preserve"> </w:t>
      </w:r>
      <w:r w:rsidR="00A82630" w:rsidRPr="00F1353E">
        <w:rPr>
          <w:rFonts w:ascii="Arial" w:hAnsi="Arial" w:cs="Arial"/>
          <w:sz w:val="28"/>
          <w:szCs w:val="28"/>
        </w:rPr>
        <w:t>La Casa de las Artesanías del Estado de Yucat</w:t>
      </w:r>
      <w:r w:rsidR="00DD09A6">
        <w:rPr>
          <w:rFonts w:ascii="Arial" w:hAnsi="Arial" w:cs="Arial"/>
          <w:sz w:val="28"/>
          <w:szCs w:val="28"/>
        </w:rPr>
        <w:t>án es un O</w:t>
      </w:r>
      <w:r w:rsidR="00A82630" w:rsidRPr="00F1353E">
        <w:rPr>
          <w:rFonts w:ascii="Arial" w:hAnsi="Arial" w:cs="Arial"/>
          <w:sz w:val="28"/>
          <w:szCs w:val="28"/>
        </w:rPr>
        <w:t xml:space="preserve">rganismo </w:t>
      </w:r>
      <w:r w:rsidR="00DD09A6">
        <w:rPr>
          <w:rFonts w:ascii="Arial" w:hAnsi="Arial" w:cs="Arial"/>
          <w:sz w:val="28"/>
          <w:szCs w:val="28"/>
        </w:rPr>
        <w:t>P</w:t>
      </w:r>
      <w:r w:rsidR="00A82630" w:rsidRPr="00F1353E">
        <w:rPr>
          <w:rFonts w:ascii="Arial" w:hAnsi="Arial" w:cs="Arial"/>
          <w:sz w:val="28"/>
          <w:szCs w:val="28"/>
        </w:rPr>
        <w:t xml:space="preserve">úblico </w:t>
      </w:r>
      <w:r w:rsidR="00DD09A6">
        <w:rPr>
          <w:rFonts w:ascii="Arial" w:hAnsi="Arial" w:cs="Arial"/>
          <w:sz w:val="28"/>
          <w:szCs w:val="28"/>
        </w:rPr>
        <w:t>D</w:t>
      </w:r>
      <w:r w:rsidR="00A82630" w:rsidRPr="00F1353E">
        <w:rPr>
          <w:rFonts w:ascii="Arial" w:hAnsi="Arial" w:cs="Arial"/>
          <w:sz w:val="28"/>
          <w:szCs w:val="28"/>
        </w:rPr>
        <w:t xml:space="preserve">escentralizado de la Administración Pública estatal, con personalidad jurídica y patrimonio propio, que tiene por objeto promover la producción y el comercio de las artesanías elaboradas en las diversas poblaciones del estado de Yucatán. </w:t>
      </w:r>
    </w:p>
    <w:p w14:paraId="75294A94" w14:textId="00BDEA0D" w:rsidR="00C92549" w:rsidRPr="00F1353E" w:rsidRDefault="00E93CF7" w:rsidP="00F1353E">
      <w:pPr>
        <w:shd w:val="clear" w:color="auto" w:fill="FFFFFF" w:themeFill="background1"/>
        <w:spacing w:after="0" w:line="360" w:lineRule="auto"/>
        <w:jc w:val="both"/>
        <w:rPr>
          <w:rFonts w:ascii="Arial" w:hAnsi="Arial" w:cs="Arial"/>
          <w:sz w:val="28"/>
          <w:szCs w:val="28"/>
        </w:rPr>
      </w:pPr>
      <w:r w:rsidRPr="00F1353E">
        <w:rPr>
          <w:rFonts w:ascii="Arial" w:hAnsi="Arial" w:cs="Arial"/>
          <w:b/>
          <w:sz w:val="28"/>
          <w:szCs w:val="28"/>
        </w:rPr>
        <w:tab/>
      </w:r>
      <w:r w:rsidR="00C92549" w:rsidRPr="00F1353E">
        <w:rPr>
          <w:rFonts w:ascii="Arial" w:hAnsi="Arial" w:cs="Arial"/>
          <w:b/>
          <w:sz w:val="28"/>
          <w:szCs w:val="28"/>
        </w:rPr>
        <w:t xml:space="preserve">Artículo </w:t>
      </w:r>
      <w:r w:rsidR="0049211A" w:rsidRPr="00F1353E">
        <w:rPr>
          <w:rFonts w:ascii="Arial" w:hAnsi="Arial" w:cs="Arial"/>
          <w:b/>
          <w:sz w:val="28"/>
          <w:szCs w:val="28"/>
        </w:rPr>
        <w:t>6.</w:t>
      </w:r>
      <w:r w:rsidR="00C92549" w:rsidRPr="00F1353E">
        <w:rPr>
          <w:rFonts w:ascii="Arial" w:hAnsi="Arial" w:cs="Arial"/>
          <w:b/>
          <w:sz w:val="28"/>
          <w:szCs w:val="28"/>
        </w:rPr>
        <w:t xml:space="preserve"> </w:t>
      </w:r>
      <w:r w:rsidR="00C92549" w:rsidRPr="00F1353E">
        <w:rPr>
          <w:rFonts w:ascii="Arial" w:hAnsi="Arial" w:cs="Arial"/>
          <w:sz w:val="28"/>
          <w:szCs w:val="28"/>
        </w:rPr>
        <w:t>La Casa de las Artesanías tendrá su domicilio legal en la c</w:t>
      </w:r>
      <w:r w:rsidR="00D1366C" w:rsidRPr="00F1353E">
        <w:rPr>
          <w:rFonts w:ascii="Arial" w:hAnsi="Arial" w:cs="Arial"/>
          <w:sz w:val="28"/>
          <w:szCs w:val="28"/>
        </w:rPr>
        <w:t>iudad de Mérida, Yucatán</w:t>
      </w:r>
      <w:r w:rsidR="00C92549" w:rsidRPr="00F1353E">
        <w:rPr>
          <w:rFonts w:ascii="Arial" w:hAnsi="Arial" w:cs="Arial"/>
          <w:sz w:val="28"/>
          <w:szCs w:val="28"/>
        </w:rPr>
        <w:t xml:space="preserve">, y podrá establecer oficinas en los </w:t>
      </w:r>
      <w:r w:rsidR="00C92549" w:rsidRPr="00F1353E">
        <w:rPr>
          <w:rFonts w:ascii="Arial" w:hAnsi="Arial" w:cs="Arial"/>
          <w:sz w:val="28"/>
          <w:szCs w:val="28"/>
        </w:rPr>
        <w:lastRenderedPageBreak/>
        <w:t>municipios de la entidad, fuera de esta e incluso en el extranjero si así se considera necesario, a fin de cumplir de manera efectiva con sus funciones.</w:t>
      </w:r>
    </w:p>
    <w:p w14:paraId="0E2ABDE3" w14:textId="3E19D99B" w:rsidR="00A82630" w:rsidRPr="00F1353E" w:rsidRDefault="00E93CF7" w:rsidP="00F1353E">
      <w:pPr>
        <w:shd w:val="clear" w:color="auto" w:fill="FFFFFF" w:themeFill="background1"/>
        <w:spacing w:after="0" w:line="360" w:lineRule="auto"/>
        <w:jc w:val="both"/>
        <w:rPr>
          <w:rFonts w:ascii="Arial" w:hAnsi="Arial" w:cs="Arial"/>
          <w:sz w:val="28"/>
          <w:szCs w:val="28"/>
        </w:rPr>
      </w:pPr>
      <w:r w:rsidRPr="00F1353E">
        <w:rPr>
          <w:rFonts w:ascii="Arial" w:hAnsi="Arial" w:cs="Arial"/>
          <w:b/>
          <w:sz w:val="28"/>
          <w:szCs w:val="28"/>
        </w:rPr>
        <w:tab/>
      </w:r>
      <w:r w:rsidR="00C92549" w:rsidRPr="00F1353E">
        <w:rPr>
          <w:rFonts w:ascii="Arial" w:hAnsi="Arial" w:cs="Arial"/>
          <w:b/>
          <w:sz w:val="28"/>
          <w:szCs w:val="28"/>
        </w:rPr>
        <w:t xml:space="preserve">Artículo </w:t>
      </w:r>
      <w:r w:rsidR="0049211A" w:rsidRPr="00F1353E">
        <w:rPr>
          <w:rFonts w:ascii="Arial" w:hAnsi="Arial" w:cs="Arial"/>
          <w:b/>
          <w:sz w:val="28"/>
          <w:szCs w:val="28"/>
        </w:rPr>
        <w:t>7</w:t>
      </w:r>
      <w:r w:rsidR="00C92549" w:rsidRPr="00F1353E">
        <w:rPr>
          <w:rFonts w:ascii="Arial" w:hAnsi="Arial" w:cs="Arial"/>
          <w:b/>
          <w:sz w:val="28"/>
          <w:szCs w:val="28"/>
        </w:rPr>
        <w:t>.</w:t>
      </w:r>
      <w:r w:rsidR="00C92549" w:rsidRPr="00F1353E">
        <w:rPr>
          <w:rFonts w:ascii="Arial" w:hAnsi="Arial" w:cs="Arial"/>
          <w:sz w:val="28"/>
          <w:szCs w:val="28"/>
        </w:rPr>
        <w:t xml:space="preserve"> </w:t>
      </w:r>
      <w:r w:rsidR="00A82630" w:rsidRPr="00F1353E">
        <w:rPr>
          <w:rFonts w:ascii="Arial" w:hAnsi="Arial" w:cs="Arial"/>
          <w:sz w:val="28"/>
          <w:szCs w:val="28"/>
        </w:rPr>
        <w:t xml:space="preserve">La Casa de las Artesanías del Estado de Yucatán, para el cumplimiento del objeto de esta ley, tendrá las siguientes atribuciones: </w:t>
      </w:r>
    </w:p>
    <w:p w14:paraId="5A8D383D" w14:textId="748E6866" w:rsidR="00624790" w:rsidRPr="00F1353E" w:rsidRDefault="003C5E83" w:rsidP="00F1353E">
      <w:pPr>
        <w:pStyle w:val="Prrafodelista"/>
        <w:numPr>
          <w:ilvl w:val="0"/>
          <w:numId w:val="26"/>
        </w:numPr>
        <w:spacing w:line="360" w:lineRule="auto"/>
        <w:ind w:left="0" w:right="-10" w:firstLine="142"/>
        <w:jc w:val="both"/>
        <w:rPr>
          <w:rFonts w:ascii="Arial" w:hAnsi="Arial" w:cs="Arial"/>
          <w:sz w:val="28"/>
          <w:szCs w:val="28"/>
        </w:rPr>
      </w:pPr>
      <w:r w:rsidRPr="00F1353E">
        <w:rPr>
          <w:rFonts w:ascii="Arial" w:hAnsi="Arial" w:cs="Arial"/>
          <w:sz w:val="28"/>
          <w:szCs w:val="28"/>
        </w:rPr>
        <w:t xml:space="preserve"> </w:t>
      </w:r>
      <w:r w:rsidR="00624790" w:rsidRPr="00F1353E">
        <w:rPr>
          <w:rFonts w:ascii="Arial" w:hAnsi="Arial" w:cs="Arial"/>
          <w:sz w:val="28"/>
          <w:szCs w:val="28"/>
        </w:rPr>
        <w:t>Elaborar y aplicar el Programa Estatal de Fomento Artesanal con la participación del Consejo Consultivo Estatal y municipal de Fomento Artesanal;</w:t>
      </w:r>
    </w:p>
    <w:p w14:paraId="74134985" w14:textId="5654D3F8" w:rsidR="00624790" w:rsidRPr="00F1353E" w:rsidRDefault="00624790" w:rsidP="00F1353E">
      <w:pPr>
        <w:pStyle w:val="Prrafodelista"/>
        <w:numPr>
          <w:ilvl w:val="0"/>
          <w:numId w:val="26"/>
        </w:numPr>
        <w:shd w:val="clear" w:color="auto" w:fill="FFFFFF" w:themeFill="background1"/>
        <w:spacing w:line="360" w:lineRule="auto"/>
        <w:ind w:left="0" w:firstLine="142"/>
        <w:jc w:val="both"/>
        <w:rPr>
          <w:rFonts w:ascii="Arial" w:hAnsi="Arial" w:cs="Arial"/>
          <w:sz w:val="28"/>
          <w:szCs w:val="28"/>
        </w:rPr>
      </w:pPr>
      <w:r w:rsidRPr="00F1353E">
        <w:rPr>
          <w:rFonts w:ascii="Arial" w:hAnsi="Arial" w:cs="Arial"/>
          <w:sz w:val="28"/>
          <w:szCs w:val="28"/>
        </w:rPr>
        <w:t>Elaborar y mantener actualizado el Registro estatal de los Artesanos Yucatecos;</w:t>
      </w:r>
    </w:p>
    <w:p w14:paraId="2D5E0A8E" w14:textId="4130C1D6" w:rsidR="00624790" w:rsidRPr="00F1353E" w:rsidRDefault="00624790" w:rsidP="00F1353E">
      <w:pPr>
        <w:pStyle w:val="Prrafodelista"/>
        <w:numPr>
          <w:ilvl w:val="0"/>
          <w:numId w:val="26"/>
        </w:numPr>
        <w:shd w:val="clear" w:color="auto" w:fill="FFFFFF" w:themeFill="background1"/>
        <w:spacing w:line="360" w:lineRule="auto"/>
        <w:ind w:left="0" w:firstLine="284"/>
        <w:jc w:val="both"/>
        <w:rPr>
          <w:rFonts w:ascii="Arial" w:hAnsi="Arial" w:cs="Arial"/>
          <w:sz w:val="28"/>
          <w:szCs w:val="28"/>
        </w:rPr>
      </w:pPr>
      <w:r w:rsidRPr="00F1353E">
        <w:rPr>
          <w:rFonts w:ascii="Arial" w:hAnsi="Arial" w:cs="Arial"/>
          <w:sz w:val="28"/>
          <w:szCs w:val="28"/>
        </w:rPr>
        <w:t>Diseñar, ejecutar, fomentar y difundir programas de investigación, asistencia técnica, innovación tecnológica, capacitación, comercialización, promoción y difusión en materia artesanal, para con pleno respeto de los valores creativos de los procesos tradicionales, mejorar las condiciones de trabajo y elevar los niveles de producción y competitividad;</w:t>
      </w:r>
    </w:p>
    <w:p w14:paraId="06EC3D71" w14:textId="4C468D01" w:rsidR="00624790" w:rsidRPr="00F1353E" w:rsidRDefault="00624790" w:rsidP="00F1353E">
      <w:pPr>
        <w:pStyle w:val="Prrafodelista"/>
        <w:numPr>
          <w:ilvl w:val="0"/>
          <w:numId w:val="26"/>
        </w:numPr>
        <w:shd w:val="clear" w:color="auto" w:fill="FFFFFF" w:themeFill="background1"/>
        <w:spacing w:line="360" w:lineRule="auto"/>
        <w:ind w:left="0" w:firstLine="284"/>
        <w:jc w:val="both"/>
        <w:rPr>
          <w:rFonts w:ascii="Arial" w:hAnsi="Arial" w:cs="Arial"/>
          <w:sz w:val="28"/>
          <w:szCs w:val="28"/>
        </w:rPr>
      </w:pPr>
      <w:r w:rsidRPr="00F1353E">
        <w:rPr>
          <w:rFonts w:ascii="Arial" w:hAnsi="Arial" w:cs="Arial"/>
          <w:sz w:val="28"/>
          <w:szCs w:val="28"/>
        </w:rPr>
        <w:t>Promover la participación de los sectores público, social y privado en asociaciones estratégicas, que mejoren las condiciones de abasto de materias primas e insumos, para que este se realice en forma directa, oportuna y con las mejores condiciones de precio y calidad;</w:t>
      </w:r>
    </w:p>
    <w:p w14:paraId="35C0B3DD" w14:textId="56C1C8D3" w:rsidR="00624790" w:rsidRPr="00F1353E" w:rsidRDefault="00624790" w:rsidP="00F1353E">
      <w:pPr>
        <w:pStyle w:val="Prrafodelista"/>
        <w:numPr>
          <w:ilvl w:val="0"/>
          <w:numId w:val="26"/>
        </w:numPr>
        <w:shd w:val="clear" w:color="auto" w:fill="FFFFFF" w:themeFill="background1"/>
        <w:spacing w:line="360" w:lineRule="auto"/>
        <w:ind w:left="0" w:firstLine="284"/>
        <w:jc w:val="both"/>
        <w:rPr>
          <w:rFonts w:ascii="Arial" w:hAnsi="Arial" w:cs="Arial"/>
          <w:sz w:val="28"/>
          <w:szCs w:val="28"/>
        </w:rPr>
      </w:pPr>
      <w:r w:rsidRPr="00F1353E">
        <w:rPr>
          <w:rFonts w:ascii="Arial" w:hAnsi="Arial" w:cs="Arial"/>
          <w:sz w:val="28"/>
          <w:szCs w:val="28"/>
        </w:rPr>
        <w:t xml:space="preserve">Representar al gobierno del estado ante las instituciones u organismos similares nacionales y extranjeros, con la finalidad de </w:t>
      </w:r>
      <w:r w:rsidRPr="00F1353E">
        <w:rPr>
          <w:rFonts w:ascii="Arial" w:hAnsi="Arial" w:cs="Arial"/>
          <w:sz w:val="28"/>
          <w:szCs w:val="28"/>
        </w:rPr>
        <w:lastRenderedPageBreak/>
        <w:t>integrar y ejecutar acciones y programas a favor de las y los artesanos yucatecos;</w:t>
      </w:r>
    </w:p>
    <w:p w14:paraId="51A0F076" w14:textId="5055A7E0" w:rsidR="00624790" w:rsidRPr="00F1353E" w:rsidRDefault="00624790" w:rsidP="00F1353E">
      <w:pPr>
        <w:pStyle w:val="Prrafodelista"/>
        <w:numPr>
          <w:ilvl w:val="0"/>
          <w:numId w:val="26"/>
        </w:numPr>
        <w:shd w:val="clear" w:color="auto" w:fill="FFFFFF" w:themeFill="background1"/>
        <w:spacing w:line="360" w:lineRule="auto"/>
        <w:ind w:left="0" w:firstLine="284"/>
        <w:jc w:val="both"/>
        <w:rPr>
          <w:rFonts w:ascii="Arial" w:hAnsi="Arial" w:cs="Arial"/>
          <w:sz w:val="28"/>
          <w:szCs w:val="28"/>
        </w:rPr>
      </w:pPr>
      <w:r w:rsidRPr="00F1353E">
        <w:rPr>
          <w:rFonts w:ascii="Arial" w:hAnsi="Arial" w:cs="Arial"/>
          <w:sz w:val="28"/>
          <w:szCs w:val="28"/>
        </w:rPr>
        <w:t>Instrumentar programas y celebrar convenios con los gobiernos federal, estatal, municipal, instituciones y organismos públicos y privados, privilegiando como eje de acción la transversalidad a favor de las y los artesanos yucatecos;</w:t>
      </w:r>
    </w:p>
    <w:p w14:paraId="78600DE0" w14:textId="006DD0A5" w:rsidR="00624790" w:rsidRPr="00F1353E" w:rsidRDefault="00624790" w:rsidP="00F1353E">
      <w:pPr>
        <w:pStyle w:val="Prrafodelista"/>
        <w:numPr>
          <w:ilvl w:val="0"/>
          <w:numId w:val="26"/>
        </w:numPr>
        <w:shd w:val="clear" w:color="auto" w:fill="FFFFFF" w:themeFill="background1"/>
        <w:spacing w:line="360" w:lineRule="auto"/>
        <w:ind w:left="0" w:firstLine="284"/>
        <w:jc w:val="both"/>
        <w:rPr>
          <w:rFonts w:ascii="Arial" w:hAnsi="Arial" w:cs="Arial"/>
          <w:sz w:val="28"/>
          <w:szCs w:val="28"/>
        </w:rPr>
      </w:pPr>
      <w:r w:rsidRPr="00F1353E">
        <w:rPr>
          <w:rFonts w:ascii="Arial" w:hAnsi="Arial" w:cs="Arial"/>
          <w:sz w:val="28"/>
          <w:szCs w:val="28"/>
        </w:rPr>
        <w:t>Constituir un centro expositor de los productos artesanales de calidad elaborados en las diversas poblaciones del estado de Yucatán;</w:t>
      </w:r>
    </w:p>
    <w:p w14:paraId="0534FA7A" w14:textId="030308E6" w:rsidR="00624790" w:rsidRPr="00F1353E" w:rsidRDefault="00624790" w:rsidP="00F1353E">
      <w:pPr>
        <w:pStyle w:val="Prrafodelista"/>
        <w:numPr>
          <w:ilvl w:val="0"/>
          <w:numId w:val="26"/>
        </w:numPr>
        <w:shd w:val="clear" w:color="auto" w:fill="FFFFFF" w:themeFill="background1"/>
        <w:spacing w:line="360" w:lineRule="auto"/>
        <w:ind w:left="0" w:firstLine="426"/>
        <w:jc w:val="both"/>
        <w:rPr>
          <w:rFonts w:ascii="Arial" w:hAnsi="Arial" w:cs="Arial"/>
          <w:sz w:val="28"/>
          <w:szCs w:val="28"/>
        </w:rPr>
      </w:pPr>
      <w:r w:rsidRPr="00F1353E">
        <w:rPr>
          <w:rFonts w:ascii="Arial" w:hAnsi="Arial" w:cs="Arial"/>
          <w:sz w:val="28"/>
          <w:szCs w:val="28"/>
        </w:rPr>
        <w:t>Generar la creación e impulso de cadenas productivas para la explotación de productos artesanales;</w:t>
      </w:r>
    </w:p>
    <w:p w14:paraId="478653F6" w14:textId="02DDF294" w:rsidR="00624790" w:rsidRPr="00F1353E" w:rsidRDefault="00624790" w:rsidP="00F1353E">
      <w:pPr>
        <w:pStyle w:val="Prrafodelista"/>
        <w:numPr>
          <w:ilvl w:val="0"/>
          <w:numId w:val="26"/>
        </w:numPr>
        <w:shd w:val="clear" w:color="auto" w:fill="FFFFFF" w:themeFill="background1"/>
        <w:spacing w:line="360" w:lineRule="auto"/>
        <w:ind w:left="0" w:firstLine="284"/>
        <w:jc w:val="both"/>
        <w:rPr>
          <w:rFonts w:ascii="Arial" w:hAnsi="Arial" w:cs="Arial"/>
          <w:sz w:val="28"/>
          <w:szCs w:val="28"/>
        </w:rPr>
      </w:pPr>
      <w:r w:rsidRPr="00F1353E">
        <w:rPr>
          <w:rFonts w:ascii="Arial" w:hAnsi="Arial" w:cs="Arial"/>
          <w:sz w:val="28"/>
          <w:szCs w:val="28"/>
        </w:rPr>
        <w:t>Aprovechar los medios de comunicación para difundir las artesanías yucatecas a nivel local, nacional e internacional;</w:t>
      </w:r>
    </w:p>
    <w:p w14:paraId="50B30FA3" w14:textId="3EE963F7" w:rsidR="00624790" w:rsidRPr="00F1353E" w:rsidRDefault="00624790" w:rsidP="00F1353E">
      <w:pPr>
        <w:pStyle w:val="Prrafodelista"/>
        <w:numPr>
          <w:ilvl w:val="0"/>
          <w:numId w:val="26"/>
        </w:numPr>
        <w:shd w:val="clear" w:color="auto" w:fill="FFFFFF" w:themeFill="background1"/>
        <w:spacing w:line="360" w:lineRule="auto"/>
        <w:ind w:left="0" w:firstLine="284"/>
        <w:jc w:val="both"/>
        <w:rPr>
          <w:rFonts w:ascii="Arial" w:hAnsi="Arial" w:cs="Arial"/>
          <w:sz w:val="28"/>
          <w:szCs w:val="28"/>
        </w:rPr>
      </w:pPr>
      <w:r w:rsidRPr="00F1353E">
        <w:rPr>
          <w:rFonts w:ascii="Arial" w:hAnsi="Arial" w:cs="Arial"/>
          <w:sz w:val="28"/>
          <w:szCs w:val="28"/>
        </w:rPr>
        <w:t>Fomentar y apoyar la celebración de eventos estatales, regionales y municipales que promocionen los productos artesanales yucatecos</w:t>
      </w:r>
      <w:r w:rsidR="003C5E83" w:rsidRPr="00F1353E">
        <w:rPr>
          <w:rFonts w:ascii="Arial" w:hAnsi="Arial" w:cs="Arial"/>
          <w:sz w:val="28"/>
          <w:szCs w:val="28"/>
        </w:rPr>
        <w:t>;</w:t>
      </w:r>
    </w:p>
    <w:p w14:paraId="2FED93B3" w14:textId="54A359D3" w:rsidR="00624790" w:rsidRPr="00F1353E" w:rsidRDefault="00A82630" w:rsidP="00F1353E">
      <w:pPr>
        <w:pStyle w:val="Prrafodelista"/>
        <w:numPr>
          <w:ilvl w:val="0"/>
          <w:numId w:val="26"/>
        </w:numPr>
        <w:shd w:val="clear" w:color="auto" w:fill="FFFFFF" w:themeFill="background1"/>
        <w:spacing w:line="360" w:lineRule="auto"/>
        <w:ind w:left="0" w:firstLine="284"/>
        <w:jc w:val="both"/>
        <w:rPr>
          <w:rFonts w:ascii="Arial" w:hAnsi="Arial" w:cs="Arial"/>
          <w:sz w:val="28"/>
          <w:szCs w:val="28"/>
        </w:rPr>
      </w:pPr>
      <w:r w:rsidRPr="00F1353E">
        <w:rPr>
          <w:rFonts w:ascii="Arial" w:hAnsi="Arial" w:cs="Arial"/>
          <w:sz w:val="28"/>
          <w:szCs w:val="28"/>
        </w:rPr>
        <w:t>Exponer</w:t>
      </w:r>
      <w:r w:rsidR="00624790" w:rsidRPr="00F1353E">
        <w:rPr>
          <w:rFonts w:ascii="Arial" w:hAnsi="Arial" w:cs="Arial"/>
          <w:sz w:val="28"/>
          <w:szCs w:val="28"/>
        </w:rPr>
        <w:t xml:space="preserve"> en escaparates que muestren y difundan</w:t>
      </w:r>
      <w:r w:rsidRPr="00F1353E">
        <w:rPr>
          <w:rFonts w:ascii="Arial" w:hAnsi="Arial" w:cs="Arial"/>
          <w:sz w:val="28"/>
          <w:szCs w:val="28"/>
        </w:rPr>
        <w:t xml:space="preserve"> las arte</w:t>
      </w:r>
      <w:r w:rsidR="003B602C" w:rsidRPr="00F1353E">
        <w:rPr>
          <w:rFonts w:ascii="Arial" w:hAnsi="Arial" w:cs="Arial"/>
          <w:sz w:val="28"/>
          <w:szCs w:val="28"/>
        </w:rPr>
        <w:t>sanías elaboradas en la entidad;</w:t>
      </w:r>
      <w:r w:rsidRPr="00F1353E">
        <w:rPr>
          <w:rFonts w:ascii="Arial" w:hAnsi="Arial" w:cs="Arial"/>
          <w:sz w:val="28"/>
          <w:szCs w:val="28"/>
        </w:rPr>
        <w:t xml:space="preserve"> </w:t>
      </w:r>
    </w:p>
    <w:p w14:paraId="5FA763A2" w14:textId="5C6599E0" w:rsidR="00275190" w:rsidRPr="00F1353E" w:rsidRDefault="00A82630" w:rsidP="00F1353E">
      <w:pPr>
        <w:pStyle w:val="Prrafodelista"/>
        <w:numPr>
          <w:ilvl w:val="0"/>
          <w:numId w:val="26"/>
        </w:numPr>
        <w:shd w:val="clear" w:color="auto" w:fill="FFFFFF" w:themeFill="background1"/>
        <w:spacing w:line="360" w:lineRule="auto"/>
        <w:ind w:left="0" w:firstLine="284"/>
        <w:jc w:val="both"/>
        <w:rPr>
          <w:rFonts w:ascii="Arial" w:hAnsi="Arial" w:cs="Arial"/>
          <w:sz w:val="28"/>
          <w:szCs w:val="28"/>
        </w:rPr>
      </w:pPr>
      <w:r w:rsidRPr="00F1353E">
        <w:rPr>
          <w:rFonts w:ascii="Arial" w:hAnsi="Arial" w:cs="Arial"/>
          <w:sz w:val="28"/>
          <w:szCs w:val="28"/>
        </w:rPr>
        <w:t>Promover el comercio de los productos artesanales yucatecos en los mercados nacional e internacional</w:t>
      </w:r>
      <w:r w:rsidR="003B602C" w:rsidRPr="00F1353E">
        <w:rPr>
          <w:rFonts w:ascii="Arial" w:hAnsi="Arial" w:cs="Arial"/>
          <w:sz w:val="28"/>
          <w:szCs w:val="28"/>
        </w:rPr>
        <w:t>;</w:t>
      </w:r>
    </w:p>
    <w:p w14:paraId="1B08674D" w14:textId="5DF2DAD9" w:rsidR="00275190" w:rsidRPr="00F1353E" w:rsidRDefault="00A82630" w:rsidP="00F1353E">
      <w:pPr>
        <w:pStyle w:val="Prrafodelista"/>
        <w:numPr>
          <w:ilvl w:val="0"/>
          <w:numId w:val="26"/>
        </w:numPr>
        <w:shd w:val="clear" w:color="auto" w:fill="FFFFFF" w:themeFill="background1"/>
        <w:spacing w:line="360" w:lineRule="auto"/>
        <w:ind w:left="0" w:firstLine="426"/>
        <w:jc w:val="both"/>
        <w:rPr>
          <w:rFonts w:ascii="Arial" w:hAnsi="Arial" w:cs="Arial"/>
          <w:sz w:val="28"/>
          <w:szCs w:val="28"/>
        </w:rPr>
      </w:pPr>
      <w:r w:rsidRPr="00F1353E">
        <w:rPr>
          <w:rFonts w:ascii="Arial" w:hAnsi="Arial" w:cs="Arial"/>
          <w:sz w:val="28"/>
          <w:szCs w:val="28"/>
        </w:rPr>
        <w:t>Diseñar e implementar talleres para la elab</w:t>
      </w:r>
      <w:r w:rsidR="003B602C" w:rsidRPr="00F1353E">
        <w:rPr>
          <w:rFonts w:ascii="Arial" w:hAnsi="Arial" w:cs="Arial"/>
          <w:sz w:val="28"/>
          <w:szCs w:val="28"/>
        </w:rPr>
        <w:t>oración de artesanías yucatecas;</w:t>
      </w:r>
    </w:p>
    <w:p w14:paraId="19FC3DEF" w14:textId="22B3C224" w:rsidR="00E65921" w:rsidRPr="00F1353E" w:rsidRDefault="00A82630" w:rsidP="00F1353E">
      <w:pPr>
        <w:pStyle w:val="Prrafodelista"/>
        <w:numPr>
          <w:ilvl w:val="0"/>
          <w:numId w:val="26"/>
        </w:numPr>
        <w:shd w:val="clear" w:color="auto" w:fill="FFFFFF" w:themeFill="background1"/>
        <w:spacing w:line="360" w:lineRule="auto"/>
        <w:ind w:left="0" w:firstLine="426"/>
        <w:jc w:val="both"/>
        <w:rPr>
          <w:rFonts w:ascii="Arial" w:hAnsi="Arial" w:cs="Arial"/>
          <w:sz w:val="28"/>
          <w:szCs w:val="28"/>
        </w:rPr>
      </w:pPr>
      <w:r w:rsidRPr="00F1353E">
        <w:rPr>
          <w:rFonts w:ascii="Arial" w:hAnsi="Arial" w:cs="Arial"/>
          <w:sz w:val="28"/>
          <w:szCs w:val="28"/>
        </w:rPr>
        <w:t>Otorgar y gestionar apoyos financieros y en especie, así como brindar asesoría técnica a las organizaciones de artesanos para la elaboración de sus productos</w:t>
      </w:r>
      <w:r w:rsidR="003B602C" w:rsidRPr="00F1353E">
        <w:rPr>
          <w:rFonts w:ascii="Arial" w:hAnsi="Arial" w:cs="Arial"/>
          <w:sz w:val="28"/>
          <w:szCs w:val="28"/>
        </w:rPr>
        <w:t>;</w:t>
      </w:r>
    </w:p>
    <w:p w14:paraId="31F1F831" w14:textId="763CEEC4" w:rsidR="00E65921" w:rsidRDefault="00A82630" w:rsidP="00F1353E">
      <w:pPr>
        <w:pStyle w:val="Prrafodelista"/>
        <w:numPr>
          <w:ilvl w:val="0"/>
          <w:numId w:val="26"/>
        </w:numPr>
        <w:shd w:val="clear" w:color="auto" w:fill="FFFFFF" w:themeFill="background1"/>
        <w:spacing w:line="360" w:lineRule="auto"/>
        <w:ind w:left="0" w:firstLine="426"/>
        <w:jc w:val="both"/>
        <w:rPr>
          <w:rFonts w:ascii="Arial" w:hAnsi="Arial" w:cs="Arial"/>
          <w:sz w:val="28"/>
          <w:szCs w:val="28"/>
        </w:rPr>
      </w:pPr>
      <w:r w:rsidRPr="00F1353E">
        <w:rPr>
          <w:rFonts w:ascii="Arial" w:hAnsi="Arial" w:cs="Arial"/>
          <w:sz w:val="28"/>
          <w:szCs w:val="28"/>
        </w:rPr>
        <w:lastRenderedPageBreak/>
        <w:t>Integrar y mantener actualizado un padrón que contenga la información sobre los artesanos de la entida</w:t>
      </w:r>
      <w:r w:rsidR="003B602C" w:rsidRPr="00F1353E">
        <w:rPr>
          <w:rFonts w:ascii="Arial" w:hAnsi="Arial" w:cs="Arial"/>
          <w:sz w:val="28"/>
          <w:szCs w:val="28"/>
        </w:rPr>
        <w:t>d y los productos que elaboran;</w:t>
      </w:r>
    </w:p>
    <w:p w14:paraId="05B6E610" w14:textId="646A9FA1" w:rsidR="00E65921" w:rsidRPr="00F1353E" w:rsidRDefault="00E65921" w:rsidP="00BA3044">
      <w:pPr>
        <w:pStyle w:val="Prrafodelista"/>
        <w:numPr>
          <w:ilvl w:val="0"/>
          <w:numId w:val="26"/>
        </w:numPr>
        <w:shd w:val="clear" w:color="auto" w:fill="FFFFFF" w:themeFill="background1"/>
        <w:spacing w:line="360" w:lineRule="auto"/>
        <w:ind w:left="0" w:firstLine="709"/>
        <w:jc w:val="both"/>
        <w:rPr>
          <w:rFonts w:ascii="Arial" w:hAnsi="Arial" w:cs="Arial"/>
          <w:sz w:val="28"/>
          <w:szCs w:val="28"/>
        </w:rPr>
      </w:pPr>
      <w:r w:rsidRPr="00F1353E">
        <w:rPr>
          <w:rFonts w:ascii="Arial" w:hAnsi="Arial" w:cs="Arial"/>
          <w:sz w:val="28"/>
          <w:szCs w:val="28"/>
        </w:rPr>
        <w:t xml:space="preserve">En general, todas aquellas actividades necesarias para el rescate, preservación, fomento, desarrollo, mejoramiento y promoción de la actividad artesanal en la entidad, y </w:t>
      </w:r>
    </w:p>
    <w:p w14:paraId="0E54E96D" w14:textId="0B93ED7D" w:rsidR="00A82630" w:rsidRDefault="00A82630" w:rsidP="00F1353E">
      <w:pPr>
        <w:pStyle w:val="Prrafodelista"/>
        <w:numPr>
          <w:ilvl w:val="0"/>
          <w:numId w:val="26"/>
        </w:numPr>
        <w:shd w:val="clear" w:color="auto" w:fill="FFFFFF" w:themeFill="background1"/>
        <w:spacing w:line="360" w:lineRule="auto"/>
        <w:ind w:left="0" w:firstLine="426"/>
        <w:jc w:val="both"/>
        <w:rPr>
          <w:rFonts w:ascii="Arial" w:hAnsi="Arial" w:cs="Arial"/>
          <w:sz w:val="28"/>
          <w:szCs w:val="28"/>
        </w:rPr>
      </w:pPr>
      <w:r w:rsidRPr="00F1353E">
        <w:rPr>
          <w:rFonts w:ascii="Arial" w:hAnsi="Arial" w:cs="Arial"/>
          <w:sz w:val="28"/>
          <w:szCs w:val="28"/>
        </w:rPr>
        <w:t xml:space="preserve">Las demás que le confiera esta ley y otras disposiciones legales y normativas aplicables. </w:t>
      </w:r>
    </w:p>
    <w:p w14:paraId="450A7F92" w14:textId="1BFF678E" w:rsidR="00C854B9" w:rsidRPr="00A12E98" w:rsidRDefault="00A12E98" w:rsidP="00A12E98">
      <w:pPr>
        <w:shd w:val="clear" w:color="auto" w:fill="FFFFFF" w:themeFill="background1"/>
        <w:spacing w:line="360" w:lineRule="auto"/>
        <w:jc w:val="both"/>
        <w:rPr>
          <w:rFonts w:ascii="Arial" w:hAnsi="Arial" w:cs="Arial"/>
          <w:sz w:val="28"/>
          <w:szCs w:val="28"/>
        </w:rPr>
      </w:pPr>
      <w:r w:rsidRPr="00A12E98">
        <w:rPr>
          <w:rFonts w:ascii="Arial" w:hAnsi="Arial" w:cs="Arial"/>
          <w:b/>
          <w:sz w:val="28"/>
          <w:szCs w:val="28"/>
        </w:rPr>
        <w:tab/>
        <w:t xml:space="preserve">Artículo </w:t>
      </w:r>
      <w:r w:rsidR="00D209BE" w:rsidRPr="00D209BE">
        <w:rPr>
          <w:rFonts w:ascii="Arial" w:hAnsi="Arial" w:cs="Arial"/>
          <w:b/>
          <w:sz w:val="28"/>
          <w:szCs w:val="28"/>
        </w:rPr>
        <w:t>8</w:t>
      </w:r>
      <w:r w:rsidR="00D209BE">
        <w:rPr>
          <w:rFonts w:ascii="Arial" w:hAnsi="Arial" w:cs="Arial"/>
          <w:sz w:val="28"/>
          <w:szCs w:val="28"/>
        </w:rPr>
        <w:t>.</w:t>
      </w:r>
      <w:r w:rsidRPr="00D209BE">
        <w:rPr>
          <w:rFonts w:ascii="Arial" w:hAnsi="Arial" w:cs="Arial"/>
          <w:b/>
          <w:sz w:val="28"/>
          <w:szCs w:val="28"/>
        </w:rPr>
        <w:t xml:space="preserve"> </w:t>
      </w:r>
      <w:r w:rsidRPr="00A12E98">
        <w:rPr>
          <w:rFonts w:ascii="Arial" w:hAnsi="Arial" w:cs="Arial"/>
          <w:sz w:val="28"/>
          <w:szCs w:val="28"/>
        </w:rPr>
        <w:t xml:space="preserve">La Casa de las Artesanías del Estado de Yucatán, </w:t>
      </w:r>
      <w:r w:rsidR="005C10E4">
        <w:rPr>
          <w:rFonts w:ascii="Arial" w:hAnsi="Arial" w:cs="Arial"/>
          <w:sz w:val="28"/>
          <w:szCs w:val="28"/>
        </w:rPr>
        <w:t xml:space="preserve">elaborará </w:t>
      </w:r>
      <w:r w:rsidRPr="00A12E98">
        <w:rPr>
          <w:rFonts w:ascii="Arial" w:hAnsi="Arial" w:cs="Arial"/>
          <w:sz w:val="28"/>
          <w:szCs w:val="28"/>
        </w:rPr>
        <w:t xml:space="preserve">un “Catálogo Único” de bienes y productos artesanales exclusivos de Yucatán, en el que se incluya el nombre del o de los artesanos que la </w:t>
      </w:r>
      <w:r w:rsidR="005C10E4">
        <w:rPr>
          <w:rFonts w:ascii="Arial" w:hAnsi="Arial" w:cs="Arial"/>
          <w:sz w:val="28"/>
          <w:szCs w:val="28"/>
        </w:rPr>
        <w:t xml:space="preserve">fabriquen así como también el </w:t>
      </w:r>
      <w:r w:rsidRPr="00A12E98">
        <w:rPr>
          <w:rFonts w:ascii="Arial" w:hAnsi="Arial" w:cs="Arial"/>
          <w:sz w:val="28"/>
          <w:szCs w:val="28"/>
        </w:rPr>
        <w:t>lugar de origen. Mismo que deberá ser actualiza</w:t>
      </w:r>
      <w:r w:rsidR="005C10E4">
        <w:rPr>
          <w:rFonts w:ascii="Arial" w:hAnsi="Arial" w:cs="Arial"/>
          <w:sz w:val="28"/>
          <w:szCs w:val="28"/>
        </w:rPr>
        <w:t>d</w:t>
      </w:r>
      <w:r>
        <w:rPr>
          <w:rFonts w:ascii="Arial" w:hAnsi="Arial" w:cs="Arial"/>
          <w:sz w:val="28"/>
          <w:szCs w:val="28"/>
        </w:rPr>
        <w:t>o anualmente.</w:t>
      </w:r>
    </w:p>
    <w:p w14:paraId="47CD9DF2" w14:textId="7C476613" w:rsidR="004F5887" w:rsidRPr="004F5887" w:rsidRDefault="004F5887" w:rsidP="004F5887">
      <w:pPr>
        <w:shd w:val="clear" w:color="auto" w:fill="FFFFFF"/>
        <w:spacing w:line="360" w:lineRule="auto"/>
        <w:jc w:val="both"/>
        <w:rPr>
          <w:rFonts w:ascii="Arial" w:hAnsi="Arial" w:cs="Arial"/>
          <w:sz w:val="28"/>
          <w:szCs w:val="28"/>
          <w:lang w:eastAsia="es-MX"/>
        </w:rPr>
      </w:pPr>
      <w:r w:rsidRPr="004F5887">
        <w:rPr>
          <w:rFonts w:ascii="Arial" w:hAnsi="Arial" w:cs="Arial"/>
          <w:b/>
          <w:sz w:val="28"/>
          <w:szCs w:val="28"/>
        </w:rPr>
        <w:tab/>
        <w:t>Artículo 9</w:t>
      </w:r>
      <w:r w:rsidRPr="004F5887">
        <w:rPr>
          <w:rFonts w:ascii="Arial" w:hAnsi="Arial" w:cs="Arial"/>
          <w:sz w:val="28"/>
          <w:szCs w:val="28"/>
        </w:rPr>
        <w:t>.</w:t>
      </w:r>
      <w:r w:rsidRPr="004F5887">
        <w:rPr>
          <w:rFonts w:ascii="Arial" w:hAnsi="Arial" w:cs="Arial"/>
          <w:b/>
          <w:sz w:val="28"/>
          <w:szCs w:val="28"/>
        </w:rPr>
        <w:t xml:space="preserve"> </w:t>
      </w:r>
      <w:r w:rsidRPr="004F5887">
        <w:rPr>
          <w:rFonts w:ascii="Arial" w:hAnsi="Arial" w:cs="Arial"/>
          <w:sz w:val="28"/>
          <w:szCs w:val="28"/>
        </w:rPr>
        <w:t xml:space="preserve">La Casa de las Artesanías del Estado de Yucatán, </w:t>
      </w:r>
      <w:r w:rsidRPr="004F5887">
        <w:rPr>
          <w:rFonts w:ascii="Arial" w:hAnsi="Arial" w:cs="Arial"/>
          <w:sz w:val="28"/>
          <w:szCs w:val="28"/>
          <w:lang w:eastAsia="es-MX"/>
        </w:rPr>
        <w:t>Comercializar</w:t>
      </w:r>
      <w:r>
        <w:rPr>
          <w:rFonts w:ascii="Arial" w:hAnsi="Arial" w:cs="Arial"/>
          <w:sz w:val="28"/>
          <w:szCs w:val="28"/>
          <w:lang w:eastAsia="es-MX"/>
        </w:rPr>
        <w:t>á</w:t>
      </w:r>
      <w:r w:rsidRPr="004F5887">
        <w:rPr>
          <w:rFonts w:ascii="Arial" w:hAnsi="Arial" w:cs="Arial"/>
          <w:sz w:val="28"/>
          <w:szCs w:val="28"/>
          <w:lang w:eastAsia="es-MX"/>
        </w:rPr>
        <w:t xml:space="preserve"> y promover</w:t>
      </w:r>
      <w:r>
        <w:rPr>
          <w:rFonts w:ascii="Arial" w:hAnsi="Arial" w:cs="Arial"/>
          <w:sz w:val="28"/>
          <w:szCs w:val="28"/>
          <w:lang w:eastAsia="es-MX"/>
        </w:rPr>
        <w:t>á</w:t>
      </w:r>
      <w:r w:rsidRPr="004F5887">
        <w:rPr>
          <w:rFonts w:ascii="Arial" w:hAnsi="Arial" w:cs="Arial"/>
          <w:sz w:val="28"/>
          <w:szCs w:val="28"/>
          <w:lang w:eastAsia="es-MX"/>
        </w:rPr>
        <w:t xml:space="preserve"> los bienes y productos artesanales que se encuentren en el “Catalogo Único” en un sitio web y/o a través de alguna plataforma digital, generando las condiciones tecnológicas necesarias para ello.</w:t>
      </w:r>
    </w:p>
    <w:p w14:paraId="1E6A3A2A" w14:textId="1E210860" w:rsidR="00A82630" w:rsidRPr="00F1353E" w:rsidRDefault="003F02A4" w:rsidP="00F1353E">
      <w:pPr>
        <w:spacing w:after="0" w:line="360" w:lineRule="auto"/>
        <w:ind w:left="-5" w:right="-15"/>
        <w:jc w:val="both"/>
        <w:rPr>
          <w:rFonts w:ascii="Arial" w:hAnsi="Arial" w:cs="Arial"/>
          <w:sz w:val="28"/>
          <w:szCs w:val="28"/>
        </w:rPr>
      </w:pPr>
      <w:r w:rsidRPr="00F1353E">
        <w:rPr>
          <w:rFonts w:ascii="Arial" w:eastAsia="Arial" w:hAnsi="Arial" w:cs="Arial"/>
          <w:b/>
          <w:sz w:val="28"/>
          <w:szCs w:val="28"/>
        </w:rPr>
        <w:tab/>
      </w:r>
      <w:r w:rsidRPr="00F1353E">
        <w:rPr>
          <w:rFonts w:ascii="Arial" w:eastAsia="Arial" w:hAnsi="Arial" w:cs="Arial"/>
          <w:b/>
          <w:sz w:val="28"/>
          <w:szCs w:val="28"/>
        </w:rPr>
        <w:tab/>
      </w:r>
      <w:r w:rsidR="00A82630" w:rsidRPr="00F1353E">
        <w:rPr>
          <w:rFonts w:ascii="Arial" w:eastAsia="Arial" w:hAnsi="Arial" w:cs="Arial"/>
          <w:b/>
          <w:sz w:val="28"/>
          <w:szCs w:val="28"/>
        </w:rPr>
        <w:t xml:space="preserve">Artículo </w:t>
      </w:r>
      <w:r w:rsidR="00A405E4">
        <w:rPr>
          <w:rFonts w:ascii="Arial" w:eastAsia="Arial" w:hAnsi="Arial" w:cs="Arial"/>
          <w:b/>
          <w:sz w:val="28"/>
          <w:szCs w:val="28"/>
        </w:rPr>
        <w:t>10</w:t>
      </w:r>
      <w:r w:rsidR="00A82630" w:rsidRPr="00F1353E">
        <w:rPr>
          <w:rFonts w:ascii="Arial" w:eastAsia="Arial" w:hAnsi="Arial" w:cs="Arial"/>
          <w:b/>
          <w:sz w:val="28"/>
          <w:szCs w:val="28"/>
        </w:rPr>
        <w:t xml:space="preserve">. </w:t>
      </w:r>
      <w:r w:rsidR="00A82630" w:rsidRPr="00F1353E">
        <w:rPr>
          <w:rFonts w:ascii="Arial" w:hAnsi="Arial" w:cs="Arial"/>
          <w:sz w:val="28"/>
          <w:szCs w:val="28"/>
        </w:rPr>
        <w:t xml:space="preserve">El patrimonio de la Casa de las Artesanías del Estado de Yucatán se integrará con: </w:t>
      </w:r>
    </w:p>
    <w:p w14:paraId="6C462AA8" w14:textId="77777777" w:rsidR="00A82630" w:rsidRPr="00F1353E" w:rsidRDefault="00A82630" w:rsidP="00F1353E">
      <w:pPr>
        <w:numPr>
          <w:ilvl w:val="0"/>
          <w:numId w:val="18"/>
        </w:numPr>
        <w:spacing w:after="0" w:line="360" w:lineRule="auto"/>
        <w:ind w:right="-10"/>
        <w:jc w:val="both"/>
        <w:rPr>
          <w:rFonts w:ascii="Arial" w:hAnsi="Arial" w:cs="Arial"/>
          <w:sz w:val="28"/>
          <w:szCs w:val="28"/>
        </w:rPr>
      </w:pPr>
      <w:r w:rsidRPr="00F1353E">
        <w:rPr>
          <w:rFonts w:ascii="Arial" w:hAnsi="Arial" w:cs="Arial"/>
          <w:sz w:val="28"/>
          <w:szCs w:val="28"/>
        </w:rPr>
        <w:t xml:space="preserve">Los recursos que les sean asignados o transferidos conforme al Presupuesto de Egresos del Gobierno del Estado de Yucatán. </w:t>
      </w:r>
    </w:p>
    <w:p w14:paraId="46A19AA7" w14:textId="77777777" w:rsidR="00A82630" w:rsidRPr="00F1353E" w:rsidRDefault="00A82630" w:rsidP="00F1353E">
      <w:pPr>
        <w:numPr>
          <w:ilvl w:val="0"/>
          <w:numId w:val="18"/>
        </w:numPr>
        <w:spacing w:after="0" w:line="360" w:lineRule="auto"/>
        <w:ind w:right="-10"/>
        <w:jc w:val="both"/>
        <w:rPr>
          <w:rFonts w:ascii="Arial" w:hAnsi="Arial" w:cs="Arial"/>
          <w:sz w:val="28"/>
          <w:szCs w:val="28"/>
        </w:rPr>
      </w:pPr>
      <w:r w:rsidRPr="00F1353E">
        <w:rPr>
          <w:rFonts w:ascii="Arial" w:hAnsi="Arial" w:cs="Arial"/>
          <w:sz w:val="28"/>
          <w:szCs w:val="28"/>
        </w:rPr>
        <w:lastRenderedPageBreak/>
        <w:t xml:space="preserve">Los recursos que les transfieran o les asignen los Gobiernos federal, estatal o municipales. </w:t>
      </w:r>
    </w:p>
    <w:p w14:paraId="40B6D56E" w14:textId="77777777" w:rsidR="00A82630" w:rsidRPr="00F1353E" w:rsidRDefault="00A82630" w:rsidP="00F1353E">
      <w:pPr>
        <w:numPr>
          <w:ilvl w:val="0"/>
          <w:numId w:val="18"/>
        </w:numPr>
        <w:spacing w:after="0" w:line="360" w:lineRule="auto"/>
        <w:ind w:right="-10"/>
        <w:jc w:val="both"/>
        <w:rPr>
          <w:rFonts w:ascii="Arial" w:hAnsi="Arial" w:cs="Arial"/>
          <w:sz w:val="28"/>
          <w:szCs w:val="28"/>
        </w:rPr>
      </w:pPr>
      <w:r w:rsidRPr="00F1353E">
        <w:rPr>
          <w:rFonts w:ascii="Arial" w:hAnsi="Arial" w:cs="Arial"/>
          <w:sz w:val="28"/>
          <w:szCs w:val="28"/>
        </w:rPr>
        <w:t xml:space="preserve">Los bienes muebles e inmuebles y derechos que adquieran por cualquier título legal. </w:t>
      </w:r>
    </w:p>
    <w:p w14:paraId="4126B1DB" w14:textId="49347342" w:rsidR="00A82630" w:rsidRPr="00F1353E" w:rsidRDefault="00A82630" w:rsidP="00F1353E">
      <w:pPr>
        <w:numPr>
          <w:ilvl w:val="0"/>
          <w:numId w:val="18"/>
        </w:numPr>
        <w:spacing w:after="0" w:line="360" w:lineRule="auto"/>
        <w:ind w:right="-10"/>
        <w:jc w:val="both"/>
        <w:rPr>
          <w:rFonts w:ascii="Arial" w:hAnsi="Arial" w:cs="Arial"/>
          <w:sz w:val="28"/>
          <w:szCs w:val="28"/>
        </w:rPr>
      </w:pPr>
      <w:r w:rsidRPr="00F1353E">
        <w:rPr>
          <w:rFonts w:ascii="Arial" w:hAnsi="Arial" w:cs="Arial"/>
          <w:sz w:val="28"/>
          <w:szCs w:val="28"/>
        </w:rPr>
        <w:t xml:space="preserve">Los ingresos que perciba por la prestación de sus servicios y operación </w:t>
      </w:r>
    </w:p>
    <w:p w14:paraId="0481F0AF" w14:textId="77777777" w:rsidR="00A82630" w:rsidRPr="00F1353E" w:rsidRDefault="00A82630" w:rsidP="00F1353E">
      <w:pPr>
        <w:numPr>
          <w:ilvl w:val="0"/>
          <w:numId w:val="18"/>
        </w:numPr>
        <w:spacing w:after="0" w:line="360" w:lineRule="auto"/>
        <w:ind w:right="-10"/>
        <w:jc w:val="both"/>
        <w:rPr>
          <w:rFonts w:ascii="Arial" w:hAnsi="Arial" w:cs="Arial"/>
          <w:sz w:val="28"/>
          <w:szCs w:val="28"/>
        </w:rPr>
      </w:pPr>
      <w:r w:rsidRPr="00F1353E">
        <w:rPr>
          <w:rFonts w:ascii="Arial" w:hAnsi="Arial" w:cs="Arial"/>
          <w:sz w:val="28"/>
          <w:szCs w:val="28"/>
        </w:rPr>
        <w:t xml:space="preserve">Las utilidades, intereses, dividendos y rendimientos de sus bienes y derechos. </w:t>
      </w:r>
    </w:p>
    <w:p w14:paraId="07FB200D" w14:textId="77777777" w:rsidR="00A82630" w:rsidRPr="00F1353E" w:rsidRDefault="00A82630" w:rsidP="00F1353E">
      <w:pPr>
        <w:numPr>
          <w:ilvl w:val="0"/>
          <w:numId w:val="18"/>
        </w:numPr>
        <w:spacing w:after="0" w:line="360" w:lineRule="auto"/>
        <w:ind w:right="-10"/>
        <w:jc w:val="both"/>
        <w:rPr>
          <w:rFonts w:ascii="Arial" w:hAnsi="Arial" w:cs="Arial"/>
          <w:sz w:val="28"/>
          <w:szCs w:val="28"/>
        </w:rPr>
      </w:pPr>
      <w:r w:rsidRPr="00F1353E">
        <w:rPr>
          <w:rFonts w:ascii="Arial" w:hAnsi="Arial" w:cs="Arial"/>
          <w:sz w:val="28"/>
          <w:szCs w:val="28"/>
        </w:rPr>
        <w:t xml:space="preserve">Los demás recursos que se establezcan en esta ley y otras disposiciones legales y normativas aplicables.  </w:t>
      </w:r>
    </w:p>
    <w:p w14:paraId="48094839" w14:textId="7B72FE07" w:rsidR="00A82630" w:rsidRPr="00F1353E" w:rsidRDefault="00E93CF7" w:rsidP="00F1353E">
      <w:pPr>
        <w:spacing w:after="0" w:line="360" w:lineRule="auto"/>
        <w:rPr>
          <w:rFonts w:ascii="Arial" w:hAnsi="Arial" w:cs="Arial"/>
          <w:sz w:val="28"/>
          <w:szCs w:val="28"/>
        </w:rPr>
      </w:pPr>
      <w:r w:rsidRPr="00F1353E">
        <w:rPr>
          <w:rFonts w:ascii="Arial" w:hAnsi="Arial" w:cs="Arial"/>
          <w:sz w:val="28"/>
          <w:szCs w:val="28"/>
        </w:rPr>
        <w:tab/>
      </w:r>
      <w:r w:rsidR="00A82630" w:rsidRPr="00F1353E">
        <w:rPr>
          <w:rFonts w:ascii="Arial" w:hAnsi="Arial" w:cs="Arial"/>
          <w:sz w:val="28"/>
          <w:szCs w:val="28"/>
        </w:rPr>
        <w:t xml:space="preserve">Los ingresos que obtenga la Casa de las Artesanías del Estado de Yucatán, así como los productos de los instrumentos financieros autorizados serán destinados y aplicados a los programas aprobados por la </w:t>
      </w:r>
      <w:r w:rsidR="00D33C1C">
        <w:rPr>
          <w:rFonts w:ascii="Arial" w:hAnsi="Arial" w:cs="Arial"/>
          <w:sz w:val="28"/>
          <w:szCs w:val="28"/>
        </w:rPr>
        <w:t>J</w:t>
      </w:r>
      <w:r w:rsidR="00A82630" w:rsidRPr="00F1353E">
        <w:rPr>
          <w:rFonts w:ascii="Arial" w:hAnsi="Arial" w:cs="Arial"/>
          <w:sz w:val="28"/>
          <w:szCs w:val="28"/>
        </w:rPr>
        <w:t xml:space="preserve">unta de </w:t>
      </w:r>
      <w:r w:rsidR="00D33C1C">
        <w:rPr>
          <w:rFonts w:ascii="Arial" w:hAnsi="Arial" w:cs="Arial"/>
          <w:sz w:val="28"/>
          <w:szCs w:val="28"/>
        </w:rPr>
        <w:t>G</w:t>
      </w:r>
      <w:r w:rsidR="00A82630" w:rsidRPr="00F1353E">
        <w:rPr>
          <w:rFonts w:ascii="Arial" w:hAnsi="Arial" w:cs="Arial"/>
          <w:sz w:val="28"/>
          <w:szCs w:val="28"/>
        </w:rPr>
        <w:t xml:space="preserve">obierno, en los términos de las disposiciones legales y normativas aplicables. </w:t>
      </w:r>
    </w:p>
    <w:p w14:paraId="456B85C6" w14:textId="211511BC" w:rsidR="0006025D" w:rsidRDefault="0006025D" w:rsidP="00F1353E">
      <w:pPr>
        <w:shd w:val="clear" w:color="auto" w:fill="FFFFFF" w:themeFill="background1"/>
        <w:spacing w:after="0" w:line="360" w:lineRule="auto"/>
        <w:jc w:val="center"/>
        <w:rPr>
          <w:rFonts w:ascii="Arial" w:hAnsi="Arial" w:cs="Arial"/>
          <w:b/>
          <w:sz w:val="28"/>
          <w:szCs w:val="28"/>
        </w:rPr>
      </w:pPr>
    </w:p>
    <w:p w14:paraId="316F3C34" w14:textId="09931B52" w:rsidR="00716FE8" w:rsidRPr="00F1353E" w:rsidRDefault="00716FE8" w:rsidP="00F1353E">
      <w:pPr>
        <w:shd w:val="clear" w:color="auto" w:fill="FFFFFF" w:themeFill="background1"/>
        <w:spacing w:after="0" w:line="360" w:lineRule="auto"/>
        <w:jc w:val="center"/>
        <w:rPr>
          <w:rFonts w:ascii="Arial" w:hAnsi="Arial" w:cs="Arial"/>
          <w:b/>
          <w:sz w:val="28"/>
          <w:szCs w:val="28"/>
        </w:rPr>
      </w:pPr>
      <w:r w:rsidRPr="00F1353E">
        <w:rPr>
          <w:rFonts w:ascii="Arial" w:hAnsi="Arial" w:cs="Arial"/>
          <w:b/>
          <w:sz w:val="28"/>
          <w:szCs w:val="28"/>
        </w:rPr>
        <w:t>C</w:t>
      </w:r>
      <w:r w:rsidR="007E4A59" w:rsidRPr="00F1353E">
        <w:rPr>
          <w:rFonts w:ascii="Arial" w:hAnsi="Arial" w:cs="Arial"/>
          <w:b/>
          <w:sz w:val="28"/>
          <w:szCs w:val="28"/>
        </w:rPr>
        <w:t>apítulo</w:t>
      </w:r>
      <w:r w:rsidRPr="00F1353E">
        <w:rPr>
          <w:rFonts w:ascii="Arial" w:hAnsi="Arial" w:cs="Arial"/>
          <w:b/>
          <w:sz w:val="28"/>
          <w:szCs w:val="28"/>
        </w:rPr>
        <w:t xml:space="preserve"> II</w:t>
      </w:r>
    </w:p>
    <w:p w14:paraId="13655FE0" w14:textId="77777777" w:rsidR="00716FE8" w:rsidRPr="00F1353E" w:rsidRDefault="00716FE8" w:rsidP="00F1353E">
      <w:pPr>
        <w:shd w:val="clear" w:color="auto" w:fill="FFFFFF" w:themeFill="background1"/>
        <w:spacing w:after="0" w:line="360" w:lineRule="auto"/>
        <w:jc w:val="center"/>
        <w:rPr>
          <w:rFonts w:ascii="Arial" w:hAnsi="Arial" w:cs="Arial"/>
          <w:b/>
          <w:sz w:val="28"/>
          <w:szCs w:val="28"/>
        </w:rPr>
      </w:pPr>
      <w:r w:rsidRPr="00F1353E">
        <w:rPr>
          <w:rFonts w:ascii="Arial" w:hAnsi="Arial" w:cs="Arial"/>
          <w:b/>
          <w:sz w:val="28"/>
          <w:szCs w:val="28"/>
        </w:rPr>
        <w:t>Del órgano de gobierno</w:t>
      </w:r>
    </w:p>
    <w:p w14:paraId="3E6A7CF7" w14:textId="18B72072" w:rsidR="00A82630" w:rsidRPr="00F1353E" w:rsidRDefault="00E93CF7" w:rsidP="00F1353E">
      <w:pPr>
        <w:spacing w:after="0" w:line="360" w:lineRule="auto"/>
        <w:ind w:left="-5" w:right="-15"/>
        <w:jc w:val="both"/>
        <w:rPr>
          <w:rFonts w:ascii="Arial" w:hAnsi="Arial" w:cs="Arial"/>
          <w:sz w:val="28"/>
          <w:szCs w:val="28"/>
        </w:rPr>
      </w:pPr>
      <w:r w:rsidRPr="00F1353E">
        <w:rPr>
          <w:rFonts w:ascii="Arial" w:eastAsia="Arial" w:hAnsi="Arial" w:cs="Arial"/>
          <w:b/>
          <w:sz w:val="28"/>
          <w:szCs w:val="28"/>
        </w:rPr>
        <w:tab/>
      </w:r>
      <w:r w:rsidRPr="00F1353E">
        <w:rPr>
          <w:rFonts w:ascii="Arial" w:eastAsia="Arial" w:hAnsi="Arial" w:cs="Arial"/>
          <w:b/>
          <w:sz w:val="28"/>
          <w:szCs w:val="28"/>
        </w:rPr>
        <w:tab/>
      </w:r>
      <w:r w:rsidR="00A82630" w:rsidRPr="00F1353E">
        <w:rPr>
          <w:rFonts w:ascii="Arial" w:eastAsia="Arial" w:hAnsi="Arial" w:cs="Arial"/>
          <w:b/>
          <w:sz w:val="28"/>
          <w:szCs w:val="28"/>
        </w:rPr>
        <w:t xml:space="preserve">Artículo </w:t>
      </w:r>
      <w:r w:rsidR="00716FE8" w:rsidRPr="00F1353E">
        <w:rPr>
          <w:rFonts w:ascii="Arial" w:eastAsia="Arial" w:hAnsi="Arial" w:cs="Arial"/>
          <w:b/>
          <w:sz w:val="28"/>
          <w:szCs w:val="28"/>
        </w:rPr>
        <w:t>1</w:t>
      </w:r>
      <w:r w:rsidR="00A405E4">
        <w:rPr>
          <w:rFonts w:ascii="Arial" w:eastAsia="Arial" w:hAnsi="Arial" w:cs="Arial"/>
          <w:b/>
          <w:sz w:val="28"/>
          <w:szCs w:val="28"/>
        </w:rPr>
        <w:t>1</w:t>
      </w:r>
      <w:r w:rsidR="00A82630" w:rsidRPr="00F1353E">
        <w:rPr>
          <w:rFonts w:ascii="Arial" w:eastAsia="Arial" w:hAnsi="Arial" w:cs="Arial"/>
          <w:b/>
          <w:sz w:val="28"/>
          <w:szCs w:val="28"/>
        </w:rPr>
        <w:t xml:space="preserve">. </w:t>
      </w:r>
      <w:r w:rsidR="00A82630" w:rsidRPr="00F1353E">
        <w:rPr>
          <w:rFonts w:ascii="Arial" w:hAnsi="Arial" w:cs="Arial"/>
          <w:sz w:val="28"/>
          <w:szCs w:val="28"/>
        </w:rPr>
        <w:t xml:space="preserve">La </w:t>
      </w:r>
      <w:r w:rsidR="00B41A9C">
        <w:rPr>
          <w:rFonts w:ascii="Arial" w:hAnsi="Arial" w:cs="Arial"/>
          <w:sz w:val="28"/>
          <w:szCs w:val="28"/>
        </w:rPr>
        <w:t>J</w:t>
      </w:r>
      <w:r w:rsidR="00A82630" w:rsidRPr="00F1353E">
        <w:rPr>
          <w:rFonts w:ascii="Arial" w:hAnsi="Arial" w:cs="Arial"/>
          <w:sz w:val="28"/>
          <w:szCs w:val="28"/>
        </w:rPr>
        <w:t xml:space="preserve">unta de </w:t>
      </w:r>
      <w:r w:rsidR="00B41A9C">
        <w:rPr>
          <w:rFonts w:ascii="Arial" w:hAnsi="Arial" w:cs="Arial"/>
          <w:sz w:val="28"/>
          <w:szCs w:val="28"/>
        </w:rPr>
        <w:t>G</w:t>
      </w:r>
      <w:r w:rsidR="00A82630" w:rsidRPr="00F1353E">
        <w:rPr>
          <w:rFonts w:ascii="Arial" w:hAnsi="Arial" w:cs="Arial"/>
          <w:sz w:val="28"/>
          <w:szCs w:val="28"/>
        </w:rPr>
        <w:t xml:space="preserve">obierno será la máxima autoridad de la Casa de las Artesanías del Estado de Yucatán y estará integrada por: </w:t>
      </w:r>
    </w:p>
    <w:p w14:paraId="1312FC6D" w14:textId="013FB7C1" w:rsidR="000C0E0B" w:rsidRPr="00F1353E" w:rsidRDefault="000C0E0B" w:rsidP="00B41A9C">
      <w:pPr>
        <w:spacing w:after="0" w:line="360" w:lineRule="auto"/>
        <w:ind w:right="33"/>
        <w:jc w:val="both"/>
        <w:rPr>
          <w:rFonts w:ascii="Arial" w:hAnsi="Arial" w:cs="Arial"/>
          <w:sz w:val="28"/>
          <w:szCs w:val="28"/>
        </w:rPr>
      </w:pPr>
      <w:r w:rsidRPr="00F1353E">
        <w:rPr>
          <w:rFonts w:ascii="Arial" w:hAnsi="Arial" w:cs="Arial"/>
          <w:b/>
          <w:sz w:val="28"/>
          <w:szCs w:val="28"/>
        </w:rPr>
        <w:t>l.</w:t>
      </w:r>
      <w:r w:rsidRPr="00F1353E">
        <w:rPr>
          <w:rFonts w:ascii="Arial" w:hAnsi="Arial" w:cs="Arial"/>
          <w:sz w:val="28"/>
          <w:szCs w:val="28"/>
        </w:rPr>
        <w:tab/>
        <w:t xml:space="preserve">El </w:t>
      </w:r>
      <w:r w:rsidR="001C7A45" w:rsidRPr="00F1353E">
        <w:rPr>
          <w:rFonts w:ascii="Arial" w:hAnsi="Arial" w:cs="Arial"/>
          <w:sz w:val="28"/>
          <w:szCs w:val="28"/>
        </w:rPr>
        <w:t>G</w:t>
      </w:r>
      <w:r w:rsidRPr="00F1353E">
        <w:rPr>
          <w:rFonts w:ascii="Arial" w:hAnsi="Arial" w:cs="Arial"/>
          <w:sz w:val="28"/>
          <w:szCs w:val="28"/>
        </w:rPr>
        <w:t xml:space="preserve">obernador o la persona que </w:t>
      </w:r>
      <w:r w:rsidR="001C7A45" w:rsidRPr="00F1353E">
        <w:rPr>
          <w:rFonts w:ascii="Arial" w:hAnsi="Arial" w:cs="Arial"/>
          <w:sz w:val="28"/>
          <w:szCs w:val="28"/>
        </w:rPr>
        <w:t>é</w:t>
      </w:r>
      <w:r w:rsidRPr="00F1353E">
        <w:rPr>
          <w:rFonts w:ascii="Arial" w:hAnsi="Arial" w:cs="Arial"/>
          <w:sz w:val="28"/>
          <w:szCs w:val="28"/>
        </w:rPr>
        <w:t>ste designe, quien será el presidente;</w:t>
      </w:r>
    </w:p>
    <w:p w14:paraId="45CBECBD" w14:textId="52AA0F3C" w:rsidR="000C0E0B" w:rsidRPr="00F1353E" w:rsidRDefault="001C7A45" w:rsidP="00F1353E">
      <w:pPr>
        <w:pStyle w:val="Prrafodelista"/>
        <w:numPr>
          <w:ilvl w:val="0"/>
          <w:numId w:val="3"/>
        </w:numPr>
        <w:spacing w:line="360" w:lineRule="auto"/>
        <w:ind w:left="0" w:right="33"/>
        <w:jc w:val="both"/>
        <w:rPr>
          <w:rFonts w:ascii="Arial" w:hAnsi="Arial" w:cs="Arial"/>
          <w:sz w:val="28"/>
          <w:szCs w:val="28"/>
        </w:rPr>
      </w:pPr>
      <w:r w:rsidRPr="00F1353E">
        <w:rPr>
          <w:rFonts w:ascii="Arial" w:hAnsi="Arial" w:cs="Arial"/>
          <w:sz w:val="28"/>
          <w:szCs w:val="28"/>
        </w:rPr>
        <w:t>El</w:t>
      </w:r>
      <w:r w:rsidR="000C0E0B" w:rsidRPr="00F1353E">
        <w:rPr>
          <w:rFonts w:ascii="Arial" w:hAnsi="Arial" w:cs="Arial"/>
          <w:sz w:val="28"/>
          <w:szCs w:val="28"/>
        </w:rPr>
        <w:t xml:space="preserve"> Secretar</w:t>
      </w:r>
      <w:r w:rsidRPr="00F1353E">
        <w:rPr>
          <w:rFonts w:ascii="Arial" w:hAnsi="Arial" w:cs="Arial"/>
          <w:sz w:val="28"/>
          <w:szCs w:val="28"/>
        </w:rPr>
        <w:t>io</w:t>
      </w:r>
      <w:r w:rsidR="000C0E0B" w:rsidRPr="00F1353E">
        <w:rPr>
          <w:rFonts w:ascii="Arial" w:hAnsi="Arial" w:cs="Arial"/>
          <w:sz w:val="28"/>
          <w:szCs w:val="28"/>
        </w:rPr>
        <w:t xml:space="preserve"> de Administración y Finanzas;</w:t>
      </w:r>
    </w:p>
    <w:p w14:paraId="3B45E6C7" w14:textId="77777777" w:rsidR="000C0E0B" w:rsidRPr="00F1353E" w:rsidRDefault="000C0E0B" w:rsidP="00F1353E">
      <w:pPr>
        <w:numPr>
          <w:ilvl w:val="0"/>
          <w:numId w:val="3"/>
        </w:numPr>
        <w:spacing w:after="0" w:line="360" w:lineRule="auto"/>
        <w:ind w:left="0" w:right="33"/>
        <w:jc w:val="both"/>
        <w:rPr>
          <w:rFonts w:ascii="Arial" w:hAnsi="Arial" w:cs="Arial"/>
          <w:sz w:val="28"/>
          <w:szCs w:val="28"/>
        </w:rPr>
      </w:pPr>
      <w:r w:rsidRPr="00F1353E">
        <w:rPr>
          <w:rFonts w:ascii="Arial" w:hAnsi="Arial" w:cs="Arial"/>
          <w:sz w:val="28"/>
          <w:szCs w:val="28"/>
        </w:rPr>
        <w:lastRenderedPageBreak/>
        <w:t>El Secretario Técnico del Gabinete, Planeación y Evaluación;</w:t>
      </w:r>
    </w:p>
    <w:p w14:paraId="03B32B26" w14:textId="77777777" w:rsidR="000C0E0B" w:rsidRPr="00F1353E" w:rsidRDefault="000C0E0B" w:rsidP="00F1353E">
      <w:pPr>
        <w:pStyle w:val="Prrafodelista"/>
        <w:numPr>
          <w:ilvl w:val="0"/>
          <w:numId w:val="3"/>
        </w:numPr>
        <w:shd w:val="clear" w:color="auto" w:fill="FFFFFF" w:themeFill="background1"/>
        <w:spacing w:line="360" w:lineRule="auto"/>
        <w:ind w:left="851" w:hanging="851"/>
        <w:jc w:val="both"/>
        <w:rPr>
          <w:rFonts w:ascii="Arial" w:hAnsi="Arial" w:cs="Arial"/>
          <w:sz w:val="28"/>
          <w:szCs w:val="28"/>
        </w:rPr>
      </w:pPr>
      <w:r w:rsidRPr="00F1353E">
        <w:rPr>
          <w:rFonts w:ascii="Arial" w:hAnsi="Arial" w:cs="Arial"/>
          <w:sz w:val="28"/>
          <w:szCs w:val="28"/>
        </w:rPr>
        <w:t>Un Secretario Técnico, que será el Secretario de Fomento Económico y Trabajo;</w:t>
      </w:r>
    </w:p>
    <w:p w14:paraId="71D3916F" w14:textId="77777777" w:rsidR="000C0E0B" w:rsidRPr="00F1353E" w:rsidRDefault="000C0E0B" w:rsidP="00F1353E">
      <w:pPr>
        <w:pStyle w:val="Prrafodelista"/>
        <w:numPr>
          <w:ilvl w:val="0"/>
          <w:numId w:val="3"/>
        </w:numPr>
        <w:shd w:val="clear" w:color="auto" w:fill="FFFFFF" w:themeFill="background1"/>
        <w:spacing w:line="360" w:lineRule="auto"/>
        <w:ind w:left="142" w:hanging="142"/>
        <w:jc w:val="both"/>
        <w:rPr>
          <w:rFonts w:ascii="Arial" w:hAnsi="Arial" w:cs="Arial"/>
          <w:sz w:val="28"/>
          <w:szCs w:val="28"/>
        </w:rPr>
      </w:pPr>
      <w:r w:rsidRPr="00F1353E">
        <w:rPr>
          <w:rFonts w:ascii="Arial" w:hAnsi="Arial" w:cs="Arial"/>
          <w:sz w:val="28"/>
          <w:szCs w:val="28"/>
        </w:rPr>
        <w:t>El Secretario de la Cultura y las Artes;</w:t>
      </w:r>
    </w:p>
    <w:p w14:paraId="19A230A9" w14:textId="6AC90850" w:rsidR="000C0E0B" w:rsidRPr="00F1353E"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VI</w:t>
      </w:r>
      <w:r w:rsidR="001C7A45" w:rsidRPr="00F1353E">
        <w:rPr>
          <w:rFonts w:ascii="Arial" w:hAnsi="Arial" w:cs="Arial"/>
          <w:b/>
          <w:sz w:val="28"/>
          <w:szCs w:val="28"/>
        </w:rPr>
        <w:t>.</w:t>
      </w:r>
      <w:r w:rsidRPr="00F1353E">
        <w:rPr>
          <w:rFonts w:ascii="Arial" w:hAnsi="Arial" w:cs="Arial"/>
          <w:sz w:val="28"/>
          <w:szCs w:val="28"/>
        </w:rPr>
        <w:tab/>
        <w:t>La Secretar</w:t>
      </w:r>
      <w:r w:rsidR="001C7A45" w:rsidRPr="00F1353E">
        <w:rPr>
          <w:rFonts w:ascii="Arial" w:hAnsi="Arial" w:cs="Arial"/>
          <w:sz w:val="28"/>
          <w:szCs w:val="28"/>
        </w:rPr>
        <w:t>i</w:t>
      </w:r>
      <w:r w:rsidRPr="00F1353E">
        <w:rPr>
          <w:rFonts w:ascii="Arial" w:hAnsi="Arial" w:cs="Arial"/>
          <w:sz w:val="28"/>
          <w:szCs w:val="28"/>
        </w:rPr>
        <w:t>a de las Mujeres;</w:t>
      </w:r>
    </w:p>
    <w:p w14:paraId="4B0336AD" w14:textId="3D50CBDD" w:rsidR="000C0E0B" w:rsidRPr="00F1353E"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VII</w:t>
      </w:r>
      <w:r w:rsidR="001C7A45" w:rsidRPr="00F1353E">
        <w:rPr>
          <w:rFonts w:ascii="Arial" w:hAnsi="Arial" w:cs="Arial"/>
          <w:b/>
          <w:sz w:val="28"/>
          <w:szCs w:val="28"/>
        </w:rPr>
        <w:t>.</w:t>
      </w:r>
      <w:r w:rsidRPr="00F1353E">
        <w:rPr>
          <w:rFonts w:ascii="Arial" w:hAnsi="Arial" w:cs="Arial"/>
          <w:sz w:val="28"/>
          <w:szCs w:val="28"/>
        </w:rPr>
        <w:tab/>
      </w:r>
      <w:r w:rsidR="00F463D1" w:rsidRPr="00F1353E">
        <w:rPr>
          <w:rFonts w:ascii="Arial" w:hAnsi="Arial" w:cs="Arial"/>
          <w:sz w:val="28"/>
          <w:szCs w:val="28"/>
        </w:rPr>
        <w:t>El Secretario</w:t>
      </w:r>
      <w:r w:rsidRPr="00F1353E">
        <w:rPr>
          <w:rFonts w:ascii="Arial" w:hAnsi="Arial" w:cs="Arial"/>
          <w:sz w:val="28"/>
          <w:szCs w:val="28"/>
        </w:rPr>
        <w:t xml:space="preserve"> de Fomento Turístico;</w:t>
      </w:r>
    </w:p>
    <w:p w14:paraId="46105C1D" w14:textId="5FA9BF37" w:rsidR="000C0E0B" w:rsidRPr="00F1353E"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VIII</w:t>
      </w:r>
      <w:r w:rsidR="001C7A45" w:rsidRPr="00F1353E">
        <w:rPr>
          <w:rFonts w:ascii="Arial" w:hAnsi="Arial" w:cs="Arial"/>
          <w:sz w:val="28"/>
          <w:szCs w:val="28"/>
        </w:rPr>
        <w:t>.</w:t>
      </w:r>
      <w:r w:rsidRPr="00F1353E">
        <w:rPr>
          <w:rFonts w:ascii="Arial" w:hAnsi="Arial" w:cs="Arial"/>
          <w:sz w:val="28"/>
          <w:szCs w:val="28"/>
        </w:rPr>
        <w:tab/>
        <w:t xml:space="preserve">El </w:t>
      </w:r>
      <w:r w:rsidR="001C7A45" w:rsidRPr="00F1353E">
        <w:rPr>
          <w:rFonts w:ascii="Arial" w:hAnsi="Arial" w:cs="Arial"/>
          <w:sz w:val="28"/>
          <w:szCs w:val="28"/>
        </w:rPr>
        <w:t>Secretario</w:t>
      </w:r>
      <w:r w:rsidRPr="00F1353E">
        <w:rPr>
          <w:rFonts w:ascii="Arial" w:hAnsi="Arial" w:cs="Arial"/>
          <w:sz w:val="28"/>
          <w:szCs w:val="28"/>
        </w:rPr>
        <w:t xml:space="preserve"> de Desarrollo Social;</w:t>
      </w:r>
    </w:p>
    <w:p w14:paraId="36B32FC2" w14:textId="0E198A55" w:rsidR="000C0E0B" w:rsidRPr="00F1353E"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IX</w:t>
      </w:r>
      <w:r w:rsidR="001C7A45" w:rsidRPr="00F1353E">
        <w:rPr>
          <w:rFonts w:ascii="Arial" w:hAnsi="Arial" w:cs="Arial"/>
          <w:sz w:val="28"/>
          <w:szCs w:val="28"/>
        </w:rPr>
        <w:t>.</w:t>
      </w:r>
      <w:r w:rsidRPr="00F1353E">
        <w:rPr>
          <w:rFonts w:ascii="Arial" w:hAnsi="Arial" w:cs="Arial"/>
          <w:sz w:val="28"/>
          <w:szCs w:val="28"/>
        </w:rPr>
        <w:tab/>
        <w:t>El Secretario de Desarrollo Sustentable;</w:t>
      </w:r>
    </w:p>
    <w:p w14:paraId="7D7FB1F6" w14:textId="04DCA132" w:rsidR="000C0E0B" w:rsidRPr="00F1353E"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X</w:t>
      </w:r>
      <w:r w:rsidR="001C7A45" w:rsidRPr="00F1353E">
        <w:rPr>
          <w:rFonts w:ascii="Arial" w:hAnsi="Arial" w:cs="Arial"/>
          <w:sz w:val="28"/>
          <w:szCs w:val="28"/>
        </w:rPr>
        <w:t>.</w:t>
      </w:r>
      <w:r w:rsidRPr="00F1353E">
        <w:rPr>
          <w:rFonts w:ascii="Arial" w:hAnsi="Arial" w:cs="Arial"/>
          <w:sz w:val="28"/>
          <w:szCs w:val="28"/>
        </w:rPr>
        <w:tab/>
        <w:t>El Secretario de Desarrollo Rural;</w:t>
      </w:r>
    </w:p>
    <w:p w14:paraId="2080A9B0" w14:textId="1F20A520" w:rsidR="001C7A45" w:rsidRPr="00F1353E"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XI</w:t>
      </w:r>
      <w:r w:rsidR="001C7A45" w:rsidRPr="00F1353E">
        <w:rPr>
          <w:rFonts w:ascii="Arial" w:hAnsi="Arial" w:cs="Arial"/>
          <w:b/>
          <w:sz w:val="28"/>
          <w:szCs w:val="28"/>
        </w:rPr>
        <w:t>.</w:t>
      </w:r>
      <w:r w:rsidRPr="00F1353E">
        <w:rPr>
          <w:rFonts w:ascii="Arial" w:hAnsi="Arial" w:cs="Arial"/>
          <w:sz w:val="28"/>
          <w:szCs w:val="28"/>
        </w:rPr>
        <w:tab/>
      </w:r>
      <w:r w:rsidR="001C7A45" w:rsidRPr="00F1353E">
        <w:rPr>
          <w:rFonts w:ascii="Arial" w:hAnsi="Arial" w:cs="Arial"/>
          <w:sz w:val="28"/>
          <w:szCs w:val="28"/>
        </w:rPr>
        <w:t>El</w:t>
      </w:r>
      <w:r w:rsidRPr="00F1353E">
        <w:rPr>
          <w:rFonts w:ascii="Arial" w:hAnsi="Arial" w:cs="Arial"/>
          <w:sz w:val="28"/>
          <w:szCs w:val="28"/>
        </w:rPr>
        <w:t xml:space="preserve"> Secretar</w:t>
      </w:r>
      <w:r w:rsidR="001C7A45" w:rsidRPr="00F1353E">
        <w:rPr>
          <w:rFonts w:ascii="Arial" w:hAnsi="Arial" w:cs="Arial"/>
          <w:sz w:val="28"/>
          <w:szCs w:val="28"/>
        </w:rPr>
        <w:t>io</w:t>
      </w:r>
      <w:r w:rsidRPr="00F1353E">
        <w:rPr>
          <w:rFonts w:ascii="Arial" w:hAnsi="Arial" w:cs="Arial"/>
          <w:sz w:val="28"/>
          <w:szCs w:val="28"/>
        </w:rPr>
        <w:t xml:space="preserve"> de Educación;</w:t>
      </w:r>
    </w:p>
    <w:p w14:paraId="43BEA39B" w14:textId="426B8BAD" w:rsidR="001C7A45" w:rsidRPr="00F1353E"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XII</w:t>
      </w:r>
      <w:r w:rsidR="001C7A45" w:rsidRPr="00F1353E">
        <w:rPr>
          <w:rFonts w:ascii="Arial" w:hAnsi="Arial" w:cs="Arial"/>
          <w:b/>
          <w:sz w:val="28"/>
          <w:szCs w:val="28"/>
        </w:rPr>
        <w:t>.</w:t>
      </w:r>
      <w:r w:rsidRPr="00F1353E">
        <w:rPr>
          <w:rFonts w:ascii="Arial" w:hAnsi="Arial" w:cs="Arial"/>
          <w:sz w:val="28"/>
          <w:szCs w:val="28"/>
        </w:rPr>
        <w:tab/>
        <w:t>La Secretaría Técnica de Planeación y Evaluación;</w:t>
      </w:r>
    </w:p>
    <w:p w14:paraId="43453681" w14:textId="32DA3787" w:rsidR="001C7A45" w:rsidRPr="00F1353E"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XIII</w:t>
      </w:r>
      <w:r w:rsidR="001C7A45" w:rsidRPr="00F1353E">
        <w:rPr>
          <w:rFonts w:ascii="Arial" w:hAnsi="Arial" w:cs="Arial"/>
          <w:b/>
          <w:sz w:val="28"/>
          <w:szCs w:val="28"/>
        </w:rPr>
        <w:t>.</w:t>
      </w:r>
      <w:r w:rsidRPr="00F1353E">
        <w:rPr>
          <w:rFonts w:ascii="Arial" w:hAnsi="Arial" w:cs="Arial"/>
          <w:sz w:val="28"/>
          <w:szCs w:val="28"/>
        </w:rPr>
        <w:tab/>
        <w:t>La Cámara Nacional de Comercio, Servicios y Turismo de Mérida;</w:t>
      </w:r>
    </w:p>
    <w:p w14:paraId="6EB3DB21" w14:textId="7890FB0C" w:rsidR="001C7A45" w:rsidRPr="00F1353E"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XIV</w:t>
      </w:r>
      <w:r w:rsidR="001C7A45" w:rsidRPr="00F1353E">
        <w:rPr>
          <w:rFonts w:ascii="Arial" w:hAnsi="Arial" w:cs="Arial"/>
          <w:b/>
          <w:sz w:val="28"/>
          <w:szCs w:val="28"/>
        </w:rPr>
        <w:t>.</w:t>
      </w:r>
      <w:r w:rsidRPr="00F1353E">
        <w:rPr>
          <w:rFonts w:ascii="Arial" w:hAnsi="Arial" w:cs="Arial"/>
          <w:sz w:val="28"/>
          <w:szCs w:val="28"/>
        </w:rPr>
        <w:tab/>
        <w:t>La Cámara Nacional de la Industria de la transformación. Yucatán;</w:t>
      </w:r>
    </w:p>
    <w:p w14:paraId="3337D485" w14:textId="7828CAAB" w:rsidR="001C7A45"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XV</w:t>
      </w:r>
      <w:r w:rsidR="001C7A45" w:rsidRPr="00F1353E">
        <w:rPr>
          <w:rFonts w:ascii="Arial" w:hAnsi="Arial" w:cs="Arial"/>
          <w:b/>
          <w:sz w:val="28"/>
          <w:szCs w:val="28"/>
        </w:rPr>
        <w:t>.</w:t>
      </w:r>
      <w:r w:rsidRPr="00F1353E">
        <w:rPr>
          <w:rFonts w:ascii="Arial" w:hAnsi="Arial" w:cs="Arial"/>
          <w:sz w:val="28"/>
          <w:szCs w:val="28"/>
        </w:rPr>
        <w:tab/>
        <w:t xml:space="preserve"> El Instituto para el Desarrollo de la Cultura Maya del Estado de Yucatán;</w:t>
      </w:r>
    </w:p>
    <w:p w14:paraId="4237F417" w14:textId="12C3560E" w:rsidR="001C7A45" w:rsidRPr="00F1353E" w:rsidRDefault="001C7A45" w:rsidP="00F1353E">
      <w:pPr>
        <w:pStyle w:val="Prrafodelista"/>
        <w:shd w:val="clear" w:color="auto" w:fill="FFFFFF" w:themeFill="background1"/>
        <w:spacing w:line="360" w:lineRule="auto"/>
        <w:ind w:left="142"/>
        <w:jc w:val="center"/>
        <w:rPr>
          <w:rFonts w:ascii="Arial" w:hAnsi="Arial" w:cs="Arial"/>
          <w:b/>
          <w:sz w:val="28"/>
          <w:szCs w:val="28"/>
        </w:rPr>
      </w:pPr>
      <w:r w:rsidRPr="00F1353E">
        <w:rPr>
          <w:rFonts w:ascii="Arial" w:hAnsi="Arial" w:cs="Arial"/>
          <w:b/>
          <w:sz w:val="28"/>
          <w:szCs w:val="28"/>
        </w:rPr>
        <w:t>Vocales</w:t>
      </w:r>
    </w:p>
    <w:p w14:paraId="6D47BE18" w14:textId="1B9AE1B8" w:rsidR="001C7A45" w:rsidRPr="00F1353E"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XVI</w:t>
      </w:r>
      <w:r w:rsidR="001C7A45" w:rsidRPr="00F1353E">
        <w:rPr>
          <w:rFonts w:ascii="Arial" w:hAnsi="Arial" w:cs="Arial"/>
          <w:b/>
          <w:sz w:val="28"/>
          <w:szCs w:val="28"/>
        </w:rPr>
        <w:t>.</w:t>
      </w:r>
      <w:r w:rsidRPr="00F1353E">
        <w:rPr>
          <w:rFonts w:ascii="Arial" w:hAnsi="Arial" w:cs="Arial"/>
          <w:sz w:val="28"/>
          <w:szCs w:val="28"/>
        </w:rPr>
        <w:tab/>
        <w:t xml:space="preserve">Los representantes de las organizaciones de artesanos, nombrados para ese fin, y </w:t>
      </w:r>
    </w:p>
    <w:p w14:paraId="1E23E044" w14:textId="1FD202B9" w:rsidR="000C0E0B" w:rsidRPr="00F1353E" w:rsidRDefault="000C0E0B" w:rsidP="00F1353E">
      <w:pPr>
        <w:pStyle w:val="Prrafodelista"/>
        <w:shd w:val="clear" w:color="auto" w:fill="FFFFFF" w:themeFill="background1"/>
        <w:spacing w:line="360" w:lineRule="auto"/>
        <w:ind w:left="0"/>
        <w:jc w:val="both"/>
        <w:rPr>
          <w:rFonts w:ascii="Arial" w:hAnsi="Arial" w:cs="Arial"/>
          <w:sz w:val="28"/>
          <w:szCs w:val="28"/>
        </w:rPr>
      </w:pPr>
      <w:r w:rsidRPr="00F1353E">
        <w:rPr>
          <w:rFonts w:ascii="Arial" w:hAnsi="Arial" w:cs="Arial"/>
          <w:b/>
          <w:sz w:val="28"/>
          <w:szCs w:val="28"/>
        </w:rPr>
        <w:t>XVII</w:t>
      </w:r>
      <w:r w:rsidR="001C7A45" w:rsidRPr="00F1353E">
        <w:rPr>
          <w:rFonts w:ascii="Arial" w:hAnsi="Arial" w:cs="Arial"/>
          <w:b/>
          <w:sz w:val="28"/>
          <w:szCs w:val="28"/>
        </w:rPr>
        <w:t>.</w:t>
      </w:r>
      <w:r w:rsidRPr="00F1353E">
        <w:rPr>
          <w:rFonts w:ascii="Arial" w:hAnsi="Arial" w:cs="Arial"/>
          <w:sz w:val="28"/>
          <w:szCs w:val="28"/>
        </w:rPr>
        <w:tab/>
        <w:t>La o el Director (a) General de la Casa de las Artesanías.</w:t>
      </w:r>
    </w:p>
    <w:p w14:paraId="20DE1255" w14:textId="2603F1A8" w:rsidR="000C0E0B" w:rsidRPr="00F1353E" w:rsidRDefault="00E93CF7" w:rsidP="00F1353E">
      <w:pPr>
        <w:spacing w:after="0" w:line="360" w:lineRule="auto"/>
        <w:ind w:left="23" w:right="33"/>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ab/>
      </w:r>
      <w:r w:rsidR="000C0E0B" w:rsidRPr="00F1353E">
        <w:rPr>
          <w:rFonts w:ascii="Arial" w:eastAsia="Calibri" w:hAnsi="Arial" w:cs="Arial"/>
          <w:color w:val="000000"/>
          <w:sz w:val="28"/>
          <w:szCs w:val="28"/>
          <w:lang w:eastAsia="es-MX"/>
        </w:rPr>
        <w:t xml:space="preserve">Los integrantes de la </w:t>
      </w:r>
      <w:r w:rsidR="00AE5ACC">
        <w:rPr>
          <w:rFonts w:ascii="Arial" w:eastAsia="Calibri" w:hAnsi="Arial" w:cs="Arial"/>
          <w:color w:val="000000"/>
          <w:sz w:val="28"/>
          <w:szCs w:val="28"/>
          <w:lang w:eastAsia="es-MX"/>
        </w:rPr>
        <w:t>J</w:t>
      </w:r>
      <w:r w:rsidR="000C0E0B" w:rsidRPr="00F1353E">
        <w:rPr>
          <w:rFonts w:ascii="Arial" w:eastAsia="Calibri" w:hAnsi="Arial" w:cs="Arial"/>
          <w:color w:val="000000"/>
          <w:sz w:val="28"/>
          <w:szCs w:val="28"/>
          <w:lang w:eastAsia="es-MX"/>
        </w:rPr>
        <w:t xml:space="preserve">unta de </w:t>
      </w:r>
      <w:r w:rsidR="00AE5ACC">
        <w:rPr>
          <w:rFonts w:ascii="Arial" w:eastAsia="Calibri" w:hAnsi="Arial" w:cs="Arial"/>
          <w:color w:val="000000"/>
          <w:sz w:val="28"/>
          <w:szCs w:val="28"/>
          <w:lang w:eastAsia="es-MX"/>
        </w:rPr>
        <w:t>G</w:t>
      </w:r>
      <w:r w:rsidR="000C0E0B" w:rsidRPr="00F1353E">
        <w:rPr>
          <w:rFonts w:ascii="Arial" w:eastAsia="Calibri" w:hAnsi="Arial" w:cs="Arial"/>
          <w:color w:val="000000"/>
          <w:sz w:val="28"/>
          <w:szCs w:val="28"/>
          <w:lang w:eastAsia="es-MX"/>
        </w:rPr>
        <w:t>obierno tendrán derecho a voz y voto durante las sesiones a excepción de los vocales, los dos últimos nombrados, quienes sólo tendrán derecho a voz.</w:t>
      </w:r>
    </w:p>
    <w:p w14:paraId="69A9C636" w14:textId="5033B7CC" w:rsidR="000C0E0B" w:rsidRPr="00F1353E" w:rsidRDefault="00E93CF7" w:rsidP="00F1353E">
      <w:pPr>
        <w:shd w:val="clear" w:color="auto" w:fill="FFFFFF" w:themeFill="background1"/>
        <w:autoSpaceDE w:val="0"/>
        <w:autoSpaceDN w:val="0"/>
        <w:adjustRightInd w:val="0"/>
        <w:spacing w:after="0" w:line="360" w:lineRule="auto"/>
        <w:jc w:val="both"/>
        <w:rPr>
          <w:rFonts w:ascii="Arial" w:eastAsia="Calibri" w:hAnsi="Arial" w:cs="Arial"/>
          <w:color w:val="000000"/>
          <w:sz w:val="28"/>
          <w:szCs w:val="28"/>
        </w:rPr>
      </w:pPr>
      <w:r w:rsidRPr="00F1353E">
        <w:rPr>
          <w:rFonts w:ascii="Arial" w:eastAsia="Calibri" w:hAnsi="Arial" w:cs="Arial"/>
          <w:color w:val="000000"/>
          <w:sz w:val="28"/>
          <w:szCs w:val="28"/>
        </w:rPr>
        <w:lastRenderedPageBreak/>
        <w:tab/>
      </w:r>
      <w:r w:rsidR="000C0E0B" w:rsidRPr="00F1353E">
        <w:rPr>
          <w:rFonts w:ascii="Arial" w:eastAsia="Calibri" w:hAnsi="Arial" w:cs="Arial"/>
          <w:color w:val="000000"/>
          <w:sz w:val="28"/>
          <w:szCs w:val="28"/>
        </w:rPr>
        <w:t xml:space="preserve">Asimismo, podrán participar con voz, pero sin voto, los representantes de otras dependencias y entidades, instituciones públicas o privadas, y organizaciones sociales que tengan relación con el sector artesanal, a través de invitación que les dirija el Presidente </w:t>
      </w:r>
      <w:r w:rsidR="000C0E0B" w:rsidRPr="00F1353E">
        <w:rPr>
          <w:rFonts w:ascii="Arial" w:eastAsia="Calibri" w:hAnsi="Arial" w:cs="Arial"/>
          <w:color w:val="000000"/>
          <w:sz w:val="28"/>
          <w:szCs w:val="28"/>
          <w:lang w:eastAsia="es-MX"/>
        </w:rPr>
        <w:t xml:space="preserve">de la </w:t>
      </w:r>
      <w:r w:rsidR="00AE5ACC">
        <w:rPr>
          <w:rFonts w:ascii="Arial" w:eastAsia="Calibri" w:hAnsi="Arial" w:cs="Arial"/>
          <w:color w:val="000000"/>
          <w:sz w:val="28"/>
          <w:szCs w:val="28"/>
          <w:lang w:eastAsia="es-MX"/>
        </w:rPr>
        <w:t>J</w:t>
      </w:r>
      <w:r w:rsidR="000C0E0B" w:rsidRPr="00F1353E">
        <w:rPr>
          <w:rFonts w:ascii="Arial" w:eastAsia="Calibri" w:hAnsi="Arial" w:cs="Arial"/>
          <w:color w:val="000000"/>
          <w:sz w:val="28"/>
          <w:szCs w:val="28"/>
          <w:lang w:eastAsia="es-MX"/>
        </w:rPr>
        <w:t xml:space="preserve">unta de </w:t>
      </w:r>
      <w:r w:rsidR="00AE5ACC">
        <w:rPr>
          <w:rFonts w:ascii="Arial" w:eastAsia="Calibri" w:hAnsi="Arial" w:cs="Arial"/>
          <w:color w:val="000000"/>
          <w:sz w:val="28"/>
          <w:szCs w:val="28"/>
          <w:lang w:eastAsia="es-MX"/>
        </w:rPr>
        <w:t>G</w:t>
      </w:r>
      <w:r w:rsidR="000C0E0B" w:rsidRPr="00F1353E">
        <w:rPr>
          <w:rFonts w:ascii="Arial" w:eastAsia="Calibri" w:hAnsi="Arial" w:cs="Arial"/>
          <w:color w:val="000000"/>
          <w:sz w:val="28"/>
          <w:szCs w:val="28"/>
          <w:lang w:eastAsia="es-MX"/>
        </w:rPr>
        <w:t>obierno</w:t>
      </w:r>
      <w:r w:rsidR="000C0E0B" w:rsidRPr="00F1353E">
        <w:rPr>
          <w:rFonts w:ascii="Arial" w:eastAsia="Calibri" w:hAnsi="Arial" w:cs="Arial"/>
          <w:color w:val="000000"/>
          <w:sz w:val="28"/>
          <w:szCs w:val="28"/>
        </w:rPr>
        <w:t>.</w:t>
      </w:r>
    </w:p>
    <w:p w14:paraId="18308F32" w14:textId="7756DF3B" w:rsidR="000C0E0B" w:rsidRPr="00F1353E" w:rsidRDefault="00E93CF7" w:rsidP="00F1353E">
      <w:pPr>
        <w:spacing w:after="0" w:line="360" w:lineRule="auto"/>
        <w:ind w:right="125"/>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ab/>
      </w:r>
      <w:r w:rsidR="000C0E0B" w:rsidRPr="00F1353E">
        <w:rPr>
          <w:rFonts w:ascii="Arial" w:eastAsia="Calibri" w:hAnsi="Arial" w:cs="Arial"/>
          <w:color w:val="000000"/>
          <w:sz w:val="28"/>
          <w:szCs w:val="28"/>
          <w:lang w:eastAsia="es-MX"/>
        </w:rPr>
        <w:t xml:space="preserve">La </w:t>
      </w:r>
      <w:r w:rsidR="004A16DF">
        <w:rPr>
          <w:rFonts w:ascii="Arial" w:eastAsia="Calibri" w:hAnsi="Arial" w:cs="Arial"/>
          <w:color w:val="000000"/>
          <w:sz w:val="28"/>
          <w:szCs w:val="28"/>
          <w:lang w:eastAsia="es-MX"/>
        </w:rPr>
        <w:t>J</w:t>
      </w:r>
      <w:r w:rsidR="000C0E0B" w:rsidRPr="00F1353E">
        <w:rPr>
          <w:rFonts w:ascii="Arial" w:eastAsia="Calibri" w:hAnsi="Arial" w:cs="Arial"/>
          <w:color w:val="000000"/>
          <w:sz w:val="28"/>
          <w:szCs w:val="28"/>
          <w:lang w:eastAsia="es-MX"/>
        </w:rPr>
        <w:t xml:space="preserve">unta de </w:t>
      </w:r>
      <w:r w:rsidR="004A16DF">
        <w:rPr>
          <w:rFonts w:ascii="Arial" w:eastAsia="Calibri" w:hAnsi="Arial" w:cs="Arial"/>
          <w:color w:val="000000"/>
          <w:sz w:val="28"/>
          <w:szCs w:val="28"/>
          <w:lang w:eastAsia="es-MX"/>
        </w:rPr>
        <w:t>G</w:t>
      </w:r>
      <w:r w:rsidR="000C0E0B" w:rsidRPr="00F1353E">
        <w:rPr>
          <w:rFonts w:ascii="Arial" w:eastAsia="Calibri" w:hAnsi="Arial" w:cs="Arial"/>
          <w:color w:val="000000"/>
          <w:sz w:val="28"/>
          <w:szCs w:val="28"/>
          <w:lang w:eastAsia="es-MX"/>
        </w:rPr>
        <w:t xml:space="preserve">obierno contará con un Secretario de Actas y Acuerdos, quien será designado por la o el Secretario (a) General de Gobierno, el cual, para el desempeño de sus funciones asistirá a las sesiones de la </w:t>
      </w:r>
      <w:r w:rsidR="00FB4436">
        <w:rPr>
          <w:rFonts w:ascii="Arial" w:eastAsia="Calibri" w:hAnsi="Arial" w:cs="Arial"/>
          <w:color w:val="000000"/>
          <w:sz w:val="28"/>
          <w:szCs w:val="28"/>
          <w:lang w:eastAsia="es-MX"/>
        </w:rPr>
        <w:t>J</w:t>
      </w:r>
      <w:r w:rsidR="000C0E0B" w:rsidRPr="00F1353E">
        <w:rPr>
          <w:rFonts w:ascii="Arial" w:eastAsia="Calibri" w:hAnsi="Arial" w:cs="Arial"/>
          <w:color w:val="000000"/>
          <w:sz w:val="28"/>
          <w:szCs w:val="28"/>
          <w:lang w:eastAsia="es-MX"/>
        </w:rPr>
        <w:t xml:space="preserve">unta de </w:t>
      </w:r>
      <w:r w:rsidR="00FB4436">
        <w:rPr>
          <w:rFonts w:ascii="Arial" w:eastAsia="Calibri" w:hAnsi="Arial" w:cs="Arial"/>
          <w:color w:val="000000"/>
          <w:sz w:val="28"/>
          <w:szCs w:val="28"/>
          <w:lang w:eastAsia="es-MX"/>
        </w:rPr>
        <w:t>G</w:t>
      </w:r>
      <w:r w:rsidR="000C0E0B" w:rsidRPr="00F1353E">
        <w:rPr>
          <w:rFonts w:ascii="Arial" w:eastAsia="Calibri" w:hAnsi="Arial" w:cs="Arial"/>
          <w:color w:val="000000"/>
          <w:sz w:val="28"/>
          <w:szCs w:val="28"/>
          <w:lang w:eastAsia="es-MX"/>
        </w:rPr>
        <w:t>obierno con derecho a voz, pero no a voto.</w:t>
      </w:r>
    </w:p>
    <w:p w14:paraId="799F974F" w14:textId="442AD1AF" w:rsidR="000C0E0B" w:rsidRPr="00F1353E" w:rsidRDefault="00E93CF7" w:rsidP="00F1353E">
      <w:pPr>
        <w:spacing w:after="0" w:line="360" w:lineRule="auto"/>
        <w:ind w:left="23" w:right="33"/>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ab/>
      </w:r>
      <w:r w:rsidR="000C0E0B" w:rsidRPr="00F1353E">
        <w:rPr>
          <w:rFonts w:ascii="Arial" w:eastAsia="Calibri" w:hAnsi="Arial" w:cs="Arial"/>
          <w:color w:val="000000"/>
          <w:sz w:val="28"/>
          <w:szCs w:val="28"/>
          <w:lang w:eastAsia="es-MX"/>
        </w:rPr>
        <w:t xml:space="preserve">Los integrantes de la </w:t>
      </w:r>
      <w:r w:rsidR="00FB4436">
        <w:rPr>
          <w:rFonts w:ascii="Arial" w:eastAsia="Calibri" w:hAnsi="Arial" w:cs="Arial"/>
          <w:color w:val="000000"/>
          <w:sz w:val="28"/>
          <w:szCs w:val="28"/>
          <w:lang w:eastAsia="es-MX"/>
        </w:rPr>
        <w:t>J</w:t>
      </w:r>
      <w:r w:rsidR="000C0E0B" w:rsidRPr="00F1353E">
        <w:rPr>
          <w:rFonts w:ascii="Arial" w:eastAsia="Calibri" w:hAnsi="Arial" w:cs="Arial"/>
          <w:color w:val="000000"/>
          <w:sz w:val="28"/>
          <w:szCs w:val="28"/>
          <w:lang w:eastAsia="es-MX"/>
        </w:rPr>
        <w:t xml:space="preserve">unta de </w:t>
      </w:r>
      <w:r w:rsidR="00FB4436">
        <w:rPr>
          <w:rFonts w:ascii="Arial" w:eastAsia="Calibri" w:hAnsi="Arial" w:cs="Arial"/>
          <w:color w:val="000000"/>
          <w:sz w:val="28"/>
          <w:szCs w:val="28"/>
          <w:lang w:eastAsia="es-MX"/>
        </w:rPr>
        <w:t>G</w:t>
      </w:r>
      <w:r w:rsidR="000C0E0B" w:rsidRPr="00F1353E">
        <w:rPr>
          <w:rFonts w:ascii="Arial" w:eastAsia="Calibri" w:hAnsi="Arial" w:cs="Arial"/>
          <w:color w:val="000000"/>
          <w:sz w:val="28"/>
          <w:szCs w:val="28"/>
          <w:lang w:eastAsia="es-MX"/>
        </w:rPr>
        <w:t xml:space="preserve">obierno, a excepción del </w:t>
      </w:r>
      <w:r w:rsidR="008A08E7">
        <w:rPr>
          <w:rFonts w:ascii="Arial" w:eastAsia="Calibri" w:hAnsi="Arial" w:cs="Arial"/>
          <w:color w:val="000000"/>
          <w:sz w:val="28"/>
          <w:szCs w:val="28"/>
          <w:lang w:eastAsia="es-MX"/>
        </w:rPr>
        <w:t>P</w:t>
      </w:r>
      <w:r w:rsidR="000C0E0B" w:rsidRPr="00F1353E">
        <w:rPr>
          <w:rFonts w:ascii="Arial" w:eastAsia="Calibri" w:hAnsi="Arial" w:cs="Arial"/>
          <w:color w:val="000000"/>
          <w:sz w:val="28"/>
          <w:szCs w:val="28"/>
          <w:lang w:eastAsia="es-MX"/>
        </w:rPr>
        <w:t xml:space="preserve">residente, quien será suplido por el Secretario General de Gobierno, nombrarán, por escrito dirigido al Secretario de Actas y Acuerdos, a sus suplentes, quienes los sustituirán en sus ausencias con las facultades y obligaciones que establece esta </w:t>
      </w:r>
      <w:r w:rsidR="00FB4436">
        <w:rPr>
          <w:rFonts w:ascii="Arial" w:eastAsia="Calibri" w:hAnsi="Arial" w:cs="Arial"/>
          <w:color w:val="000000"/>
          <w:sz w:val="28"/>
          <w:szCs w:val="28"/>
          <w:lang w:eastAsia="es-MX"/>
        </w:rPr>
        <w:t>L</w:t>
      </w:r>
      <w:r w:rsidR="000C0E0B" w:rsidRPr="00F1353E">
        <w:rPr>
          <w:rFonts w:ascii="Arial" w:eastAsia="Calibri" w:hAnsi="Arial" w:cs="Arial"/>
          <w:color w:val="000000"/>
          <w:sz w:val="28"/>
          <w:szCs w:val="28"/>
          <w:lang w:eastAsia="es-MX"/>
        </w:rPr>
        <w:t>ey, el Reglamento del Código de la Administración Pública de Yucatán y otras disposiciones legales y normativas aplicables.</w:t>
      </w:r>
    </w:p>
    <w:p w14:paraId="192CC5D9" w14:textId="30612552" w:rsidR="000C0E0B" w:rsidRPr="00F1353E" w:rsidRDefault="00E93CF7" w:rsidP="00F1353E">
      <w:pPr>
        <w:shd w:val="clear" w:color="auto" w:fill="FFFFFF" w:themeFill="background1"/>
        <w:autoSpaceDE w:val="0"/>
        <w:autoSpaceDN w:val="0"/>
        <w:adjustRightInd w:val="0"/>
        <w:spacing w:after="0" w:line="360" w:lineRule="auto"/>
        <w:jc w:val="both"/>
        <w:rPr>
          <w:rFonts w:ascii="Arial" w:eastAsia="Calibri" w:hAnsi="Arial" w:cs="Arial"/>
          <w:color w:val="000000"/>
          <w:sz w:val="28"/>
          <w:szCs w:val="28"/>
        </w:rPr>
      </w:pPr>
      <w:r w:rsidRPr="00F1353E">
        <w:rPr>
          <w:rFonts w:ascii="Arial" w:eastAsia="Calibri" w:hAnsi="Arial" w:cs="Arial"/>
          <w:color w:val="000000"/>
          <w:sz w:val="28"/>
          <w:szCs w:val="28"/>
        </w:rPr>
        <w:tab/>
      </w:r>
      <w:r w:rsidR="000C0E0B" w:rsidRPr="00F1353E">
        <w:rPr>
          <w:rFonts w:ascii="Arial" w:eastAsia="Calibri" w:hAnsi="Arial" w:cs="Arial"/>
          <w:color w:val="000000"/>
          <w:sz w:val="28"/>
          <w:szCs w:val="28"/>
        </w:rPr>
        <w:t xml:space="preserve">Las reuniones para sesionar, serán convocadas y presididas por su Presidente. En su ausencia, las convocará y presidirá el Secretario de Fomento Económico y Trabajo. </w:t>
      </w:r>
    </w:p>
    <w:p w14:paraId="7EE91C4C" w14:textId="48062FB6" w:rsidR="000C0E0B" w:rsidRPr="00F1353E" w:rsidRDefault="00E93CF7" w:rsidP="00F1353E">
      <w:pPr>
        <w:shd w:val="clear" w:color="auto" w:fill="FFFFFF" w:themeFill="background1"/>
        <w:autoSpaceDE w:val="0"/>
        <w:autoSpaceDN w:val="0"/>
        <w:adjustRightInd w:val="0"/>
        <w:spacing w:after="0" w:line="360" w:lineRule="auto"/>
        <w:jc w:val="both"/>
        <w:rPr>
          <w:rFonts w:ascii="Arial" w:eastAsia="Calibri" w:hAnsi="Arial" w:cs="Arial"/>
          <w:color w:val="000000"/>
          <w:sz w:val="28"/>
          <w:szCs w:val="28"/>
        </w:rPr>
      </w:pPr>
      <w:r w:rsidRPr="00F1353E">
        <w:rPr>
          <w:rFonts w:ascii="Arial" w:eastAsia="Calibri" w:hAnsi="Arial" w:cs="Arial"/>
          <w:color w:val="000000"/>
          <w:sz w:val="28"/>
          <w:szCs w:val="28"/>
        </w:rPr>
        <w:tab/>
      </w:r>
      <w:r w:rsidR="000C0E0B" w:rsidRPr="00F1353E">
        <w:rPr>
          <w:rFonts w:ascii="Arial" w:eastAsia="Calibri" w:hAnsi="Arial" w:cs="Arial"/>
          <w:color w:val="000000"/>
          <w:sz w:val="28"/>
          <w:szCs w:val="28"/>
        </w:rPr>
        <w:t xml:space="preserve">Se celebrarán sesiones ordinarias trimestralmente y extraordinarias cada vez que el Presidente o el Secretario Técnico lo estime necesario o les sea solicitado por la o el Director (a) General de </w:t>
      </w:r>
      <w:r w:rsidR="000C0E0B" w:rsidRPr="00F1353E">
        <w:rPr>
          <w:rFonts w:ascii="Arial" w:hAnsi="Arial" w:cs="Arial"/>
          <w:sz w:val="28"/>
          <w:szCs w:val="28"/>
        </w:rPr>
        <w:t>“la Casa de las artesanías de Yucatán”</w:t>
      </w:r>
      <w:r w:rsidR="000C0E0B" w:rsidRPr="00F1353E">
        <w:rPr>
          <w:rFonts w:ascii="Arial" w:eastAsia="Calibri" w:hAnsi="Arial" w:cs="Arial"/>
          <w:color w:val="000000"/>
          <w:sz w:val="28"/>
          <w:szCs w:val="28"/>
        </w:rPr>
        <w:t>.</w:t>
      </w:r>
    </w:p>
    <w:p w14:paraId="4FEF8878" w14:textId="08C9FD47" w:rsidR="000C0E0B" w:rsidRPr="00F1353E" w:rsidRDefault="00E93CF7" w:rsidP="00F1353E">
      <w:pPr>
        <w:shd w:val="clear" w:color="auto" w:fill="FFFFFF" w:themeFill="background1"/>
        <w:autoSpaceDE w:val="0"/>
        <w:autoSpaceDN w:val="0"/>
        <w:adjustRightInd w:val="0"/>
        <w:spacing w:after="0" w:line="360" w:lineRule="auto"/>
        <w:jc w:val="both"/>
        <w:rPr>
          <w:rFonts w:ascii="Arial" w:eastAsia="Calibri" w:hAnsi="Arial" w:cs="Arial"/>
          <w:color w:val="000000"/>
          <w:sz w:val="28"/>
          <w:szCs w:val="28"/>
        </w:rPr>
      </w:pPr>
      <w:r w:rsidRPr="00F1353E">
        <w:rPr>
          <w:rFonts w:ascii="Arial" w:eastAsia="Calibri" w:hAnsi="Arial" w:cs="Arial"/>
          <w:color w:val="000000"/>
          <w:sz w:val="28"/>
          <w:szCs w:val="28"/>
        </w:rPr>
        <w:lastRenderedPageBreak/>
        <w:tab/>
      </w:r>
      <w:r w:rsidR="000C0E0B" w:rsidRPr="00F1353E">
        <w:rPr>
          <w:rFonts w:ascii="Arial" w:eastAsia="Calibri" w:hAnsi="Arial" w:cs="Arial"/>
          <w:color w:val="000000"/>
          <w:sz w:val="28"/>
          <w:szCs w:val="28"/>
        </w:rPr>
        <w:t>El cuórum para sesionar será con la asistencia de más de la mitad de sus miembros. Las resoluciones se tomarán por mayoría de votos de los miembros presentes, teniendo quien la presida voto de calidad para el caso de empate.</w:t>
      </w:r>
    </w:p>
    <w:p w14:paraId="1B575DC6" w14:textId="1EEE6887" w:rsidR="000C0E0B" w:rsidRPr="00F1353E" w:rsidRDefault="00E93CF7" w:rsidP="00F1353E">
      <w:pPr>
        <w:spacing w:after="0" w:line="360" w:lineRule="auto"/>
        <w:ind w:left="23" w:right="33"/>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ab/>
      </w:r>
      <w:r w:rsidR="000C0E0B" w:rsidRPr="00F1353E">
        <w:rPr>
          <w:rFonts w:ascii="Arial" w:eastAsia="Calibri" w:hAnsi="Arial" w:cs="Arial"/>
          <w:color w:val="000000"/>
          <w:sz w:val="28"/>
          <w:szCs w:val="28"/>
          <w:lang w:eastAsia="es-MX"/>
        </w:rPr>
        <w:t xml:space="preserve">Los cargos de los integrantes de la </w:t>
      </w:r>
      <w:r w:rsidR="00E12BA6">
        <w:rPr>
          <w:rFonts w:ascii="Arial" w:eastAsia="Calibri" w:hAnsi="Arial" w:cs="Arial"/>
          <w:color w:val="000000"/>
          <w:sz w:val="28"/>
          <w:szCs w:val="28"/>
          <w:lang w:eastAsia="es-MX"/>
        </w:rPr>
        <w:t>J</w:t>
      </w:r>
      <w:r w:rsidR="000C0E0B" w:rsidRPr="00F1353E">
        <w:rPr>
          <w:rFonts w:ascii="Arial" w:eastAsia="Calibri" w:hAnsi="Arial" w:cs="Arial"/>
          <w:color w:val="000000"/>
          <w:sz w:val="28"/>
          <w:szCs w:val="28"/>
          <w:lang w:eastAsia="es-MX"/>
        </w:rPr>
        <w:t xml:space="preserve">unta de </w:t>
      </w:r>
      <w:r w:rsidR="00E12BA6">
        <w:rPr>
          <w:rFonts w:ascii="Arial" w:eastAsia="Calibri" w:hAnsi="Arial" w:cs="Arial"/>
          <w:color w:val="000000"/>
          <w:sz w:val="28"/>
          <w:szCs w:val="28"/>
          <w:lang w:eastAsia="es-MX"/>
        </w:rPr>
        <w:t>G</w:t>
      </w:r>
      <w:r w:rsidR="000C0E0B" w:rsidRPr="00F1353E">
        <w:rPr>
          <w:rFonts w:ascii="Arial" w:eastAsia="Calibri" w:hAnsi="Arial" w:cs="Arial"/>
          <w:color w:val="000000"/>
          <w:sz w:val="28"/>
          <w:szCs w:val="28"/>
          <w:lang w:eastAsia="es-MX"/>
        </w:rPr>
        <w:t>obierno son de carácter honorífico, por tanto, quienes lo ocupen no recibirán retribución alguna por su desempeño.</w:t>
      </w:r>
    </w:p>
    <w:p w14:paraId="533F3ADE" w14:textId="57BA7FAC" w:rsidR="00A82630" w:rsidRPr="00F1353E" w:rsidRDefault="00E93CF7" w:rsidP="00F1353E">
      <w:pPr>
        <w:spacing w:after="0" w:line="360" w:lineRule="auto"/>
        <w:ind w:left="-5" w:right="-15"/>
        <w:jc w:val="both"/>
        <w:rPr>
          <w:rFonts w:ascii="Arial" w:hAnsi="Arial" w:cs="Arial"/>
          <w:sz w:val="28"/>
          <w:szCs w:val="28"/>
        </w:rPr>
      </w:pPr>
      <w:r w:rsidRPr="00F1353E">
        <w:rPr>
          <w:rFonts w:ascii="Arial" w:eastAsia="Arial" w:hAnsi="Arial" w:cs="Arial"/>
          <w:b/>
          <w:sz w:val="28"/>
          <w:szCs w:val="28"/>
        </w:rPr>
        <w:tab/>
      </w:r>
      <w:r w:rsidRPr="00F1353E">
        <w:rPr>
          <w:rFonts w:ascii="Arial" w:eastAsia="Arial" w:hAnsi="Arial" w:cs="Arial"/>
          <w:b/>
          <w:sz w:val="28"/>
          <w:szCs w:val="28"/>
        </w:rPr>
        <w:tab/>
      </w:r>
      <w:r w:rsidR="00A82630" w:rsidRPr="00F1353E">
        <w:rPr>
          <w:rFonts w:ascii="Arial" w:eastAsia="Arial" w:hAnsi="Arial" w:cs="Arial"/>
          <w:b/>
          <w:sz w:val="28"/>
          <w:szCs w:val="28"/>
        </w:rPr>
        <w:t xml:space="preserve">Artículo </w:t>
      </w:r>
      <w:r w:rsidR="00716FE8" w:rsidRPr="00F1353E">
        <w:rPr>
          <w:rFonts w:ascii="Arial" w:eastAsia="Arial" w:hAnsi="Arial" w:cs="Arial"/>
          <w:b/>
          <w:sz w:val="28"/>
          <w:szCs w:val="28"/>
        </w:rPr>
        <w:t>1</w:t>
      </w:r>
      <w:r w:rsidR="00A405E4">
        <w:rPr>
          <w:rFonts w:ascii="Arial" w:eastAsia="Arial" w:hAnsi="Arial" w:cs="Arial"/>
          <w:b/>
          <w:sz w:val="28"/>
          <w:szCs w:val="28"/>
        </w:rPr>
        <w:t>2</w:t>
      </w:r>
      <w:r w:rsidR="00A82630" w:rsidRPr="00F1353E">
        <w:rPr>
          <w:rFonts w:ascii="Arial" w:eastAsia="Arial" w:hAnsi="Arial" w:cs="Arial"/>
          <w:b/>
          <w:sz w:val="28"/>
          <w:szCs w:val="28"/>
        </w:rPr>
        <w:t xml:space="preserve">. </w:t>
      </w:r>
      <w:r w:rsidR="00A82630" w:rsidRPr="00F1353E">
        <w:rPr>
          <w:rFonts w:ascii="Arial" w:hAnsi="Arial" w:cs="Arial"/>
          <w:sz w:val="28"/>
          <w:szCs w:val="28"/>
        </w:rPr>
        <w:t xml:space="preserve">La Junta de Gobierno de la Casa de las Artesanías del Estado de Yucatán tiene las siguientes atribuciones: </w:t>
      </w:r>
    </w:p>
    <w:p w14:paraId="3BC23A87" w14:textId="6C7DEF01" w:rsidR="00A82630" w:rsidRPr="00F1353E" w:rsidRDefault="00A82630" w:rsidP="00F1353E">
      <w:pPr>
        <w:numPr>
          <w:ilvl w:val="0"/>
          <w:numId w:val="20"/>
        </w:numPr>
        <w:spacing w:after="0" w:line="360" w:lineRule="auto"/>
        <w:ind w:right="-10"/>
        <w:jc w:val="both"/>
        <w:rPr>
          <w:rFonts w:ascii="Arial" w:hAnsi="Arial" w:cs="Arial"/>
          <w:sz w:val="28"/>
          <w:szCs w:val="28"/>
        </w:rPr>
      </w:pPr>
      <w:r w:rsidRPr="00F1353E">
        <w:rPr>
          <w:rFonts w:ascii="Arial" w:hAnsi="Arial" w:cs="Arial"/>
          <w:sz w:val="28"/>
          <w:szCs w:val="28"/>
        </w:rPr>
        <w:t xml:space="preserve">Disponer lo necesario para el cumplimiento </w:t>
      </w:r>
      <w:r w:rsidR="00716FE8" w:rsidRPr="00F1353E">
        <w:rPr>
          <w:rFonts w:ascii="Arial" w:hAnsi="Arial" w:cs="Arial"/>
          <w:sz w:val="28"/>
          <w:szCs w:val="28"/>
        </w:rPr>
        <w:t>del objeto</w:t>
      </w:r>
      <w:r w:rsidRPr="00F1353E">
        <w:rPr>
          <w:rFonts w:ascii="Arial" w:hAnsi="Arial" w:cs="Arial"/>
          <w:sz w:val="28"/>
          <w:szCs w:val="28"/>
        </w:rPr>
        <w:t xml:space="preserve"> de la Casa de las Artesanías</w:t>
      </w:r>
      <w:r w:rsidR="008676AD">
        <w:rPr>
          <w:rFonts w:ascii="Arial" w:hAnsi="Arial" w:cs="Arial"/>
          <w:sz w:val="28"/>
          <w:szCs w:val="28"/>
        </w:rPr>
        <w:t xml:space="preserve"> </w:t>
      </w:r>
      <w:r w:rsidR="008676AD" w:rsidRPr="00F1353E">
        <w:rPr>
          <w:rFonts w:ascii="Arial" w:hAnsi="Arial" w:cs="Arial"/>
          <w:sz w:val="28"/>
          <w:szCs w:val="28"/>
        </w:rPr>
        <w:t>del Estado de Yucatán</w:t>
      </w:r>
      <w:r w:rsidRPr="00F1353E">
        <w:rPr>
          <w:rFonts w:ascii="Arial" w:hAnsi="Arial" w:cs="Arial"/>
          <w:sz w:val="28"/>
          <w:szCs w:val="28"/>
        </w:rPr>
        <w:t xml:space="preserve">. </w:t>
      </w:r>
    </w:p>
    <w:p w14:paraId="254C2BC1" w14:textId="77777777" w:rsidR="00A82630" w:rsidRPr="00F1353E" w:rsidRDefault="00A82630" w:rsidP="00F1353E">
      <w:pPr>
        <w:numPr>
          <w:ilvl w:val="0"/>
          <w:numId w:val="20"/>
        </w:numPr>
        <w:spacing w:after="0" w:line="360" w:lineRule="auto"/>
        <w:ind w:right="-10"/>
        <w:jc w:val="both"/>
        <w:rPr>
          <w:rFonts w:ascii="Arial" w:hAnsi="Arial" w:cs="Arial"/>
          <w:sz w:val="28"/>
          <w:szCs w:val="28"/>
        </w:rPr>
      </w:pPr>
      <w:r w:rsidRPr="00F1353E">
        <w:rPr>
          <w:rFonts w:ascii="Arial" w:hAnsi="Arial" w:cs="Arial"/>
          <w:sz w:val="28"/>
          <w:szCs w:val="28"/>
        </w:rPr>
        <w:t xml:space="preserve">Estudiar y, en su caso, aprobar los programas de actividades, presupuestos de inversión y gastos, así como el otorgamiento y condiciones de los créditos para los artesanos. </w:t>
      </w:r>
    </w:p>
    <w:p w14:paraId="7637555D" w14:textId="339CEDB9" w:rsidR="00A82630" w:rsidRPr="00F1353E" w:rsidRDefault="00A82630" w:rsidP="00F1353E">
      <w:pPr>
        <w:numPr>
          <w:ilvl w:val="0"/>
          <w:numId w:val="20"/>
        </w:numPr>
        <w:spacing w:after="0" w:line="360" w:lineRule="auto"/>
        <w:ind w:right="-10"/>
        <w:jc w:val="both"/>
        <w:rPr>
          <w:rFonts w:ascii="Arial" w:hAnsi="Arial" w:cs="Arial"/>
          <w:sz w:val="28"/>
          <w:szCs w:val="28"/>
        </w:rPr>
      </w:pPr>
      <w:r w:rsidRPr="00F1353E">
        <w:rPr>
          <w:rFonts w:ascii="Arial" w:hAnsi="Arial" w:cs="Arial"/>
          <w:sz w:val="28"/>
          <w:szCs w:val="28"/>
        </w:rPr>
        <w:t xml:space="preserve">Resolver sobre el castigo de créditos </w:t>
      </w:r>
      <w:r w:rsidR="008676AD">
        <w:rPr>
          <w:rFonts w:ascii="Arial" w:hAnsi="Arial" w:cs="Arial"/>
          <w:sz w:val="28"/>
          <w:szCs w:val="28"/>
        </w:rPr>
        <w:t>irrecuperables que proponga la o el D</w:t>
      </w:r>
      <w:r w:rsidRPr="00F1353E">
        <w:rPr>
          <w:rFonts w:ascii="Arial" w:hAnsi="Arial" w:cs="Arial"/>
          <w:sz w:val="28"/>
          <w:szCs w:val="28"/>
        </w:rPr>
        <w:t>irector</w:t>
      </w:r>
      <w:r w:rsidR="008676AD">
        <w:rPr>
          <w:rFonts w:ascii="Arial" w:hAnsi="Arial" w:cs="Arial"/>
          <w:sz w:val="28"/>
          <w:szCs w:val="28"/>
        </w:rPr>
        <w:t xml:space="preserve"> (a)</w:t>
      </w:r>
      <w:r w:rsidRPr="00F1353E">
        <w:rPr>
          <w:rFonts w:ascii="Arial" w:hAnsi="Arial" w:cs="Arial"/>
          <w:sz w:val="28"/>
          <w:szCs w:val="28"/>
        </w:rPr>
        <w:t xml:space="preserve"> </w:t>
      </w:r>
      <w:r w:rsidR="008676AD">
        <w:rPr>
          <w:rFonts w:ascii="Arial" w:hAnsi="Arial" w:cs="Arial"/>
          <w:sz w:val="28"/>
          <w:szCs w:val="28"/>
        </w:rPr>
        <w:t>G</w:t>
      </w:r>
      <w:r w:rsidRPr="00F1353E">
        <w:rPr>
          <w:rFonts w:ascii="Arial" w:hAnsi="Arial" w:cs="Arial"/>
          <w:sz w:val="28"/>
          <w:szCs w:val="28"/>
        </w:rPr>
        <w:t xml:space="preserve">eneral. </w:t>
      </w:r>
    </w:p>
    <w:p w14:paraId="43D2D136" w14:textId="2130FF7F" w:rsidR="00A82630" w:rsidRPr="00F1353E" w:rsidRDefault="00A82630" w:rsidP="00F1353E">
      <w:pPr>
        <w:numPr>
          <w:ilvl w:val="0"/>
          <w:numId w:val="20"/>
        </w:numPr>
        <w:spacing w:after="0" w:line="360" w:lineRule="auto"/>
        <w:ind w:right="-10"/>
        <w:jc w:val="both"/>
        <w:rPr>
          <w:rFonts w:ascii="Arial" w:hAnsi="Arial" w:cs="Arial"/>
          <w:sz w:val="28"/>
          <w:szCs w:val="28"/>
        </w:rPr>
      </w:pPr>
      <w:r w:rsidRPr="00F1353E">
        <w:rPr>
          <w:rFonts w:ascii="Arial" w:hAnsi="Arial" w:cs="Arial"/>
          <w:sz w:val="28"/>
          <w:szCs w:val="28"/>
        </w:rPr>
        <w:t>Examinar los informes, cuentas y estadísticas de la Casa de las Artesanías</w:t>
      </w:r>
      <w:r w:rsidR="008676AD">
        <w:rPr>
          <w:rFonts w:ascii="Arial" w:hAnsi="Arial" w:cs="Arial"/>
          <w:sz w:val="28"/>
          <w:szCs w:val="28"/>
        </w:rPr>
        <w:t xml:space="preserve"> </w:t>
      </w:r>
      <w:r w:rsidR="008676AD" w:rsidRPr="00F1353E">
        <w:rPr>
          <w:rFonts w:ascii="Arial" w:hAnsi="Arial" w:cs="Arial"/>
          <w:sz w:val="28"/>
          <w:szCs w:val="28"/>
        </w:rPr>
        <w:t>del Estado de Yucatán</w:t>
      </w:r>
      <w:r w:rsidRPr="00F1353E">
        <w:rPr>
          <w:rFonts w:ascii="Arial" w:hAnsi="Arial" w:cs="Arial"/>
          <w:sz w:val="28"/>
          <w:szCs w:val="28"/>
        </w:rPr>
        <w:t>.</w:t>
      </w:r>
    </w:p>
    <w:p w14:paraId="634169EE" w14:textId="77777777" w:rsidR="00A82630" w:rsidRPr="00F1353E" w:rsidRDefault="00A82630" w:rsidP="00F1353E">
      <w:pPr>
        <w:numPr>
          <w:ilvl w:val="0"/>
          <w:numId w:val="20"/>
        </w:numPr>
        <w:spacing w:after="0" w:line="360" w:lineRule="auto"/>
        <w:ind w:right="-10"/>
        <w:jc w:val="both"/>
        <w:rPr>
          <w:rFonts w:ascii="Arial" w:hAnsi="Arial" w:cs="Arial"/>
          <w:sz w:val="28"/>
          <w:szCs w:val="28"/>
        </w:rPr>
      </w:pPr>
      <w:r w:rsidRPr="00F1353E">
        <w:rPr>
          <w:rFonts w:ascii="Arial" w:hAnsi="Arial" w:cs="Arial"/>
          <w:sz w:val="28"/>
          <w:szCs w:val="28"/>
        </w:rPr>
        <w:t xml:space="preserve">Conocer y, en su caso, aprobar el balance anual y los estados financieros que procedan, así como la aplicación que se dé a las utilidades que se obtengan en las operaciones realizadas y las reservas que se constituyan. </w:t>
      </w:r>
    </w:p>
    <w:p w14:paraId="5F89BCEE" w14:textId="77777777" w:rsidR="00A82630" w:rsidRPr="00F1353E" w:rsidRDefault="00A82630" w:rsidP="00F1353E">
      <w:pPr>
        <w:numPr>
          <w:ilvl w:val="0"/>
          <w:numId w:val="20"/>
        </w:numPr>
        <w:spacing w:after="0" w:line="360" w:lineRule="auto"/>
        <w:ind w:right="-10"/>
        <w:jc w:val="both"/>
        <w:rPr>
          <w:rFonts w:ascii="Arial" w:hAnsi="Arial" w:cs="Arial"/>
          <w:sz w:val="28"/>
          <w:szCs w:val="28"/>
        </w:rPr>
      </w:pPr>
      <w:r w:rsidRPr="00F1353E">
        <w:rPr>
          <w:rFonts w:ascii="Arial" w:hAnsi="Arial" w:cs="Arial"/>
          <w:sz w:val="28"/>
          <w:szCs w:val="28"/>
        </w:rPr>
        <w:t xml:space="preserve">Las demás que le confieran otras disposiciones legales y normativas aplicables. </w:t>
      </w:r>
    </w:p>
    <w:p w14:paraId="286BB2B0" w14:textId="348FEBE8" w:rsidR="00A82630" w:rsidRPr="00F1353E" w:rsidRDefault="00E93CF7" w:rsidP="00F1353E">
      <w:pPr>
        <w:shd w:val="clear" w:color="auto" w:fill="FFFFFF" w:themeFill="background1"/>
        <w:spacing w:after="0" w:line="360" w:lineRule="auto"/>
        <w:jc w:val="both"/>
        <w:rPr>
          <w:rFonts w:ascii="Arial" w:hAnsi="Arial" w:cs="Arial"/>
          <w:sz w:val="28"/>
          <w:szCs w:val="28"/>
        </w:rPr>
      </w:pPr>
      <w:r w:rsidRPr="00F1353E">
        <w:rPr>
          <w:rFonts w:ascii="Arial" w:eastAsia="Arial" w:hAnsi="Arial" w:cs="Arial"/>
          <w:b/>
          <w:sz w:val="28"/>
          <w:szCs w:val="28"/>
        </w:rPr>
        <w:lastRenderedPageBreak/>
        <w:tab/>
      </w:r>
      <w:r w:rsidR="00A82630" w:rsidRPr="00F1353E">
        <w:rPr>
          <w:rFonts w:ascii="Arial" w:eastAsia="Arial" w:hAnsi="Arial" w:cs="Arial"/>
          <w:b/>
          <w:sz w:val="28"/>
          <w:szCs w:val="28"/>
        </w:rPr>
        <w:t xml:space="preserve">Artículo </w:t>
      </w:r>
      <w:r w:rsidR="00A405E4">
        <w:rPr>
          <w:rFonts w:ascii="Arial" w:eastAsia="Arial" w:hAnsi="Arial" w:cs="Arial"/>
          <w:b/>
          <w:sz w:val="28"/>
          <w:szCs w:val="28"/>
        </w:rPr>
        <w:t>13</w:t>
      </w:r>
      <w:r w:rsidR="00A82630" w:rsidRPr="00F1353E">
        <w:rPr>
          <w:rFonts w:ascii="Arial" w:eastAsia="Arial" w:hAnsi="Arial" w:cs="Arial"/>
          <w:b/>
          <w:sz w:val="28"/>
          <w:szCs w:val="28"/>
        </w:rPr>
        <w:t xml:space="preserve">. </w:t>
      </w:r>
      <w:r w:rsidR="00716FE8" w:rsidRPr="00F1353E">
        <w:rPr>
          <w:rFonts w:ascii="Arial" w:hAnsi="Arial" w:cs="Arial"/>
          <w:sz w:val="28"/>
          <w:szCs w:val="28"/>
        </w:rPr>
        <w:t xml:space="preserve">La Dirección y Administración de la Casa de las </w:t>
      </w:r>
      <w:r w:rsidR="001C7A45" w:rsidRPr="00F1353E">
        <w:rPr>
          <w:rFonts w:ascii="Arial" w:hAnsi="Arial" w:cs="Arial"/>
          <w:sz w:val="28"/>
          <w:szCs w:val="28"/>
        </w:rPr>
        <w:t>Artesanías</w:t>
      </w:r>
      <w:r w:rsidR="006D143D">
        <w:rPr>
          <w:rFonts w:ascii="Arial" w:hAnsi="Arial" w:cs="Arial"/>
          <w:sz w:val="28"/>
          <w:szCs w:val="28"/>
        </w:rPr>
        <w:t xml:space="preserve"> </w:t>
      </w:r>
      <w:r w:rsidR="006D143D" w:rsidRPr="00F1353E">
        <w:rPr>
          <w:rFonts w:ascii="Arial" w:hAnsi="Arial" w:cs="Arial"/>
          <w:sz w:val="28"/>
          <w:szCs w:val="28"/>
        </w:rPr>
        <w:t>del Estado de Yucatán</w:t>
      </w:r>
      <w:r w:rsidR="006D143D">
        <w:rPr>
          <w:rFonts w:ascii="Arial" w:hAnsi="Arial" w:cs="Arial"/>
          <w:sz w:val="28"/>
          <w:szCs w:val="28"/>
        </w:rPr>
        <w:t>,</w:t>
      </w:r>
      <w:r w:rsidR="00716FE8" w:rsidRPr="00F1353E">
        <w:rPr>
          <w:rFonts w:ascii="Arial" w:hAnsi="Arial" w:cs="Arial"/>
          <w:sz w:val="28"/>
          <w:szCs w:val="28"/>
        </w:rPr>
        <w:t xml:space="preserve"> estará a cargo de </w:t>
      </w:r>
      <w:r w:rsidR="006D143D">
        <w:rPr>
          <w:rFonts w:ascii="Arial" w:hAnsi="Arial" w:cs="Arial"/>
          <w:sz w:val="28"/>
          <w:szCs w:val="28"/>
        </w:rPr>
        <w:t xml:space="preserve">una o </w:t>
      </w:r>
      <w:r w:rsidR="00716FE8" w:rsidRPr="00F1353E">
        <w:rPr>
          <w:rFonts w:ascii="Arial" w:hAnsi="Arial" w:cs="Arial"/>
          <w:sz w:val="28"/>
          <w:szCs w:val="28"/>
        </w:rPr>
        <w:t>u</w:t>
      </w:r>
      <w:r w:rsidR="006063F1" w:rsidRPr="00F1353E">
        <w:rPr>
          <w:rFonts w:ascii="Arial" w:hAnsi="Arial" w:cs="Arial"/>
          <w:sz w:val="28"/>
          <w:szCs w:val="28"/>
        </w:rPr>
        <w:t>n Director</w:t>
      </w:r>
      <w:r w:rsidR="00E12BA6">
        <w:rPr>
          <w:rFonts w:ascii="Arial" w:hAnsi="Arial" w:cs="Arial"/>
          <w:sz w:val="28"/>
          <w:szCs w:val="28"/>
        </w:rPr>
        <w:t>(a)</w:t>
      </w:r>
      <w:r w:rsidR="006063F1" w:rsidRPr="00F1353E">
        <w:rPr>
          <w:rFonts w:ascii="Arial" w:hAnsi="Arial" w:cs="Arial"/>
          <w:sz w:val="28"/>
          <w:szCs w:val="28"/>
        </w:rPr>
        <w:t xml:space="preserve"> General, quien</w:t>
      </w:r>
      <w:r w:rsidR="00A82630" w:rsidRPr="00F1353E">
        <w:rPr>
          <w:rFonts w:ascii="Arial" w:hAnsi="Arial" w:cs="Arial"/>
          <w:sz w:val="28"/>
          <w:szCs w:val="28"/>
        </w:rPr>
        <w:t xml:space="preserve"> será designado y removido libremente por el Gobernador</w:t>
      </w:r>
      <w:r w:rsidR="00E12BA6">
        <w:rPr>
          <w:rFonts w:ascii="Arial" w:hAnsi="Arial" w:cs="Arial"/>
          <w:sz w:val="28"/>
          <w:szCs w:val="28"/>
        </w:rPr>
        <w:t>(a)</w:t>
      </w:r>
      <w:r w:rsidR="00A82630" w:rsidRPr="00F1353E">
        <w:rPr>
          <w:rFonts w:ascii="Arial" w:hAnsi="Arial" w:cs="Arial"/>
          <w:sz w:val="28"/>
          <w:szCs w:val="28"/>
        </w:rPr>
        <w:t xml:space="preserve"> y tendrá las siguientes facultades y obligaciones: </w:t>
      </w:r>
    </w:p>
    <w:p w14:paraId="46B2C73B" w14:textId="0DED9F4E" w:rsidR="00A82630" w:rsidRPr="00F1353E" w:rsidRDefault="00A82630" w:rsidP="00F1353E">
      <w:pPr>
        <w:numPr>
          <w:ilvl w:val="0"/>
          <w:numId w:val="25"/>
        </w:numPr>
        <w:spacing w:after="0" w:line="360" w:lineRule="auto"/>
        <w:ind w:left="0" w:right="-10" w:firstLine="142"/>
        <w:jc w:val="both"/>
        <w:rPr>
          <w:rFonts w:ascii="Arial" w:hAnsi="Arial" w:cs="Arial"/>
          <w:sz w:val="28"/>
          <w:szCs w:val="28"/>
        </w:rPr>
      </w:pPr>
      <w:r w:rsidRPr="00F1353E">
        <w:rPr>
          <w:rFonts w:ascii="Arial" w:hAnsi="Arial" w:cs="Arial"/>
          <w:sz w:val="28"/>
          <w:szCs w:val="28"/>
        </w:rPr>
        <w:t>Dirigir, administrar y representar legalmente a la Casa de las Artesanías</w:t>
      </w:r>
      <w:r w:rsidR="006D143D" w:rsidRPr="006D143D">
        <w:rPr>
          <w:rFonts w:ascii="Arial" w:hAnsi="Arial" w:cs="Arial"/>
          <w:sz w:val="28"/>
          <w:szCs w:val="28"/>
        </w:rPr>
        <w:t xml:space="preserve"> </w:t>
      </w:r>
      <w:r w:rsidR="006D143D" w:rsidRPr="00F1353E">
        <w:rPr>
          <w:rFonts w:ascii="Arial" w:hAnsi="Arial" w:cs="Arial"/>
          <w:sz w:val="28"/>
          <w:szCs w:val="28"/>
        </w:rPr>
        <w:t>del Estado de Yucatán</w:t>
      </w:r>
      <w:r w:rsidRPr="00F1353E">
        <w:rPr>
          <w:rFonts w:ascii="Arial" w:hAnsi="Arial" w:cs="Arial"/>
          <w:sz w:val="28"/>
          <w:szCs w:val="28"/>
        </w:rPr>
        <w:t>.</w:t>
      </w:r>
    </w:p>
    <w:p w14:paraId="5391EC3D" w14:textId="0D472D20" w:rsidR="00A82630" w:rsidRPr="00F1353E" w:rsidRDefault="00A82630" w:rsidP="00F1353E">
      <w:pPr>
        <w:numPr>
          <w:ilvl w:val="0"/>
          <w:numId w:val="25"/>
        </w:numPr>
        <w:spacing w:after="0" w:line="360" w:lineRule="auto"/>
        <w:ind w:left="0" w:right="-10" w:firstLine="142"/>
        <w:jc w:val="both"/>
        <w:rPr>
          <w:rFonts w:ascii="Arial" w:hAnsi="Arial" w:cs="Arial"/>
          <w:sz w:val="28"/>
          <w:szCs w:val="28"/>
        </w:rPr>
      </w:pPr>
      <w:r w:rsidRPr="00F1353E">
        <w:rPr>
          <w:rFonts w:ascii="Arial" w:hAnsi="Arial" w:cs="Arial"/>
          <w:sz w:val="28"/>
          <w:szCs w:val="28"/>
        </w:rPr>
        <w:t xml:space="preserve">Tramitar créditos y fuentes de financiamientos a favor de la Casa de las Artesanías del Estado de Yucatán, previa autorización de la </w:t>
      </w:r>
      <w:r w:rsidR="00063250">
        <w:rPr>
          <w:rFonts w:ascii="Arial" w:hAnsi="Arial" w:cs="Arial"/>
          <w:sz w:val="28"/>
          <w:szCs w:val="28"/>
        </w:rPr>
        <w:t>J</w:t>
      </w:r>
      <w:r w:rsidRPr="00F1353E">
        <w:rPr>
          <w:rFonts w:ascii="Arial" w:hAnsi="Arial" w:cs="Arial"/>
          <w:sz w:val="28"/>
          <w:szCs w:val="28"/>
        </w:rPr>
        <w:t xml:space="preserve">unta de </w:t>
      </w:r>
      <w:r w:rsidR="00063250">
        <w:rPr>
          <w:rFonts w:ascii="Arial" w:hAnsi="Arial" w:cs="Arial"/>
          <w:sz w:val="28"/>
          <w:szCs w:val="28"/>
        </w:rPr>
        <w:t>G</w:t>
      </w:r>
      <w:r w:rsidRPr="00F1353E">
        <w:rPr>
          <w:rFonts w:ascii="Arial" w:hAnsi="Arial" w:cs="Arial"/>
          <w:sz w:val="28"/>
          <w:szCs w:val="28"/>
        </w:rPr>
        <w:t xml:space="preserve">obierno, suscribiendo para tal efecto los contratos, documentos y títulos de crédito necesarios para este fin. </w:t>
      </w:r>
    </w:p>
    <w:p w14:paraId="2020B6C8" w14:textId="7222B404" w:rsidR="00A82630" w:rsidRPr="00F1353E" w:rsidRDefault="00A82630" w:rsidP="00F1353E">
      <w:pPr>
        <w:numPr>
          <w:ilvl w:val="0"/>
          <w:numId w:val="25"/>
        </w:numPr>
        <w:spacing w:after="0" w:line="360" w:lineRule="auto"/>
        <w:ind w:left="0" w:right="-10" w:firstLine="142"/>
        <w:jc w:val="both"/>
        <w:rPr>
          <w:rFonts w:ascii="Arial" w:hAnsi="Arial" w:cs="Arial"/>
          <w:sz w:val="28"/>
          <w:szCs w:val="28"/>
        </w:rPr>
      </w:pPr>
      <w:r w:rsidRPr="00F1353E">
        <w:rPr>
          <w:rFonts w:ascii="Arial" w:hAnsi="Arial" w:cs="Arial"/>
          <w:sz w:val="28"/>
          <w:szCs w:val="28"/>
        </w:rPr>
        <w:t xml:space="preserve">Elaborar, en coordinación con el personal los planes de trabajo, programas y proyectos de la Casa de las Artesanías </w:t>
      </w:r>
      <w:r w:rsidR="006D143D" w:rsidRPr="00F1353E">
        <w:rPr>
          <w:rFonts w:ascii="Arial" w:hAnsi="Arial" w:cs="Arial"/>
          <w:sz w:val="28"/>
          <w:szCs w:val="28"/>
        </w:rPr>
        <w:t xml:space="preserve">del Estado de Yucatán </w:t>
      </w:r>
      <w:r w:rsidRPr="00F1353E">
        <w:rPr>
          <w:rFonts w:ascii="Arial" w:hAnsi="Arial" w:cs="Arial"/>
          <w:sz w:val="28"/>
          <w:szCs w:val="28"/>
        </w:rPr>
        <w:t>y</w:t>
      </w:r>
      <w:r w:rsidR="000330D6">
        <w:rPr>
          <w:rFonts w:ascii="Arial" w:hAnsi="Arial" w:cs="Arial"/>
          <w:sz w:val="28"/>
          <w:szCs w:val="28"/>
        </w:rPr>
        <w:t xml:space="preserve"> </w:t>
      </w:r>
      <w:r w:rsidRPr="00F1353E">
        <w:rPr>
          <w:rFonts w:ascii="Arial" w:hAnsi="Arial" w:cs="Arial"/>
          <w:sz w:val="28"/>
          <w:szCs w:val="28"/>
        </w:rPr>
        <w:t xml:space="preserve">someterlos a la aprobación de la </w:t>
      </w:r>
      <w:r w:rsidR="00063250">
        <w:rPr>
          <w:rFonts w:ascii="Arial" w:hAnsi="Arial" w:cs="Arial"/>
          <w:sz w:val="28"/>
          <w:szCs w:val="28"/>
        </w:rPr>
        <w:t>J</w:t>
      </w:r>
      <w:r w:rsidRPr="00F1353E">
        <w:rPr>
          <w:rFonts w:ascii="Arial" w:hAnsi="Arial" w:cs="Arial"/>
          <w:sz w:val="28"/>
          <w:szCs w:val="28"/>
        </w:rPr>
        <w:t xml:space="preserve">unta de </w:t>
      </w:r>
      <w:r w:rsidR="00063250">
        <w:rPr>
          <w:rFonts w:ascii="Arial" w:hAnsi="Arial" w:cs="Arial"/>
          <w:sz w:val="28"/>
          <w:szCs w:val="28"/>
        </w:rPr>
        <w:t>G</w:t>
      </w:r>
      <w:r w:rsidRPr="00F1353E">
        <w:rPr>
          <w:rFonts w:ascii="Arial" w:hAnsi="Arial" w:cs="Arial"/>
          <w:sz w:val="28"/>
          <w:szCs w:val="28"/>
        </w:rPr>
        <w:t xml:space="preserve">obierno. </w:t>
      </w:r>
    </w:p>
    <w:p w14:paraId="2210C93C" w14:textId="15786A0B" w:rsidR="00A82630" w:rsidRPr="00F1353E" w:rsidRDefault="00A82630" w:rsidP="00F1353E">
      <w:pPr>
        <w:numPr>
          <w:ilvl w:val="0"/>
          <w:numId w:val="25"/>
        </w:numPr>
        <w:spacing w:after="0" w:line="360" w:lineRule="auto"/>
        <w:ind w:left="0" w:right="-10" w:firstLine="142"/>
        <w:jc w:val="both"/>
        <w:rPr>
          <w:rFonts w:ascii="Arial" w:hAnsi="Arial" w:cs="Arial"/>
          <w:sz w:val="28"/>
          <w:szCs w:val="28"/>
        </w:rPr>
      </w:pPr>
      <w:r w:rsidRPr="00F1353E">
        <w:rPr>
          <w:rFonts w:ascii="Arial" w:hAnsi="Arial" w:cs="Arial"/>
          <w:sz w:val="28"/>
          <w:szCs w:val="28"/>
        </w:rPr>
        <w:t xml:space="preserve">Formular y presentar a la </w:t>
      </w:r>
      <w:r w:rsidR="00063250">
        <w:rPr>
          <w:rFonts w:ascii="Arial" w:hAnsi="Arial" w:cs="Arial"/>
          <w:sz w:val="28"/>
          <w:szCs w:val="28"/>
        </w:rPr>
        <w:t>J</w:t>
      </w:r>
      <w:r w:rsidRPr="00F1353E">
        <w:rPr>
          <w:rFonts w:ascii="Arial" w:hAnsi="Arial" w:cs="Arial"/>
          <w:sz w:val="28"/>
          <w:szCs w:val="28"/>
        </w:rPr>
        <w:t xml:space="preserve">unta de </w:t>
      </w:r>
      <w:r w:rsidR="00063250">
        <w:rPr>
          <w:rFonts w:ascii="Arial" w:hAnsi="Arial" w:cs="Arial"/>
          <w:sz w:val="28"/>
          <w:szCs w:val="28"/>
        </w:rPr>
        <w:t>G</w:t>
      </w:r>
      <w:r w:rsidRPr="00F1353E">
        <w:rPr>
          <w:rFonts w:ascii="Arial" w:hAnsi="Arial" w:cs="Arial"/>
          <w:sz w:val="28"/>
          <w:szCs w:val="28"/>
        </w:rPr>
        <w:t xml:space="preserve">obierno, para su aprobación, el anteproyecto de presupuesto anual de ingresos y egresos. </w:t>
      </w:r>
    </w:p>
    <w:p w14:paraId="7904CD92" w14:textId="52B472E9" w:rsidR="00A82630" w:rsidRPr="00F1353E" w:rsidRDefault="00A82630" w:rsidP="00F1353E">
      <w:pPr>
        <w:numPr>
          <w:ilvl w:val="0"/>
          <w:numId w:val="25"/>
        </w:numPr>
        <w:spacing w:after="0" w:line="360" w:lineRule="auto"/>
        <w:ind w:left="0" w:right="-10" w:firstLine="142"/>
        <w:jc w:val="both"/>
        <w:rPr>
          <w:rFonts w:ascii="Arial" w:hAnsi="Arial" w:cs="Arial"/>
          <w:sz w:val="28"/>
          <w:szCs w:val="28"/>
        </w:rPr>
      </w:pPr>
      <w:r w:rsidRPr="00F1353E">
        <w:rPr>
          <w:rFonts w:ascii="Arial" w:hAnsi="Arial" w:cs="Arial"/>
          <w:sz w:val="28"/>
          <w:szCs w:val="28"/>
        </w:rPr>
        <w:t xml:space="preserve">Rendir a la </w:t>
      </w:r>
      <w:r w:rsidR="00063250">
        <w:rPr>
          <w:rFonts w:ascii="Arial" w:hAnsi="Arial" w:cs="Arial"/>
          <w:sz w:val="28"/>
          <w:szCs w:val="28"/>
        </w:rPr>
        <w:t>J</w:t>
      </w:r>
      <w:r w:rsidRPr="00F1353E">
        <w:rPr>
          <w:rFonts w:ascii="Arial" w:hAnsi="Arial" w:cs="Arial"/>
          <w:sz w:val="28"/>
          <w:szCs w:val="28"/>
        </w:rPr>
        <w:t xml:space="preserve">unta de </w:t>
      </w:r>
      <w:r w:rsidR="00063250">
        <w:rPr>
          <w:rFonts w:ascii="Arial" w:hAnsi="Arial" w:cs="Arial"/>
          <w:sz w:val="28"/>
          <w:szCs w:val="28"/>
        </w:rPr>
        <w:t>G</w:t>
      </w:r>
      <w:r w:rsidRPr="00F1353E">
        <w:rPr>
          <w:rFonts w:ascii="Arial" w:hAnsi="Arial" w:cs="Arial"/>
          <w:sz w:val="28"/>
          <w:szCs w:val="28"/>
        </w:rPr>
        <w:t xml:space="preserve">obierno un informe trimestral de los programas de la Casa de las Artesanías del Estado de Yucatán y demás actividades encomendadas. </w:t>
      </w:r>
    </w:p>
    <w:p w14:paraId="484F64E2" w14:textId="070CB64D" w:rsidR="00A82630" w:rsidRPr="00F1353E" w:rsidRDefault="00A82630" w:rsidP="00F1353E">
      <w:pPr>
        <w:numPr>
          <w:ilvl w:val="0"/>
          <w:numId w:val="25"/>
        </w:numPr>
        <w:spacing w:after="0" w:line="360" w:lineRule="auto"/>
        <w:ind w:left="0" w:right="-10" w:firstLine="284"/>
        <w:jc w:val="both"/>
        <w:rPr>
          <w:rFonts w:ascii="Arial" w:hAnsi="Arial" w:cs="Arial"/>
          <w:sz w:val="28"/>
          <w:szCs w:val="28"/>
        </w:rPr>
      </w:pPr>
      <w:r w:rsidRPr="00F1353E">
        <w:rPr>
          <w:rFonts w:ascii="Arial" w:hAnsi="Arial" w:cs="Arial"/>
          <w:sz w:val="28"/>
          <w:szCs w:val="28"/>
        </w:rPr>
        <w:t xml:space="preserve">Presentar a la consideración de la </w:t>
      </w:r>
      <w:r w:rsidR="00063250">
        <w:rPr>
          <w:rFonts w:ascii="Arial" w:hAnsi="Arial" w:cs="Arial"/>
          <w:sz w:val="28"/>
          <w:szCs w:val="28"/>
        </w:rPr>
        <w:t>J</w:t>
      </w:r>
      <w:r w:rsidRPr="00F1353E">
        <w:rPr>
          <w:rFonts w:ascii="Arial" w:hAnsi="Arial" w:cs="Arial"/>
          <w:sz w:val="28"/>
          <w:szCs w:val="28"/>
        </w:rPr>
        <w:t xml:space="preserve">unta de </w:t>
      </w:r>
      <w:r w:rsidR="00063250">
        <w:rPr>
          <w:rFonts w:ascii="Arial" w:hAnsi="Arial" w:cs="Arial"/>
          <w:sz w:val="28"/>
          <w:szCs w:val="28"/>
        </w:rPr>
        <w:t>G</w:t>
      </w:r>
      <w:r w:rsidRPr="00F1353E">
        <w:rPr>
          <w:rFonts w:ascii="Arial" w:hAnsi="Arial" w:cs="Arial"/>
          <w:sz w:val="28"/>
          <w:szCs w:val="28"/>
        </w:rPr>
        <w:t xml:space="preserve">obierno los estados financieros, balances ordinarios, extraordinarios y demás informes generales y específicos de la Casa de las Artesanías del Estado de Yucatán que le sean solicitados sobre sus funciones administrativas y técnicas. </w:t>
      </w:r>
    </w:p>
    <w:p w14:paraId="28DDFBE8" w14:textId="77777777" w:rsidR="00A82630" w:rsidRPr="00F1353E" w:rsidRDefault="00A82630" w:rsidP="00F1353E">
      <w:pPr>
        <w:numPr>
          <w:ilvl w:val="0"/>
          <w:numId w:val="25"/>
        </w:numPr>
        <w:spacing w:after="0" w:line="360" w:lineRule="auto"/>
        <w:ind w:left="0" w:right="-10" w:firstLine="426"/>
        <w:jc w:val="both"/>
        <w:rPr>
          <w:rFonts w:ascii="Arial" w:hAnsi="Arial" w:cs="Arial"/>
          <w:sz w:val="28"/>
          <w:szCs w:val="28"/>
        </w:rPr>
      </w:pPr>
      <w:r w:rsidRPr="00F1353E">
        <w:rPr>
          <w:rFonts w:ascii="Arial" w:hAnsi="Arial" w:cs="Arial"/>
          <w:sz w:val="28"/>
          <w:szCs w:val="28"/>
        </w:rPr>
        <w:lastRenderedPageBreak/>
        <w:t xml:space="preserve">Celebrar los convenios y contratos necesarios para el cumplimiento del objeto de la Casa de las Artesanías del Estado de Yucatán. </w:t>
      </w:r>
    </w:p>
    <w:p w14:paraId="49EF557F" w14:textId="77777777" w:rsidR="00A82630" w:rsidRPr="00F1353E" w:rsidRDefault="00A82630" w:rsidP="00F1353E">
      <w:pPr>
        <w:numPr>
          <w:ilvl w:val="0"/>
          <w:numId w:val="25"/>
        </w:numPr>
        <w:spacing w:after="0" w:line="360" w:lineRule="auto"/>
        <w:ind w:left="0" w:right="-10" w:firstLine="426"/>
        <w:jc w:val="both"/>
        <w:rPr>
          <w:rFonts w:ascii="Arial" w:hAnsi="Arial" w:cs="Arial"/>
          <w:sz w:val="28"/>
          <w:szCs w:val="28"/>
        </w:rPr>
      </w:pPr>
      <w:r w:rsidRPr="00F1353E">
        <w:rPr>
          <w:rFonts w:ascii="Arial" w:hAnsi="Arial" w:cs="Arial"/>
          <w:sz w:val="28"/>
          <w:szCs w:val="28"/>
        </w:rPr>
        <w:t xml:space="preserve">Administrar el patrimonio de la Casa de las Artesanías del Estado de Yucatán de conformidad a la normatividad aplicable. </w:t>
      </w:r>
    </w:p>
    <w:p w14:paraId="7DAFB3E9" w14:textId="77777777" w:rsidR="00A82630" w:rsidRPr="00F1353E" w:rsidRDefault="00A82630" w:rsidP="00F1353E">
      <w:pPr>
        <w:numPr>
          <w:ilvl w:val="0"/>
          <w:numId w:val="25"/>
        </w:numPr>
        <w:spacing w:after="0" w:line="360" w:lineRule="auto"/>
        <w:ind w:left="0" w:right="-10" w:firstLine="284"/>
        <w:jc w:val="both"/>
        <w:rPr>
          <w:rFonts w:ascii="Arial" w:hAnsi="Arial" w:cs="Arial"/>
          <w:sz w:val="28"/>
          <w:szCs w:val="28"/>
        </w:rPr>
      </w:pPr>
      <w:r w:rsidRPr="00F1353E">
        <w:rPr>
          <w:rFonts w:ascii="Arial" w:hAnsi="Arial" w:cs="Arial"/>
          <w:sz w:val="28"/>
          <w:szCs w:val="28"/>
        </w:rPr>
        <w:t xml:space="preserve">Nombrar y remover a los funcionarios de las áreas administrativas, técnicas y operativas, de conformidad a las disposiciones legales y normativas aplicables. </w:t>
      </w:r>
    </w:p>
    <w:p w14:paraId="5895FC7C" w14:textId="77777777" w:rsidR="00A82630" w:rsidRPr="00F1353E" w:rsidRDefault="00A82630" w:rsidP="00F1353E">
      <w:pPr>
        <w:numPr>
          <w:ilvl w:val="0"/>
          <w:numId w:val="25"/>
        </w:numPr>
        <w:spacing w:after="0" w:line="360" w:lineRule="auto"/>
        <w:ind w:left="0" w:right="-10" w:firstLine="284"/>
        <w:jc w:val="both"/>
        <w:rPr>
          <w:rFonts w:ascii="Arial" w:hAnsi="Arial" w:cs="Arial"/>
          <w:sz w:val="28"/>
          <w:szCs w:val="28"/>
        </w:rPr>
      </w:pPr>
      <w:r w:rsidRPr="00F1353E">
        <w:rPr>
          <w:rFonts w:ascii="Arial" w:hAnsi="Arial" w:cs="Arial"/>
          <w:sz w:val="28"/>
          <w:szCs w:val="28"/>
        </w:rPr>
        <w:t xml:space="preserve">Establecer indicadores de gestión y evaluación del desempeño de la Casa de las Artesanías del Estado de Yucatán. </w:t>
      </w:r>
    </w:p>
    <w:p w14:paraId="0D041138" w14:textId="3614E18D" w:rsidR="00A82630" w:rsidRPr="00F1353E" w:rsidRDefault="00A82630" w:rsidP="00F1353E">
      <w:pPr>
        <w:numPr>
          <w:ilvl w:val="0"/>
          <w:numId w:val="25"/>
        </w:numPr>
        <w:spacing w:after="0" w:line="360" w:lineRule="auto"/>
        <w:ind w:left="0" w:right="-10" w:firstLine="284"/>
        <w:jc w:val="both"/>
        <w:rPr>
          <w:rFonts w:ascii="Arial" w:hAnsi="Arial" w:cs="Arial"/>
          <w:sz w:val="28"/>
          <w:szCs w:val="28"/>
        </w:rPr>
      </w:pPr>
      <w:r w:rsidRPr="00F1353E">
        <w:rPr>
          <w:rFonts w:ascii="Arial" w:hAnsi="Arial" w:cs="Arial"/>
          <w:sz w:val="28"/>
          <w:szCs w:val="28"/>
        </w:rPr>
        <w:t xml:space="preserve">Someter a consideración de la </w:t>
      </w:r>
      <w:r w:rsidR="008D6D7B">
        <w:rPr>
          <w:rFonts w:ascii="Arial" w:hAnsi="Arial" w:cs="Arial"/>
          <w:sz w:val="28"/>
          <w:szCs w:val="28"/>
        </w:rPr>
        <w:t>J</w:t>
      </w:r>
      <w:r w:rsidRPr="00F1353E">
        <w:rPr>
          <w:rFonts w:ascii="Arial" w:hAnsi="Arial" w:cs="Arial"/>
          <w:sz w:val="28"/>
          <w:szCs w:val="28"/>
        </w:rPr>
        <w:t xml:space="preserve">unta de </w:t>
      </w:r>
      <w:r w:rsidR="008D6D7B">
        <w:rPr>
          <w:rFonts w:ascii="Arial" w:hAnsi="Arial" w:cs="Arial"/>
          <w:sz w:val="28"/>
          <w:szCs w:val="28"/>
        </w:rPr>
        <w:t>G</w:t>
      </w:r>
      <w:r w:rsidRPr="00F1353E">
        <w:rPr>
          <w:rFonts w:ascii="Arial" w:hAnsi="Arial" w:cs="Arial"/>
          <w:sz w:val="28"/>
          <w:szCs w:val="28"/>
        </w:rPr>
        <w:t xml:space="preserve">obierno la estructura orgánica y funcional de la Casa de las Artesanías del Estado de Yucatán. </w:t>
      </w:r>
    </w:p>
    <w:p w14:paraId="70154198" w14:textId="1D38FAEA" w:rsidR="00A82630" w:rsidRPr="00F1353E" w:rsidRDefault="00A82630" w:rsidP="00F1353E">
      <w:pPr>
        <w:numPr>
          <w:ilvl w:val="0"/>
          <w:numId w:val="25"/>
        </w:numPr>
        <w:spacing w:after="0" w:line="360" w:lineRule="auto"/>
        <w:ind w:left="0" w:right="-10" w:firstLine="426"/>
        <w:jc w:val="both"/>
        <w:rPr>
          <w:rFonts w:ascii="Arial" w:hAnsi="Arial" w:cs="Arial"/>
          <w:sz w:val="28"/>
          <w:szCs w:val="28"/>
        </w:rPr>
      </w:pPr>
      <w:r w:rsidRPr="00F1353E">
        <w:rPr>
          <w:rFonts w:ascii="Arial" w:hAnsi="Arial" w:cs="Arial"/>
          <w:sz w:val="28"/>
          <w:szCs w:val="28"/>
        </w:rPr>
        <w:t xml:space="preserve">Establecer sistemas de control administrativo y adoptar las medidas preventivas y correctivas necesarias. </w:t>
      </w:r>
    </w:p>
    <w:p w14:paraId="03FDC7AF" w14:textId="6904A9C2" w:rsidR="003B602C" w:rsidRPr="00F1353E" w:rsidRDefault="003B602C" w:rsidP="008D6D7B">
      <w:pPr>
        <w:pStyle w:val="Prrafodelista"/>
        <w:spacing w:line="360" w:lineRule="auto"/>
        <w:ind w:left="0"/>
        <w:jc w:val="both"/>
        <w:rPr>
          <w:rFonts w:ascii="Arial" w:hAnsi="Arial" w:cs="Arial"/>
          <w:sz w:val="28"/>
          <w:szCs w:val="28"/>
        </w:rPr>
      </w:pPr>
      <w:r w:rsidRPr="00F1353E">
        <w:rPr>
          <w:rFonts w:ascii="Arial" w:hAnsi="Arial" w:cs="Arial"/>
          <w:b/>
          <w:sz w:val="28"/>
          <w:szCs w:val="28"/>
        </w:rPr>
        <w:t xml:space="preserve">XIII. </w:t>
      </w:r>
      <w:r w:rsidRPr="00F1353E">
        <w:rPr>
          <w:rFonts w:ascii="Arial" w:hAnsi="Arial" w:cs="Arial"/>
          <w:sz w:val="28"/>
          <w:szCs w:val="28"/>
        </w:rPr>
        <w:t xml:space="preserve">Ejecutar las resoluciones y acuerdos que dicte la </w:t>
      </w:r>
      <w:r w:rsidR="008D6D7B">
        <w:rPr>
          <w:rFonts w:ascii="Arial" w:hAnsi="Arial" w:cs="Arial"/>
          <w:sz w:val="28"/>
          <w:szCs w:val="28"/>
        </w:rPr>
        <w:t>J</w:t>
      </w:r>
      <w:r w:rsidRPr="00F1353E">
        <w:rPr>
          <w:rFonts w:ascii="Arial" w:hAnsi="Arial" w:cs="Arial"/>
          <w:sz w:val="28"/>
          <w:szCs w:val="28"/>
        </w:rPr>
        <w:t xml:space="preserve">unta de </w:t>
      </w:r>
      <w:r w:rsidR="008D6D7B">
        <w:rPr>
          <w:rFonts w:ascii="Arial" w:hAnsi="Arial" w:cs="Arial"/>
          <w:sz w:val="28"/>
          <w:szCs w:val="28"/>
        </w:rPr>
        <w:t>G</w:t>
      </w:r>
      <w:r w:rsidRPr="00F1353E">
        <w:rPr>
          <w:rFonts w:ascii="Arial" w:hAnsi="Arial" w:cs="Arial"/>
          <w:sz w:val="28"/>
          <w:szCs w:val="28"/>
        </w:rPr>
        <w:t>obierno</w:t>
      </w:r>
    </w:p>
    <w:p w14:paraId="455819F8" w14:textId="6B9006AF" w:rsidR="006063F1" w:rsidRPr="00F1353E" w:rsidRDefault="006063F1" w:rsidP="008D6D7B">
      <w:pPr>
        <w:pStyle w:val="Prrafodelista"/>
        <w:numPr>
          <w:ilvl w:val="0"/>
          <w:numId w:val="28"/>
        </w:numPr>
        <w:spacing w:line="360" w:lineRule="auto"/>
        <w:ind w:left="0" w:firstLine="0"/>
        <w:jc w:val="both"/>
        <w:rPr>
          <w:rFonts w:ascii="Arial" w:eastAsia="Calibri" w:hAnsi="Arial" w:cs="Arial"/>
          <w:color w:val="000000"/>
          <w:sz w:val="28"/>
          <w:szCs w:val="28"/>
        </w:rPr>
      </w:pPr>
      <w:r w:rsidRPr="00F1353E">
        <w:rPr>
          <w:rFonts w:ascii="Arial" w:eastAsia="Calibri" w:hAnsi="Arial" w:cs="Arial"/>
          <w:color w:val="000000"/>
          <w:sz w:val="28"/>
          <w:szCs w:val="28"/>
        </w:rPr>
        <w:t>Evaluar las políticas públicas y la aplicación de los programas, proyectos y acciones de gobierno en materia artesanal;</w:t>
      </w:r>
    </w:p>
    <w:p w14:paraId="2002CFB6" w14:textId="77777777"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 xml:space="preserve">Aprobar y evaluar las políticas generales y programas de </w:t>
      </w:r>
      <w:r w:rsidRPr="00F1353E">
        <w:rPr>
          <w:rFonts w:ascii="Arial" w:hAnsi="Arial" w:cs="Arial"/>
          <w:sz w:val="28"/>
          <w:szCs w:val="28"/>
        </w:rPr>
        <w:t xml:space="preserve">“la Casa de las artesanías de Yucatán” </w:t>
      </w:r>
      <w:r w:rsidRPr="00F1353E">
        <w:rPr>
          <w:rFonts w:ascii="Arial" w:eastAsia="Calibri" w:hAnsi="Arial" w:cs="Arial"/>
          <w:color w:val="000000"/>
          <w:sz w:val="28"/>
          <w:szCs w:val="28"/>
          <w:lang w:eastAsia="es-MX"/>
        </w:rPr>
        <w:t>para el eficaz desarrollo de sus actividades;</w:t>
      </w:r>
    </w:p>
    <w:p w14:paraId="7A34C7E6" w14:textId="77777777"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rPr>
      </w:pPr>
      <w:r w:rsidRPr="00F1353E">
        <w:rPr>
          <w:rFonts w:ascii="Arial" w:eastAsia="Calibri" w:hAnsi="Arial" w:cs="Arial"/>
          <w:color w:val="000000"/>
          <w:sz w:val="28"/>
          <w:szCs w:val="28"/>
        </w:rPr>
        <w:lastRenderedPageBreak/>
        <w:t>Proponer lineamientos y criterios para el diseño y operación de los programas y proyectos de la administración pública estatal en materia artesanal;</w:t>
      </w:r>
    </w:p>
    <w:p w14:paraId="0DB19BFC" w14:textId="77777777"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 xml:space="preserve">Evaluar, aprobar y dar seguimiento a los anteproyectos de presupuestos de ingresos y de egresos de </w:t>
      </w:r>
      <w:r w:rsidRPr="00F1353E">
        <w:rPr>
          <w:rFonts w:ascii="Arial" w:hAnsi="Arial" w:cs="Arial"/>
          <w:sz w:val="28"/>
          <w:szCs w:val="28"/>
        </w:rPr>
        <w:t>“la Casa de las artesanías de Yucatán”</w:t>
      </w:r>
      <w:r w:rsidRPr="00F1353E">
        <w:rPr>
          <w:rFonts w:ascii="Arial" w:eastAsia="Calibri" w:hAnsi="Arial" w:cs="Arial"/>
          <w:color w:val="000000"/>
          <w:sz w:val="28"/>
          <w:szCs w:val="28"/>
          <w:lang w:eastAsia="es-MX"/>
        </w:rPr>
        <w:t>, presentados por la o el Director(a) General;</w:t>
      </w:r>
    </w:p>
    <w:p w14:paraId="7E2E0E83" w14:textId="7B8E2C2C" w:rsidR="006063F1" w:rsidRPr="00F1353E" w:rsidRDefault="006063F1" w:rsidP="00F1353E">
      <w:pPr>
        <w:pStyle w:val="Prrafodelista"/>
        <w:numPr>
          <w:ilvl w:val="0"/>
          <w:numId w:val="28"/>
        </w:numPr>
        <w:spacing w:line="360" w:lineRule="auto"/>
        <w:ind w:left="0" w:right="33" w:firstLine="0"/>
        <w:jc w:val="both"/>
        <w:rPr>
          <w:rFonts w:ascii="Arial" w:hAnsi="Arial" w:cs="Arial"/>
          <w:sz w:val="28"/>
          <w:szCs w:val="28"/>
        </w:rPr>
      </w:pPr>
      <w:r w:rsidRPr="00F1353E">
        <w:rPr>
          <w:rFonts w:ascii="Arial" w:eastAsia="Calibri" w:hAnsi="Arial" w:cs="Arial"/>
          <w:color w:val="000000"/>
          <w:sz w:val="28"/>
          <w:szCs w:val="28"/>
          <w:lang w:eastAsia="es-MX"/>
        </w:rPr>
        <w:t xml:space="preserve">Aprobar el estatuto orgánico, así como los reglamentos, manuales de organización y demás instrumentos que regulen el funcionamiento de </w:t>
      </w:r>
      <w:r w:rsidRPr="00F1353E">
        <w:rPr>
          <w:rFonts w:ascii="Arial" w:hAnsi="Arial" w:cs="Arial"/>
          <w:sz w:val="28"/>
          <w:szCs w:val="28"/>
        </w:rPr>
        <w:t>la Casa de las artesanías de Yucatán;</w:t>
      </w:r>
    </w:p>
    <w:p w14:paraId="537EAC14" w14:textId="25D932E1" w:rsidR="006063F1" w:rsidRPr="00F1353E" w:rsidRDefault="006063F1" w:rsidP="00F1353E">
      <w:pPr>
        <w:pStyle w:val="Prrafodelista"/>
        <w:numPr>
          <w:ilvl w:val="0"/>
          <w:numId w:val="28"/>
        </w:numPr>
        <w:spacing w:line="360" w:lineRule="auto"/>
        <w:ind w:left="0" w:right="33" w:firstLine="0"/>
        <w:jc w:val="both"/>
        <w:rPr>
          <w:rFonts w:ascii="Arial" w:hAnsi="Arial" w:cs="Arial"/>
          <w:sz w:val="28"/>
          <w:szCs w:val="28"/>
        </w:rPr>
      </w:pPr>
      <w:r w:rsidRPr="00F1353E">
        <w:rPr>
          <w:rFonts w:ascii="Arial" w:eastAsia="Calibri" w:hAnsi="Arial" w:cs="Arial"/>
          <w:color w:val="000000"/>
          <w:sz w:val="28"/>
          <w:szCs w:val="28"/>
          <w:lang w:eastAsia="es-MX"/>
        </w:rPr>
        <w:t xml:space="preserve">Aprobar la organización administrativa de </w:t>
      </w:r>
      <w:r w:rsidRPr="00F1353E">
        <w:rPr>
          <w:rFonts w:ascii="Arial" w:hAnsi="Arial" w:cs="Arial"/>
          <w:sz w:val="28"/>
          <w:szCs w:val="28"/>
        </w:rPr>
        <w:t>la Casa de las artesanías de Yucatán;</w:t>
      </w:r>
    </w:p>
    <w:p w14:paraId="30A7E7EC" w14:textId="7134315C"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 xml:space="preserve">Examinar y, en su caso, aprobar los informes administrativos y financieros, que presente a su consideración la o el Director(a) General de </w:t>
      </w:r>
      <w:r w:rsidRPr="00F1353E">
        <w:rPr>
          <w:rFonts w:ascii="Arial" w:hAnsi="Arial" w:cs="Arial"/>
          <w:sz w:val="28"/>
          <w:szCs w:val="28"/>
        </w:rPr>
        <w:t>“la Casa de las artesanías de Yucatán”</w:t>
      </w:r>
      <w:r w:rsidRPr="00F1353E">
        <w:rPr>
          <w:rFonts w:ascii="Arial" w:eastAsia="Calibri" w:hAnsi="Arial" w:cs="Arial"/>
          <w:color w:val="000000"/>
          <w:sz w:val="28"/>
          <w:szCs w:val="28"/>
          <w:lang w:eastAsia="es-MX"/>
        </w:rPr>
        <w:t>;</w:t>
      </w:r>
    </w:p>
    <w:p w14:paraId="25361E54" w14:textId="42AA1E16" w:rsidR="006063F1" w:rsidRPr="00F1353E" w:rsidRDefault="006063F1" w:rsidP="00F1353E">
      <w:pPr>
        <w:pStyle w:val="Prrafodelista"/>
        <w:numPr>
          <w:ilvl w:val="0"/>
          <w:numId w:val="28"/>
        </w:numPr>
        <w:spacing w:line="360" w:lineRule="auto"/>
        <w:ind w:left="0" w:right="33" w:firstLine="0"/>
        <w:jc w:val="both"/>
        <w:rPr>
          <w:rFonts w:ascii="Arial" w:hAnsi="Arial" w:cs="Arial"/>
          <w:sz w:val="28"/>
          <w:szCs w:val="28"/>
        </w:rPr>
      </w:pPr>
      <w:r w:rsidRPr="00F1353E">
        <w:rPr>
          <w:rFonts w:ascii="Arial" w:eastAsia="Calibri" w:hAnsi="Arial" w:cs="Arial"/>
          <w:color w:val="000000"/>
          <w:sz w:val="28"/>
          <w:szCs w:val="28"/>
          <w:lang w:eastAsia="es-MX"/>
        </w:rPr>
        <w:t xml:space="preserve">Requerir a la o el Director(a) General informes sobre el estado que guardan los programas y actividades de </w:t>
      </w:r>
      <w:r w:rsidRPr="00F1353E">
        <w:rPr>
          <w:rFonts w:ascii="Arial" w:hAnsi="Arial" w:cs="Arial"/>
          <w:sz w:val="28"/>
          <w:szCs w:val="28"/>
        </w:rPr>
        <w:t>la Casa de las artesanías de Yucatán;</w:t>
      </w:r>
    </w:p>
    <w:p w14:paraId="43C77ED5" w14:textId="272B9CF5"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rPr>
      </w:pPr>
      <w:r w:rsidRPr="00F1353E">
        <w:rPr>
          <w:rFonts w:ascii="Arial" w:eastAsia="Calibri" w:hAnsi="Arial" w:cs="Arial"/>
          <w:color w:val="000000"/>
          <w:sz w:val="28"/>
          <w:szCs w:val="28"/>
        </w:rPr>
        <w:t xml:space="preserve">Aprobar en su caso, el Programa Estatal de Fomento Artesanal y los programas de trabajo de </w:t>
      </w:r>
      <w:r w:rsidRPr="00F1353E">
        <w:rPr>
          <w:rFonts w:ascii="Arial" w:hAnsi="Arial" w:cs="Arial"/>
          <w:sz w:val="28"/>
          <w:szCs w:val="28"/>
        </w:rPr>
        <w:t xml:space="preserve">la Casa de las artesanías de Yucatán </w:t>
      </w:r>
      <w:r w:rsidRPr="00F1353E">
        <w:rPr>
          <w:rFonts w:ascii="Arial" w:eastAsia="Calibri" w:hAnsi="Arial" w:cs="Arial"/>
          <w:color w:val="000000"/>
          <w:sz w:val="28"/>
          <w:szCs w:val="28"/>
        </w:rPr>
        <w:t xml:space="preserve">que le presente </w:t>
      </w:r>
      <w:r w:rsidRPr="00F1353E">
        <w:rPr>
          <w:rFonts w:ascii="Arial" w:eastAsia="Calibri" w:hAnsi="Arial" w:cs="Arial"/>
          <w:color w:val="000000"/>
          <w:sz w:val="28"/>
          <w:szCs w:val="28"/>
          <w:lang w:eastAsia="es-MX"/>
        </w:rPr>
        <w:t xml:space="preserve">la o el </w:t>
      </w:r>
      <w:r w:rsidRPr="00F1353E">
        <w:rPr>
          <w:rFonts w:ascii="Arial" w:eastAsia="Calibri" w:hAnsi="Arial" w:cs="Arial"/>
          <w:color w:val="000000"/>
          <w:sz w:val="28"/>
          <w:szCs w:val="28"/>
        </w:rPr>
        <w:t>Director (a) General;</w:t>
      </w:r>
    </w:p>
    <w:p w14:paraId="1F0E2E3D" w14:textId="2D79AD58"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rPr>
      </w:pPr>
      <w:r w:rsidRPr="00F1353E">
        <w:rPr>
          <w:rFonts w:ascii="Arial" w:eastAsia="Calibri" w:hAnsi="Arial" w:cs="Arial"/>
          <w:color w:val="000000"/>
          <w:sz w:val="28"/>
          <w:szCs w:val="28"/>
        </w:rPr>
        <w:t xml:space="preserve">Recibir del o de la Directora (a) General los informes anuales sobre el funcionamiento de </w:t>
      </w:r>
      <w:r w:rsidRPr="00F1353E">
        <w:rPr>
          <w:rFonts w:ascii="Arial" w:hAnsi="Arial" w:cs="Arial"/>
          <w:sz w:val="28"/>
          <w:szCs w:val="28"/>
        </w:rPr>
        <w:t xml:space="preserve">la Casa de las artesanías de Yucatán </w:t>
      </w:r>
      <w:r w:rsidRPr="00F1353E">
        <w:rPr>
          <w:rFonts w:ascii="Arial" w:eastAsia="Calibri" w:hAnsi="Arial" w:cs="Arial"/>
          <w:color w:val="000000"/>
          <w:sz w:val="28"/>
          <w:szCs w:val="28"/>
        </w:rPr>
        <w:t>y, en su caso, sugerir la aplicación de las medidas necesarias para el cumplimiento de los programas, objetivos y metas;</w:t>
      </w:r>
    </w:p>
    <w:p w14:paraId="5BB79C27" w14:textId="6C71FEF6"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lang w:eastAsia="es-MX"/>
        </w:rPr>
      </w:pPr>
      <w:r w:rsidRPr="00F1353E">
        <w:rPr>
          <w:rFonts w:ascii="Arial" w:eastAsia="Calibri" w:hAnsi="Arial" w:cs="Arial"/>
          <w:color w:val="000000"/>
          <w:sz w:val="28"/>
          <w:szCs w:val="28"/>
        </w:rPr>
        <w:lastRenderedPageBreak/>
        <w:t xml:space="preserve">Aprobar, en su caso, el proyecto del presupuesto anual de </w:t>
      </w:r>
      <w:r w:rsidRPr="00F1353E">
        <w:rPr>
          <w:rFonts w:ascii="Arial" w:hAnsi="Arial" w:cs="Arial"/>
          <w:sz w:val="28"/>
          <w:szCs w:val="28"/>
        </w:rPr>
        <w:t>la Ca</w:t>
      </w:r>
      <w:r w:rsidR="000330D6">
        <w:rPr>
          <w:rFonts w:ascii="Arial" w:hAnsi="Arial" w:cs="Arial"/>
          <w:sz w:val="28"/>
          <w:szCs w:val="28"/>
        </w:rPr>
        <w:t>sa de las artesanías de Yucatán</w:t>
      </w:r>
      <w:r w:rsidRPr="00F1353E">
        <w:rPr>
          <w:rFonts w:ascii="Arial" w:eastAsia="Calibri" w:hAnsi="Arial" w:cs="Arial"/>
          <w:color w:val="000000"/>
          <w:sz w:val="28"/>
          <w:szCs w:val="28"/>
        </w:rPr>
        <w:t xml:space="preserve"> que le presente </w:t>
      </w:r>
      <w:r w:rsidRPr="00F1353E">
        <w:rPr>
          <w:rFonts w:ascii="Arial" w:eastAsia="Calibri" w:hAnsi="Arial" w:cs="Arial"/>
          <w:color w:val="000000"/>
          <w:sz w:val="28"/>
          <w:szCs w:val="28"/>
          <w:lang w:eastAsia="es-MX"/>
        </w:rPr>
        <w:t xml:space="preserve">la o el </w:t>
      </w:r>
      <w:r w:rsidRPr="00F1353E">
        <w:rPr>
          <w:rFonts w:ascii="Arial" w:eastAsia="Calibri" w:hAnsi="Arial" w:cs="Arial"/>
          <w:color w:val="000000"/>
          <w:sz w:val="28"/>
          <w:szCs w:val="28"/>
        </w:rPr>
        <w:t>Director (a) General;</w:t>
      </w:r>
    </w:p>
    <w:p w14:paraId="2DEE728A" w14:textId="3381A4DF" w:rsidR="006063F1" w:rsidRPr="00F1353E" w:rsidRDefault="006063F1" w:rsidP="00F1353E">
      <w:pPr>
        <w:pStyle w:val="Prrafodelista"/>
        <w:numPr>
          <w:ilvl w:val="0"/>
          <w:numId w:val="28"/>
        </w:numPr>
        <w:spacing w:line="360" w:lineRule="auto"/>
        <w:ind w:left="0" w:right="33" w:firstLine="0"/>
        <w:jc w:val="both"/>
        <w:rPr>
          <w:rFonts w:ascii="Arial" w:hAnsi="Arial" w:cs="Arial"/>
          <w:sz w:val="28"/>
          <w:szCs w:val="28"/>
        </w:rPr>
      </w:pPr>
      <w:r w:rsidRPr="00F1353E">
        <w:rPr>
          <w:rFonts w:ascii="Arial" w:eastAsia="Calibri" w:hAnsi="Arial" w:cs="Arial"/>
          <w:color w:val="000000"/>
          <w:sz w:val="28"/>
          <w:szCs w:val="28"/>
          <w:lang w:eastAsia="es-MX"/>
        </w:rPr>
        <w:t xml:space="preserve">Autorizar la creación de comités relacionados con el cumplimiento del objeto de </w:t>
      </w:r>
      <w:r w:rsidRPr="00F1353E">
        <w:rPr>
          <w:rFonts w:ascii="Arial" w:hAnsi="Arial" w:cs="Arial"/>
          <w:sz w:val="28"/>
          <w:szCs w:val="28"/>
        </w:rPr>
        <w:t>la Casa de las artesanías de Yucatán;</w:t>
      </w:r>
    </w:p>
    <w:p w14:paraId="163F2C7D" w14:textId="77777777"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Aprobar los lineamientos para la cancelación de adeudos;</w:t>
      </w:r>
    </w:p>
    <w:p w14:paraId="11285F70" w14:textId="5C762EEB" w:rsidR="006063F1" w:rsidRPr="00F1353E" w:rsidRDefault="006063F1" w:rsidP="00F1353E">
      <w:pPr>
        <w:pStyle w:val="Prrafodelista"/>
        <w:numPr>
          <w:ilvl w:val="0"/>
          <w:numId w:val="28"/>
        </w:numPr>
        <w:spacing w:line="360" w:lineRule="auto"/>
        <w:ind w:left="0" w:right="33" w:firstLine="0"/>
        <w:jc w:val="both"/>
        <w:rPr>
          <w:rFonts w:ascii="Arial" w:hAnsi="Arial" w:cs="Arial"/>
          <w:sz w:val="28"/>
          <w:szCs w:val="28"/>
        </w:rPr>
      </w:pPr>
      <w:r w:rsidRPr="00F1353E">
        <w:rPr>
          <w:rFonts w:ascii="Arial" w:eastAsia="Calibri" w:hAnsi="Arial" w:cs="Arial"/>
          <w:color w:val="000000"/>
          <w:sz w:val="28"/>
          <w:szCs w:val="28"/>
          <w:lang w:eastAsia="es-MX"/>
        </w:rPr>
        <w:t xml:space="preserve">Estudiar, analizar y, en su caso, aprobar los proyectos de inversión de </w:t>
      </w:r>
      <w:r w:rsidRPr="00F1353E">
        <w:rPr>
          <w:rFonts w:ascii="Arial" w:hAnsi="Arial" w:cs="Arial"/>
          <w:sz w:val="28"/>
          <w:szCs w:val="28"/>
        </w:rPr>
        <w:t>la Casa de las artesanías de Yucatán;</w:t>
      </w:r>
    </w:p>
    <w:p w14:paraId="7FBB80C2" w14:textId="77777777"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Autorizar la contratación de créditos;</w:t>
      </w:r>
    </w:p>
    <w:p w14:paraId="7065886F" w14:textId="3B36D486"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 xml:space="preserve">Verificar el cumplimiento de los objetivos y atribuciones de </w:t>
      </w:r>
      <w:r w:rsidRPr="00F1353E">
        <w:rPr>
          <w:rFonts w:ascii="Arial" w:hAnsi="Arial" w:cs="Arial"/>
          <w:sz w:val="28"/>
          <w:szCs w:val="28"/>
        </w:rPr>
        <w:t xml:space="preserve">la Casa de las artesanías de Yucatán </w:t>
      </w:r>
      <w:r w:rsidRPr="00F1353E">
        <w:rPr>
          <w:rFonts w:ascii="Arial" w:eastAsia="Calibri" w:hAnsi="Arial" w:cs="Arial"/>
          <w:color w:val="000000"/>
          <w:sz w:val="28"/>
          <w:szCs w:val="28"/>
          <w:lang w:eastAsia="es-MX"/>
        </w:rPr>
        <w:t>mediante el establecimiento de indicadores y de estándares de desempeño e permitan contrastar los resultados planeados contra los obtenidos;</w:t>
      </w:r>
    </w:p>
    <w:p w14:paraId="023005A9" w14:textId="5340409C" w:rsidR="006063F1" w:rsidRPr="00F1353E" w:rsidRDefault="006063F1" w:rsidP="00F1353E">
      <w:pPr>
        <w:pStyle w:val="Prrafodelista"/>
        <w:numPr>
          <w:ilvl w:val="0"/>
          <w:numId w:val="28"/>
        </w:numPr>
        <w:spacing w:line="360" w:lineRule="auto"/>
        <w:ind w:left="0" w:right="33" w:firstLine="0"/>
        <w:jc w:val="both"/>
        <w:rPr>
          <w:rFonts w:ascii="Arial" w:hAnsi="Arial" w:cs="Arial"/>
          <w:sz w:val="28"/>
          <w:szCs w:val="28"/>
        </w:rPr>
      </w:pPr>
      <w:r w:rsidRPr="00F1353E">
        <w:rPr>
          <w:rFonts w:ascii="Arial" w:eastAsia="Calibri" w:hAnsi="Arial" w:cs="Arial"/>
          <w:color w:val="000000"/>
          <w:sz w:val="28"/>
          <w:szCs w:val="28"/>
          <w:lang w:eastAsia="es-MX"/>
        </w:rPr>
        <w:t xml:space="preserve">Resolver sobre los asuntos que sean sometidos a su consideración respecto a los servicios que presta </w:t>
      </w:r>
      <w:r w:rsidRPr="00F1353E">
        <w:rPr>
          <w:rFonts w:ascii="Arial" w:hAnsi="Arial" w:cs="Arial"/>
          <w:sz w:val="28"/>
          <w:szCs w:val="28"/>
        </w:rPr>
        <w:t>la Casa de las artesanías de Yucatán;</w:t>
      </w:r>
    </w:p>
    <w:p w14:paraId="033058B9" w14:textId="2F4E087B" w:rsidR="006063F1" w:rsidRPr="00F1353E" w:rsidRDefault="006063F1" w:rsidP="00F1353E">
      <w:pPr>
        <w:pStyle w:val="Prrafodelista"/>
        <w:numPr>
          <w:ilvl w:val="0"/>
          <w:numId w:val="28"/>
        </w:numPr>
        <w:shd w:val="clear" w:color="auto" w:fill="FFFFFF" w:themeFill="background1"/>
        <w:autoSpaceDE w:val="0"/>
        <w:autoSpaceDN w:val="0"/>
        <w:adjustRightInd w:val="0"/>
        <w:spacing w:line="360" w:lineRule="auto"/>
        <w:ind w:left="0" w:firstLine="0"/>
        <w:jc w:val="both"/>
        <w:rPr>
          <w:rFonts w:ascii="Arial" w:eastAsia="Calibri" w:hAnsi="Arial" w:cs="Arial"/>
          <w:color w:val="000000"/>
          <w:sz w:val="28"/>
          <w:szCs w:val="28"/>
        </w:rPr>
      </w:pPr>
      <w:r w:rsidRPr="00F1353E">
        <w:rPr>
          <w:rFonts w:ascii="Arial" w:eastAsia="Calibri" w:hAnsi="Arial" w:cs="Arial"/>
          <w:color w:val="000000"/>
          <w:sz w:val="28"/>
          <w:szCs w:val="28"/>
        </w:rPr>
        <w:t>Someter</w:t>
      </w:r>
      <w:r w:rsidR="00F24915">
        <w:rPr>
          <w:rFonts w:ascii="Arial" w:eastAsia="Calibri" w:hAnsi="Arial" w:cs="Arial"/>
          <w:color w:val="000000"/>
          <w:sz w:val="28"/>
          <w:szCs w:val="28"/>
        </w:rPr>
        <w:t xml:space="preserve"> a consideración del</w:t>
      </w:r>
      <w:r w:rsidRPr="00F1353E">
        <w:rPr>
          <w:rFonts w:ascii="Arial" w:eastAsia="Calibri" w:hAnsi="Arial" w:cs="Arial"/>
          <w:color w:val="000000"/>
          <w:sz w:val="28"/>
          <w:szCs w:val="28"/>
        </w:rPr>
        <w:t xml:space="preserve"> titular del Poder Ejecutivo, a través del Secretario de Fomento Económico y Trabajo, la propuesta del reglamento interior de </w:t>
      </w:r>
      <w:r w:rsidRPr="00F1353E">
        <w:rPr>
          <w:rFonts w:ascii="Arial" w:hAnsi="Arial" w:cs="Arial"/>
          <w:sz w:val="28"/>
          <w:szCs w:val="28"/>
        </w:rPr>
        <w:t>la Casa de las artesanías de Yucatán</w:t>
      </w:r>
      <w:r w:rsidRPr="00F1353E">
        <w:rPr>
          <w:rFonts w:ascii="Arial" w:eastAsia="Calibri" w:hAnsi="Arial" w:cs="Arial"/>
          <w:color w:val="000000"/>
          <w:sz w:val="28"/>
          <w:szCs w:val="28"/>
        </w:rPr>
        <w:t>, para que, en su caso, lo expida;</w:t>
      </w:r>
    </w:p>
    <w:p w14:paraId="555D45A6" w14:textId="1C83C98B" w:rsidR="006063F1" w:rsidRPr="00F1353E" w:rsidRDefault="006063F1" w:rsidP="00F1353E">
      <w:pPr>
        <w:pStyle w:val="Prrafodelista"/>
        <w:numPr>
          <w:ilvl w:val="0"/>
          <w:numId w:val="28"/>
        </w:numPr>
        <w:spacing w:line="360" w:lineRule="auto"/>
        <w:ind w:left="0" w:right="33" w:firstLine="0"/>
        <w:jc w:val="both"/>
        <w:rPr>
          <w:rFonts w:ascii="Arial" w:hAnsi="Arial" w:cs="Arial"/>
          <w:sz w:val="28"/>
          <w:szCs w:val="28"/>
        </w:rPr>
      </w:pPr>
      <w:r w:rsidRPr="00F1353E">
        <w:rPr>
          <w:rFonts w:ascii="Arial" w:eastAsia="Calibri" w:hAnsi="Arial" w:cs="Arial"/>
          <w:color w:val="000000"/>
          <w:sz w:val="28"/>
          <w:szCs w:val="28"/>
          <w:lang w:eastAsia="es-MX"/>
        </w:rPr>
        <w:t>Proponer al Gobernador</w:t>
      </w:r>
      <w:r w:rsidR="008D6D7B">
        <w:rPr>
          <w:rFonts w:ascii="Arial" w:eastAsia="Calibri" w:hAnsi="Arial" w:cs="Arial"/>
          <w:color w:val="000000"/>
          <w:sz w:val="28"/>
          <w:szCs w:val="28"/>
          <w:lang w:eastAsia="es-MX"/>
        </w:rPr>
        <w:t>(a)</w:t>
      </w:r>
      <w:r w:rsidRPr="00F1353E">
        <w:rPr>
          <w:rFonts w:ascii="Arial" w:eastAsia="Calibri" w:hAnsi="Arial" w:cs="Arial"/>
          <w:color w:val="000000"/>
          <w:sz w:val="28"/>
          <w:szCs w:val="28"/>
          <w:lang w:eastAsia="es-MX"/>
        </w:rPr>
        <w:t xml:space="preserve">, a través del o de la Director(a) General, los proyectos de iniciativas de ley, reglamentos, decretos o normas relacionadas con el objeto de </w:t>
      </w:r>
      <w:r w:rsidRPr="00F1353E">
        <w:rPr>
          <w:rFonts w:ascii="Arial" w:hAnsi="Arial" w:cs="Arial"/>
          <w:sz w:val="28"/>
          <w:szCs w:val="28"/>
        </w:rPr>
        <w:t xml:space="preserve">la Casa de las </w:t>
      </w:r>
      <w:r w:rsidR="008D6D7B">
        <w:rPr>
          <w:rFonts w:ascii="Arial" w:hAnsi="Arial" w:cs="Arial"/>
          <w:sz w:val="28"/>
          <w:szCs w:val="28"/>
        </w:rPr>
        <w:t>A</w:t>
      </w:r>
      <w:r w:rsidRPr="00F1353E">
        <w:rPr>
          <w:rFonts w:ascii="Arial" w:hAnsi="Arial" w:cs="Arial"/>
          <w:sz w:val="28"/>
          <w:szCs w:val="28"/>
        </w:rPr>
        <w:t>rtesanías de Yucatán;</w:t>
      </w:r>
    </w:p>
    <w:p w14:paraId="6F4CD393" w14:textId="79E7CCF1"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rPr>
      </w:pPr>
      <w:r w:rsidRPr="00F1353E">
        <w:rPr>
          <w:rFonts w:ascii="Arial" w:eastAsia="Calibri" w:hAnsi="Arial" w:cs="Arial"/>
          <w:color w:val="000000"/>
          <w:sz w:val="28"/>
          <w:szCs w:val="28"/>
        </w:rPr>
        <w:lastRenderedPageBreak/>
        <w:t xml:space="preserve">Analizar y, en su caso, aprobar los informes administrativos y financieros de </w:t>
      </w:r>
      <w:r w:rsidRPr="00F1353E">
        <w:rPr>
          <w:rFonts w:ascii="Arial" w:hAnsi="Arial" w:cs="Arial"/>
          <w:sz w:val="28"/>
          <w:szCs w:val="28"/>
        </w:rPr>
        <w:t xml:space="preserve">la Casa de las </w:t>
      </w:r>
      <w:r w:rsidR="008D6D7B">
        <w:rPr>
          <w:rFonts w:ascii="Arial" w:hAnsi="Arial" w:cs="Arial"/>
          <w:sz w:val="28"/>
          <w:szCs w:val="28"/>
        </w:rPr>
        <w:t>A</w:t>
      </w:r>
      <w:r w:rsidRPr="00F1353E">
        <w:rPr>
          <w:rFonts w:ascii="Arial" w:hAnsi="Arial" w:cs="Arial"/>
          <w:sz w:val="28"/>
          <w:szCs w:val="28"/>
        </w:rPr>
        <w:t>rtesanías de Yucatán</w:t>
      </w:r>
      <w:r w:rsidRPr="00F1353E">
        <w:rPr>
          <w:rFonts w:ascii="Arial" w:eastAsia="Calibri" w:hAnsi="Arial" w:cs="Arial"/>
          <w:color w:val="000000"/>
          <w:sz w:val="28"/>
          <w:szCs w:val="28"/>
        </w:rPr>
        <w:t>, que le presente, la o el Director (a) General;</w:t>
      </w:r>
    </w:p>
    <w:p w14:paraId="316AC8C8" w14:textId="3D47F05F"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rPr>
      </w:pPr>
      <w:r w:rsidRPr="00F1353E">
        <w:rPr>
          <w:rFonts w:ascii="Arial" w:eastAsia="Calibri" w:hAnsi="Arial" w:cs="Arial"/>
          <w:color w:val="000000"/>
          <w:sz w:val="28"/>
          <w:szCs w:val="28"/>
        </w:rPr>
        <w:t xml:space="preserve">Definir, en general, los mecanismos y acciones que permitan el cumplimiento de las funciones de </w:t>
      </w:r>
      <w:r w:rsidRPr="00F1353E">
        <w:rPr>
          <w:rFonts w:ascii="Arial" w:hAnsi="Arial" w:cs="Arial"/>
          <w:sz w:val="28"/>
          <w:szCs w:val="28"/>
        </w:rPr>
        <w:t xml:space="preserve">la Casa de las </w:t>
      </w:r>
      <w:r w:rsidR="008D6D7B">
        <w:rPr>
          <w:rFonts w:ascii="Arial" w:hAnsi="Arial" w:cs="Arial"/>
          <w:sz w:val="28"/>
          <w:szCs w:val="28"/>
        </w:rPr>
        <w:t>A</w:t>
      </w:r>
      <w:r w:rsidRPr="00F1353E">
        <w:rPr>
          <w:rFonts w:ascii="Arial" w:hAnsi="Arial" w:cs="Arial"/>
          <w:sz w:val="28"/>
          <w:szCs w:val="28"/>
        </w:rPr>
        <w:t>rtesanías de Yucatán</w:t>
      </w:r>
      <w:r w:rsidRPr="00F1353E">
        <w:rPr>
          <w:rFonts w:ascii="Arial" w:eastAsia="Calibri" w:hAnsi="Arial" w:cs="Arial"/>
          <w:color w:val="000000"/>
          <w:sz w:val="28"/>
          <w:szCs w:val="28"/>
        </w:rPr>
        <w:t>; y.</w:t>
      </w:r>
    </w:p>
    <w:p w14:paraId="68A57134" w14:textId="1EF51212" w:rsidR="006063F1" w:rsidRPr="00F1353E" w:rsidRDefault="006063F1" w:rsidP="00F1353E">
      <w:pPr>
        <w:pStyle w:val="Prrafodelista"/>
        <w:numPr>
          <w:ilvl w:val="0"/>
          <w:numId w:val="28"/>
        </w:numPr>
        <w:spacing w:line="360" w:lineRule="auto"/>
        <w:ind w:left="0" w:right="33" w:firstLine="0"/>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 xml:space="preserve">Las demás que le confiera el Código de la Administración Pública de Yucatán, su </w:t>
      </w:r>
      <w:r w:rsidR="008D6D7B">
        <w:rPr>
          <w:rFonts w:ascii="Arial" w:eastAsia="Calibri" w:hAnsi="Arial" w:cs="Arial"/>
          <w:color w:val="000000"/>
          <w:sz w:val="28"/>
          <w:szCs w:val="28"/>
          <w:lang w:eastAsia="es-MX"/>
        </w:rPr>
        <w:t>R</w:t>
      </w:r>
      <w:r w:rsidRPr="00F1353E">
        <w:rPr>
          <w:rFonts w:ascii="Arial" w:eastAsia="Calibri" w:hAnsi="Arial" w:cs="Arial"/>
          <w:color w:val="000000"/>
          <w:sz w:val="28"/>
          <w:szCs w:val="28"/>
          <w:lang w:eastAsia="es-MX"/>
        </w:rPr>
        <w:t>eglamento, el estatuto orgánico y otras disposiciones legales y normativas aplicables.</w:t>
      </w:r>
    </w:p>
    <w:p w14:paraId="5E61C1D3" w14:textId="35B6467A" w:rsidR="00E357F5" w:rsidRDefault="00E93CF7" w:rsidP="00F1353E">
      <w:pPr>
        <w:spacing w:after="0" w:line="360" w:lineRule="auto"/>
        <w:ind w:left="23" w:right="33"/>
        <w:jc w:val="both"/>
        <w:rPr>
          <w:rFonts w:ascii="Arial" w:eastAsia="Calibri" w:hAnsi="Arial" w:cs="Arial"/>
          <w:color w:val="000000"/>
          <w:sz w:val="28"/>
          <w:szCs w:val="28"/>
          <w:lang w:eastAsia="es-MX"/>
        </w:rPr>
      </w:pPr>
      <w:r w:rsidRPr="00F1353E">
        <w:rPr>
          <w:rFonts w:ascii="Arial" w:hAnsi="Arial" w:cs="Arial"/>
          <w:b/>
          <w:sz w:val="28"/>
          <w:szCs w:val="28"/>
        </w:rPr>
        <w:tab/>
      </w:r>
      <w:r w:rsidR="00CD3660" w:rsidRPr="00F1353E">
        <w:rPr>
          <w:rFonts w:ascii="Arial" w:hAnsi="Arial" w:cs="Arial"/>
          <w:b/>
          <w:sz w:val="28"/>
          <w:szCs w:val="28"/>
        </w:rPr>
        <w:t xml:space="preserve">Artículo </w:t>
      </w:r>
      <w:r w:rsidR="008A28CC" w:rsidRPr="00F1353E">
        <w:rPr>
          <w:rFonts w:ascii="Arial" w:hAnsi="Arial" w:cs="Arial"/>
          <w:b/>
          <w:sz w:val="28"/>
          <w:szCs w:val="28"/>
        </w:rPr>
        <w:t>14</w:t>
      </w:r>
      <w:r w:rsidR="00CD3660" w:rsidRPr="00F1353E">
        <w:rPr>
          <w:rFonts w:ascii="Arial" w:hAnsi="Arial" w:cs="Arial"/>
          <w:b/>
          <w:sz w:val="28"/>
          <w:szCs w:val="28"/>
        </w:rPr>
        <w:t>.</w:t>
      </w:r>
      <w:r w:rsidR="00D845EB" w:rsidRPr="00F1353E">
        <w:rPr>
          <w:rFonts w:ascii="Arial" w:hAnsi="Arial" w:cs="Arial"/>
          <w:sz w:val="28"/>
          <w:szCs w:val="28"/>
        </w:rPr>
        <w:t xml:space="preserve"> </w:t>
      </w:r>
      <w:r w:rsidR="00CD3660" w:rsidRPr="00F1353E">
        <w:rPr>
          <w:rFonts w:ascii="Arial" w:eastAsia="Calibri" w:hAnsi="Arial" w:cs="Arial"/>
          <w:color w:val="000000"/>
          <w:sz w:val="28"/>
          <w:szCs w:val="28"/>
          <w:lang w:eastAsia="es-MX"/>
        </w:rPr>
        <w:t xml:space="preserve">La vigilancia de </w:t>
      </w:r>
      <w:r w:rsidR="00A82364" w:rsidRPr="00F1353E">
        <w:rPr>
          <w:rFonts w:ascii="Arial" w:eastAsia="Calibri" w:hAnsi="Arial" w:cs="Arial"/>
          <w:color w:val="000000"/>
          <w:sz w:val="28"/>
          <w:szCs w:val="28"/>
          <w:lang w:eastAsia="es-MX"/>
        </w:rPr>
        <w:t xml:space="preserve">la </w:t>
      </w:r>
      <w:r w:rsidR="00A82364" w:rsidRPr="00F1353E">
        <w:rPr>
          <w:rFonts w:ascii="Arial" w:hAnsi="Arial" w:cs="Arial"/>
          <w:sz w:val="28"/>
          <w:szCs w:val="28"/>
        </w:rPr>
        <w:t xml:space="preserve">Casa de las </w:t>
      </w:r>
      <w:r w:rsidR="008D6D7B">
        <w:rPr>
          <w:rFonts w:ascii="Arial" w:hAnsi="Arial" w:cs="Arial"/>
          <w:sz w:val="28"/>
          <w:szCs w:val="28"/>
        </w:rPr>
        <w:t>A</w:t>
      </w:r>
      <w:r w:rsidR="00A82364" w:rsidRPr="00F1353E">
        <w:rPr>
          <w:rFonts w:ascii="Arial" w:hAnsi="Arial" w:cs="Arial"/>
          <w:sz w:val="28"/>
          <w:szCs w:val="28"/>
        </w:rPr>
        <w:t>rtesanías de Yucatán</w:t>
      </w:r>
      <w:r w:rsidR="00A82364" w:rsidRPr="00F1353E">
        <w:rPr>
          <w:rFonts w:ascii="Arial" w:eastAsia="Calibri" w:hAnsi="Arial" w:cs="Arial"/>
          <w:color w:val="000000"/>
          <w:sz w:val="28"/>
          <w:szCs w:val="28"/>
          <w:lang w:eastAsia="es-MX"/>
        </w:rPr>
        <w:t xml:space="preserve"> </w:t>
      </w:r>
      <w:r w:rsidR="00CD3660" w:rsidRPr="00F1353E">
        <w:rPr>
          <w:rFonts w:ascii="Arial" w:eastAsia="Calibri" w:hAnsi="Arial" w:cs="Arial"/>
          <w:color w:val="000000"/>
          <w:sz w:val="28"/>
          <w:szCs w:val="28"/>
          <w:lang w:eastAsia="es-MX"/>
        </w:rPr>
        <w:t xml:space="preserve">estará a cargo de un Comisario público, quien será designado por la Secretaría de la Contraloría General </w:t>
      </w:r>
      <w:r w:rsidR="008A28CC" w:rsidRPr="00F1353E">
        <w:rPr>
          <w:rFonts w:ascii="Arial" w:eastAsia="Calibri" w:hAnsi="Arial" w:cs="Arial"/>
          <w:color w:val="000000"/>
          <w:sz w:val="28"/>
          <w:szCs w:val="28"/>
          <w:lang w:eastAsia="es-MX"/>
        </w:rPr>
        <w:t xml:space="preserve">del Gobierno del Estado </w:t>
      </w:r>
      <w:r w:rsidR="00CD3660" w:rsidRPr="00F1353E">
        <w:rPr>
          <w:rFonts w:ascii="Arial" w:eastAsia="Calibri" w:hAnsi="Arial" w:cs="Arial"/>
          <w:color w:val="000000"/>
          <w:sz w:val="28"/>
          <w:szCs w:val="28"/>
          <w:lang w:eastAsia="es-MX"/>
        </w:rPr>
        <w:t xml:space="preserve">y tendrá las facultades y obligaciones necesarias para el desempeño de las funciones de vigilancia que le correspondan, en los términos del Código de la Administración Pública de Yucatán y su </w:t>
      </w:r>
      <w:r w:rsidR="008D6D7B">
        <w:rPr>
          <w:rFonts w:ascii="Arial" w:eastAsia="Calibri" w:hAnsi="Arial" w:cs="Arial"/>
          <w:color w:val="000000"/>
          <w:sz w:val="28"/>
          <w:szCs w:val="28"/>
          <w:lang w:eastAsia="es-MX"/>
        </w:rPr>
        <w:t>R</w:t>
      </w:r>
      <w:r w:rsidR="00CD3660" w:rsidRPr="00F1353E">
        <w:rPr>
          <w:rFonts w:ascii="Arial" w:eastAsia="Calibri" w:hAnsi="Arial" w:cs="Arial"/>
          <w:color w:val="000000"/>
          <w:sz w:val="28"/>
          <w:szCs w:val="28"/>
          <w:lang w:eastAsia="es-MX"/>
        </w:rPr>
        <w:t xml:space="preserve">eglamento. El Comisario público no formará parte de la </w:t>
      </w:r>
      <w:r w:rsidR="008D6D7B">
        <w:rPr>
          <w:rFonts w:ascii="Arial" w:eastAsia="Calibri" w:hAnsi="Arial" w:cs="Arial"/>
          <w:color w:val="000000"/>
          <w:sz w:val="28"/>
          <w:szCs w:val="28"/>
          <w:lang w:eastAsia="es-MX"/>
        </w:rPr>
        <w:t>J</w:t>
      </w:r>
      <w:r w:rsidR="00CD3660" w:rsidRPr="00F1353E">
        <w:rPr>
          <w:rFonts w:ascii="Arial" w:eastAsia="Calibri" w:hAnsi="Arial" w:cs="Arial"/>
          <w:color w:val="000000"/>
          <w:sz w:val="28"/>
          <w:szCs w:val="28"/>
          <w:lang w:eastAsia="es-MX"/>
        </w:rPr>
        <w:t xml:space="preserve">unta de </w:t>
      </w:r>
      <w:r w:rsidR="008D6D7B">
        <w:rPr>
          <w:rFonts w:ascii="Arial" w:eastAsia="Calibri" w:hAnsi="Arial" w:cs="Arial"/>
          <w:color w:val="000000"/>
          <w:sz w:val="28"/>
          <w:szCs w:val="28"/>
          <w:lang w:eastAsia="es-MX"/>
        </w:rPr>
        <w:t>G</w:t>
      </w:r>
      <w:r w:rsidR="00CD3660" w:rsidRPr="00F1353E">
        <w:rPr>
          <w:rFonts w:ascii="Arial" w:eastAsia="Calibri" w:hAnsi="Arial" w:cs="Arial"/>
          <w:color w:val="000000"/>
          <w:sz w:val="28"/>
          <w:szCs w:val="28"/>
          <w:lang w:eastAsia="es-MX"/>
        </w:rPr>
        <w:t xml:space="preserve">obierno de </w:t>
      </w:r>
      <w:r w:rsidR="00A82364" w:rsidRPr="00F1353E">
        <w:rPr>
          <w:rFonts w:ascii="Arial" w:hAnsi="Arial" w:cs="Arial"/>
          <w:sz w:val="28"/>
          <w:szCs w:val="28"/>
        </w:rPr>
        <w:t xml:space="preserve">la Casa de las </w:t>
      </w:r>
      <w:r w:rsidR="008D6D7B">
        <w:rPr>
          <w:rFonts w:ascii="Arial" w:hAnsi="Arial" w:cs="Arial"/>
          <w:sz w:val="28"/>
          <w:szCs w:val="28"/>
        </w:rPr>
        <w:t>A</w:t>
      </w:r>
      <w:r w:rsidR="00A82364" w:rsidRPr="00F1353E">
        <w:rPr>
          <w:rFonts w:ascii="Arial" w:hAnsi="Arial" w:cs="Arial"/>
          <w:sz w:val="28"/>
          <w:szCs w:val="28"/>
        </w:rPr>
        <w:t>rtesanías de Yucatán</w:t>
      </w:r>
      <w:r w:rsidR="00CD3660" w:rsidRPr="00F1353E">
        <w:rPr>
          <w:rFonts w:ascii="Arial" w:eastAsia="Calibri" w:hAnsi="Arial" w:cs="Arial"/>
          <w:color w:val="000000"/>
          <w:sz w:val="28"/>
          <w:szCs w:val="28"/>
          <w:lang w:eastAsia="es-MX"/>
        </w:rPr>
        <w:t>, pero podrá asistir a las sesiones únicamente con derecho a voz.</w:t>
      </w:r>
    </w:p>
    <w:p w14:paraId="7E6F430B" w14:textId="07221554" w:rsidR="00C60581" w:rsidRDefault="00E93CF7" w:rsidP="00F1353E">
      <w:pPr>
        <w:spacing w:after="0" w:line="360" w:lineRule="auto"/>
        <w:ind w:left="23" w:right="33"/>
        <w:jc w:val="both"/>
        <w:rPr>
          <w:rFonts w:ascii="Arial" w:hAnsi="Arial" w:cs="Arial"/>
          <w:sz w:val="28"/>
          <w:szCs w:val="28"/>
        </w:rPr>
      </w:pPr>
      <w:r w:rsidRPr="00F1353E">
        <w:rPr>
          <w:rFonts w:ascii="Arial" w:hAnsi="Arial" w:cs="Arial"/>
          <w:b/>
          <w:sz w:val="28"/>
          <w:szCs w:val="28"/>
        </w:rPr>
        <w:tab/>
      </w:r>
      <w:r w:rsidR="00E357F5" w:rsidRPr="00F1353E">
        <w:rPr>
          <w:rFonts w:ascii="Arial" w:hAnsi="Arial" w:cs="Arial"/>
          <w:b/>
          <w:sz w:val="28"/>
          <w:szCs w:val="28"/>
        </w:rPr>
        <w:t xml:space="preserve">Artículo </w:t>
      </w:r>
      <w:r w:rsidR="008A28CC" w:rsidRPr="00F1353E">
        <w:rPr>
          <w:rFonts w:ascii="Arial" w:hAnsi="Arial" w:cs="Arial"/>
          <w:b/>
          <w:sz w:val="28"/>
          <w:szCs w:val="28"/>
        </w:rPr>
        <w:t>15</w:t>
      </w:r>
      <w:r w:rsidR="00E357F5" w:rsidRPr="00F1353E">
        <w:rPr>
          <w:rFonts w:ascii="Arial" w:hAnsi="Arial" w:cs="Arial"/>
          <w:b/>
          <w:sz w:val="28"/>
          <w:szCs w:val="28"/>
        </w:rPr>
        <w:t>.</w:t>
      </w:r>
      <w:r w:rsidR="00E357F5" w:rsidRPr="00F1353E">
        <w:rPr>
          <w:rFonts w:ascii="Arial" w:hAnsi="Arial" w:cs="Arial"/>
          <w:sz w:val="28"/>
          <w:szCs w:val="28"/>
        </w:rPr>
        <w:t xml:space="preserve"> Régimen </w:t>
      </w:r>
      <w:r w:rsidR="008A28CC" w:rsidRPr="00F1353E">
        <w:rPr>
          <w:rFonts w:ascii="Arial" w:hAnsi="Arial" w:cs="Arial"/>
          <w:sz w:val="28"/>
          <w:szCs w:val="28"/>
        </w:rPr>
        <w:t>laboral. Las</w:t>
      </w:r>
      <w:r w:rsidR="00E357F5" w:rsidRPr="00F1353E">
        <w:rPr>
          <w:rFonts w:ascii="Arial" w:hAnsi="Arial" w:cs="Arial"/>
          <w:sz w:val="28"/>
          <w:szCs w:val="28"/>
        </w:rPr>
        <w:t xml:space="preserve"> relaciones laborales entre la Casa de las </w:t>
      </w:r>
      <w:r w:rsidR="008D6D7B">
        <w:rPr>
          <w:rFonts w:ascii="Arial" w:hAnsi="Arial" w:cs="Arial"/>
          <w:sz w:val="28"/>
          <w:szCs w:val="28"/>
        </w:rPr>
        <w:t>A</w:t>
      </w:r>
      <w:r w:rsidR="00E357F5" w:rsidRPr="00F1353E">
        <w:rPr>
          <w:rFonts w:ascii="Arial" w:hAnsi="Arial" w:cs="Arial"/>
          <w:sz w:val="28"/>
          <w:szCs w:val="28"/>
        </w:rPr>
        <w:t xml:space="preserve">rtesanías </w:t>
      </w:r>
      <w:r w:rsidR="008D6D7B" w:rsidRPr="00F1353E">
        <w:rPr>
          <w:rFonts w:ascii="Arial" w:hAnsi="Arial" w:cs="Arial"/>
          <w:sz w:val="28"/>
          <w:szCs w:val="28"/>
        </w:rPr>
        <w:t>de Yucatán</w:t>
      </w:r>
      <w:r w:rsidR="008D6D7B" w:rsidRPr="00F1353E">
        <w:rPr>
          <w:rFonts w:ascii="Arial" w:eastAsia="Calibri" w:hAnsi="Arial" w:cs="Arial"/>
          <w:color w:val="000000"/>
          <w:sz w:val="28"/>
          <w:szCs w:val="28"/>
          <w:lang w:eastAsia="es-MX"/>
        </w:rPr>
        <w:t xml:space="preserve"> </w:t>
      </w:r>
      <w:r w:rsidR="00E357F5" w:rsidRPr="00F1353E">
        <w:rPr>
          <w:rFonts w:ascii="Arial" w:hAnsi="Arial" w:cs="Arial"/>
          <w:sz w:val="28"/>
          <w:szCs w:val="28"/>
        </w:rPr>
        <w:t>y sus trabajadores, independientemente de la naturaleza de su contratación, se regirán por lo dispuesto en el artículo 123, apartado A, de la Constitución Política de los Estados Unidos Mexicanos, la Ley Federal del Trabajo y demás disposiciones legales y normativas aplicables.</w:t>
      </w:r>
    </w:p>
    <w:p w14:paraId="56916EE0" w14:textId="77777777" w:rsidR="00C2396F" w:rsidRDefault="00C2396F" w:rsidP="00F1353E">
      <w:pPr>
        <w:spacing w:after="0" w:line="360" w:lineRule="auto"/>
        <w:ind w:left="23" w:right="33"/>
        <w:jc w:val="both"/>
        <w:rPr>
          <w:rFonts w:ascii="Arial" w:hAnsi="Arial" w:cs="Arial"/>
          <w:sz w:val="28"/>
          <w:szCs w:val="28"/>
        </w:rPr>
      </w:pPr>
    </w:p>
    <w:p w14:paraId="1977650B" w14:textId="77777777" w:rsidR="00C92549" w:rsidRPr="00F1353E" w:rsidRDefault="00C92549" w:rsidP="00F1353E">
      <w:pPr>
        <w:autoSpaceDE w:val="0"/>
        <w:autoSpaceDN w:val="0"/>
        <w:adjustRightInd w:val="0"/>
        <w:spacing w:after="0" w:line="360" w:lineRule="auto"/>
        <w:jc w:val="center"/>
        <w:rPr>
          <w:rFonts w:ascii="Arial" w:hAnsi="Arial" w:cs="Arial"/>
          <w:b/>
          <w:color w:val="000000"/>
          <w:sz w:val="28"/>
          <w:szCs w:val="28"/>
        </w:rPr>
      </w:pPr>
      <w:r w:rsidRPr="00F1353E">
        <w:rPr>
          <w:rFonts w:ascii="Arial" w:hAnsi="Arial" w:cs="Arial"/>
          <w:b/>
          <w:color w:val="000000"/>
          <w:sz w:val="28"/>
          <w:szCs w:val="28"/>
        </w:rPr>
        <w:t>CAPÍTULO III</w:t>
      </w:r>
    </w:p>
    <w:p w14:paraId="146C16FD" w14:textId="77777777" w:rsidR="00C92549" w:rsidRPr="00F1353E" w:rsidRDefault="00C92549" w:rsidP="00F1353E">
      <w:pPr>
        <w:autoSpaceDE w:val="0"/>
        <w:autoSpaceDN w:val="0"/>
        <w:adjustRightInd w:val="0"/>
        <w:spacing w:after="0" w:line="360" w:lineRule="auto"/>
        <w:jc w:val="center"/>
        <w:rPr>
          <w:rFonts w:ascii="Arial" w:hAnsi="Arial" w:cs="Arial"/>
          <w:b/>
          <w:color w:val="000000"/>
          <w:sz w:val="28"/>
          <w:szCs w:val="28"/>
        </w:rPr>
      </w:pPr>
      <w:r w:rsidRPr="00F1353E">
        <w:rPr>
          <w:rFonts w:ascii="Arial" w:hAnsi="Arial" w:cs="Arial"/>
          <w:b/>
          <w:color w:val="000000"/>
          <w:sz w:val="28"/>
          <w:szCs w:val="28"/>
        </w:rPr>
        <w:t>Del patrimonio</w:t>
      </w:r>
    </w:p>
    <w:p w14:paraId="3F9A2E9E" w14:textId="16BF34EF" w:rsidR="00C92549" w:rsidRPr="00F1353E" w:rsidRDefault="00E93CF7" w:rsidP="00F1353E">
      <w:pPr>
        <w:autoSpaceDE w:val="0"/>
        <w:autoSpaceDN w:val="0"/>
        <w:adjustRightInd w:val="0"/>
        <w:spacing w:after="0" w:line="360" w:lineRule="auto"/>
        <w:jc w:val="both"/>
        <w:rPr>
          <w:rFonts w:ascii="Arial" w:hAnsi="Arial" w:cs="Arial"/>
          <w:color w:val="000000"/>
          <w:sz w:val="28"/>
          <w:szCs w:val="28"/>
        </w:rPr>
      </w:pPr>
      <w:r w:rsidRPr="00F1353E">
        <w:rPr>
          <w:rFonts w:ascii="Arial" w:hAnsi="Arial" w:cs="Arial"/>
          <w:b/>
          <w:bCs/>
          <w:iCs/>
          <w:color w:val="000000"/>
          <w:sz w:val="28"/>
          <w:szCs w:val="28"/>
        </w:rPr>
        <w:tab/>
      </w:r>
      <w:r w:rsidR="00C92549" w:rsidRPr="00F1353E">
        <w:rPr>
          <w:rFonts w:ascii="Arial" w:hAnsi="Arial" w:cs="Arial"/>
          <w:b/>
          <w:bCs/>
          <w:iCs/>
          <w:color w:val="000000"/>
          <w:sz w:val="28"/>
          <w:szCs w:val="28"/>
        </w:rPr>
        <w:t xml:space="preserve">Artículo </w:t>
      </w:r>
      <w:r w:rsidR="008A28CC" w:rsidRPr="00F1353E">
        <w:rPr>
          <w:rFonts w:ascii="Arial" w:hAnsi="Arial" w:cs="Arial"/>
          <w:b/>
          <w:bCs/>
          <w:iCs/>
          <w:color w:val="000000"/>
          <w:sz w:val="28"/>
          <w:szCs w:val="28"/>
        </w:rPr>
        <w:t>16</w:t>
      </w:r>
      <w:r w:rsidR="00C92549" w:rsidRPr="00F1353E">
        <w:rPr>
          <w:rFonts w:ascii="Arial" w:hAnsi="Arial" w:cs="Arial"/>
          <w:b/>
          <w:bCs/>
          <w:iCs/>
          <w:color w:val="000000"/>
          <w:sz w:val="28"/>
          <w:szCs w:val="28"/>
        </w:rPr>
        <w:t xml:space="preserve">. </w:t>
      </w:r>
      <w:r w:rsidR="00C92549" w:rsidRPr="00F1353E">
        <w:rPr>
          <w:rFonts w:ascii="Arial" w:hAnsi="Arial" w:cs="Arial"/>
          <w:color w:val="000000"/>
          <w:sz w:val="28"/>
          <w:szCs w:val="28"/>
        </w:rPr>
        <w:t xml:space="preserve">El patrimonio de </w:t>
      </w:r>
      <w:r w:rsidR="005E529E" w:rsidRPr="00F1353E">
        <w:rPr>
          <w:rFonts w:ascii="Arial" w:hAnsi="Arial" w:cs="Arial"/>
          <w:sz w:val="28"/>
          <w:szCs w:val="28"/>
        </w:rPr>
        <w:t xml:space="preserve">la Casa de las </w:t>
      </w:r>
      <w:r w:rsidR="008D6D7B">
        <w:rPr>
          <w:rFonts w:ascii="Arial" w:hAnsi="Arial" w:cs="Arial"/>
          <w:sz w:val="28"/>
          <w:szCs w:val="28"/>
        </w:rPr>
        <w:t>A</w:t>
      </w:r>
      <w:r w:rsidR="005E529E" w:rsidRPr="00F1353E">
        <w:rPr>
          <w:rFonts w:ascii="Arial" w:hAnsi="Arial" w:cs="Arial"/>
          <w:sz w:val="28"/>
          <w:szCs w:val="28"/>
        </w:rPr>
        <w:t xml:space="preserve">rtesanías </w:t>
      </w:r>
      <w:r w:rsidR="008D6D7B" w:rsidRPr="00F1353E">
        <w:rPr>
          <w:rFonts w:ascii="Arial" w:hAnsi="Arial" w:cs="Arial"/>
          <w:sz w:val="28"/>
          <w:szCs w:val="28"/>
        </w:rPr>
        <w:t>de Yucatán</w:t>
      </w:r>
      <w:r w:rsidR="008D6D7B" w:rsidRPr="00F1353E">
        <w:rPr>
          <w:rFonts w:ascii="Arial" w:eastAsia="Calibri" w:hAnsi="Arial" w:cs="Arial"/>
          <w:color w:val="000000"/>
          <w:sz w:val="28"/>
          <w:szCs w:val="28"/>
          <w:lang w:eastAsia="es-MX"/>
        </w:rPr>
        <w:t xml:space="preserve"> </w:t>
      </w:r>
      <w:r w:rsidR="00C92549" w:rsidRPr="00F1353E">
        <w:rPr>
          <w:rFonts w:ascii="Arial" w:hAnsi="Arial" w:cs="Arial"/>
          <w:color w:val="000000"/>
          <w:sz w:val="28"/>
          <w:szCs w:val="28"/>
        </w:rPr>
        <w:t>se integrará por:</w:t>
      </w:r>
    </w:p>
    <w:p w14:paraId="7B4C091A" w14:textId="64E40281" w:rsidR="00C92549" w:rsidRPr="00F1353E" w:rsidRDefault="00C92549" w:rsidP="00F1353E">
      <w:pPr>
        <w:autoSpaceDE w:val="0"/>
        <w:autoSpaceDN w:val="0"/>
        <w:adjustRightInd w:val="0"/>
        <w:spacing w:after="0" w:line="360" w:lineRule="auto"/>
        <w:jc w:val="both"/>
        <w:rPr>
          <w:rFonts w:ascii="Arial" w:hAnsi="Arial" w:cs="Arial"/>
          <w:color w:val="000000"/>
          <w:sz w:val="28"/>
          <w:szCs w:val="28"/>
        </w:rPr>
      </w:pPr>
      <w:r w:rsidRPr="00F1353E">
        <w:rPr>
          <w:rFonts w:ascii="Arial" w:hAnsi="Arial" w:cs="Arial"/>
          <w:b/>
          <w:color w:val="000000"/>
          <w:sz w:val="28"/>
          <w:szCs w:val="28"/>
        </w:rPr>
        <w:t>I.</w:t>
      </w:r>
      <w:r w:rsidRPr="00F1353E">
        <w:rPr>
          <w:rFonts w:ascii="Arial" w:hAnsi="Arial" w:cs="Arial"/>
          <w:color w:val="000000"/>
          <w:sz w:val="28"/>
          <w:szCs w:val="28"/>
        </w:rPr>
        <w:t xml:space="preserve"> </w:t>
      </w:r>
      <w:r w:rsidR="00A405E4">
        <w:rPr>
          <w:rFonts w:ascii="Arial" w:hAnsi="Arial" w:cs="Arial"/>
          <w:color w:val="000000"/>
          <w:sz w:val="28"/>
          <w:szCs w:val="28"/>
        </w:rPr>
        <w:tab/>
      </w:r>
      <w:r w:rsidRPr="00F1353E">
        <w:rPr>
          <w:rFonts w:ascii="Arial" w:hAnsi="Arial" w:cs="Arial"/>
          <w:color w:val="000000"/>
          <w:sz w:val="28"/>
          <w:szCs w:val="28"/>
        </w:rPr>
        <w:t>Los bienes muebles e inmuebles que</w:t>
      </w:r>
      <w:r w:rsidR="00AC789B" w:rsidRPr="00F1353E">
        <w:rPr>
          <w:rFonts w:ascii="Arial" w:hAnsi="Arial" w:cs="Arial"/>
          <w:color w:val="000000"/>
          <w:sz w:val="28"/>
          <w:szCs w:val="28"/>
        </w:rPr>
        <w:t xml:space="preserve"> actualmente posea y/o</w:t>
      </w:r>
      <w:r w:rsidRPr="00F1353E">
        <w:rPr>
          <w:rFonts w:ascii="Arial" w:hAnsi="Arial" w:cs="Arial"/>
          <w:color w:val="000000"/>
          <w:sz w:val="28"/>
          <w:szCs w:val="28"/>
        </w:rPr>
        <w:t xml:space="preserve"> adquiera con motivo de sus funciones y que estén enfocados específicamente al cumplimiento de sus objetivos;</w:t>
      </w:r>
    </w:p>
    <w:p w14:paraId="1A48B7EF" w14:textId="42E4F6FC" w:rsidR="00C92549" w:rsidRPr="00F1353E" w:rsidRDefault="005E529E" w:rsidP="00F1353E">
      <w:pPr>
        <w:autoSpaceDE w:val="0"/>
        <w:autoSpaceDN w:val="0"/>
        <w:adjustRightInd w:val="0"/>
        <w:spacing w:after="0" w:line="360" w:lineRule="auto"/>
        <w:jc w:val="both"/>
        <w:rPr>
          <w:rFonts w:ascii="Arial" w:hAnsi="Arial" w:cs="Arial"/>
          <w:color w:val="000000"/>
          <w:sz w:val="28"/>
          <w:szCs w:val="28"/>
        </w:rPr>
      </w:pPr>
      <w:r w:rsidRPr="00F1353E">
        <w:rPr>
          <w:rFonts w:ascii="Arial" w:hAnsi="Arial" w:cs="Arial"/>
          <w:b/>
          <w:color w:val="000000"/>
          <w:sz w:val="28"/>
          <w:szCs w:val="28"/>
        </w:rPr>
        <w:t>II.</w:t>
      </w:r>
      <w:r w:rsidR="00C92549" w:rsidRPr="00F1353E">
        <w:rPr>
          <w:rFonts w:ascii="Arial" w:hAnsi="Arial" w:cs="Arial"/>
          <w:color w:val="000000"/>
          <w:sz w:val="28"/>
          <w:szCs w:val="28"/>
        </w:rPr>
        <w:t xml:space="preserve"> </w:t>
      </w:r>
      <w:r w:rsidR="00A405E4">
        <w:rPr>
          <w:rFonts w:ascii="Arial" w:hAnsi="Arial" w:cs="Arial"/>
          <w:color w:val="000000"/>
          <w:sz w:val="28"/>
          <w:szCs w:val="28"/>
        </w:rPr>
        <w:tab/>
      </w:r>
      <w:r w:rsidR="00C92549" w:rsidRPr="00F1353E">
        <w:rPr>
          <w:rFonts w:ascii="Arial" w:hAnsi="Arial" w:cs="Arial"/>
          <w:color w:val="000000"/>
          <w:sz w:val="28"/>
          <w:szCs w:val="28"/>
        </w:rPr>
        <w:t>Cualesquiera otros bienes muebles e inmuebles cuya propiedad les sea trasmitida por los Gobiernos Federal, Estatal y Municip</w:t>
      </w:r>
      <w:r w:rsidR="000D0314" w:rsidRPr="00F1353E">
        <w:rPr>
          <w:rFonts w:ascii="Arial" w:hAnsi="Arial" w:cs="Arial"/>
          <w:color w:val="000000"/>
          <w:sz w:val="28"/>
          <w:szCs w:val="28"/>
        </w:rPr>
        <w:t>al</w:t>
      </w:r>
      <w:r w:rsidR="00C92549" w:rsidRPr="00F1353E">
        <w:rPr>
          <w:rFonts w:ascii="Arial" w:hAnsi="Arial" w:cs="Arial"/>
          <w:color w:val="000000"/>
          <w:sz w:val="28"/>
          <w:szCs w:val="28"/>
        </w:rPr>
        <w:t xml:space="preserve"> involucrados, o que les sean donados por particulares;</w:t>
      </w:r>
    </w:p>
    <w:p w14:paraId="0CC4C4A7" w14:textId="6079AAEA" w:rsidR="00C92549" w:rsidRPr="00F1353E" w:rsidRDefault="002954A5" w:rsidP="00F1353E">
      <w:pPr>
        <w:pStyle w:val="Prrafodelista"/>
        <w:numPr>
          <w:ilvl w:val="0"/>
          <w:numId w:val="15"/>
        </w:numPr>
        <w:autoSpaceDE w:val="0"/>
        <w:autoSpaceDN w:val="0"/>
        <w:adjustRightInd w:val="0"/>
        <w:spacing w:line="360" w:lineRule="auto"/>
        <w:ind w:left="284" w:firstLine="0"/>
        <w:jc w:val="both"/>
        <w:rPr>
          <w:rFonts w:ascii="Arial" w:hAnsi="Arial" w:cs="Arial"/>
          <w:color w:val="000000"/>
          <w:sz w:val="28"/>
          <w:szCs w:val="28"/>
        </w:rPr>
      </w:pPr>
      <w:r w:rsidRPr="00F1353E">
        <w:rPr>
          <w:rFonts w:ascii="Arial" w:hAnsi="Arial" w:cs="Arial"/>
          <w:color w:val="000000"/>
          <w:sz w:val="28"/>
          <w:szCs w:val="28"/>
          <w:lang w:val="es-MX"/>
        </w:rPr>
        <w:t xml:space="preserve"> </w:t>
      </w:r>
      <w:r w:rsidR="00C92549" w:rsidRPr="00F1353E">
        <w:rPr>
          <w:rFonts w:ascii="Arial" w:hAnsi="Arial" w:cs="Arial"/>
          <w:color w:val="000000"/>
          <w:sz w:val="28"/>
          <w:szCs w:val="28"/>
        </w:rPr>
        <w:t>Los bienes y derechos que adquiera por cualquier título jurídico;</w:t>
      </w:r>
    </w:p>
    <w:p w14:paraId="1ADF38BC" w14:textId="1A40EA5A" w:rsidR="00C92549" w:rsidRPr="00F1353E" w:rsidRDefault="00C92549" w:rsidP="00F1353E">
      <w:pPr>
        <w:autoSpaceDE w:val="0"/>
        <w:autoSpaceDN w:val="0"/>
        <w:adjustRightInd w:val="0"/>
        <w:spacing w:after="0" w:line="360" w:lineRule="auto"/>
        <w:jc w:val="both"/>
        <w:rPr>
          <w:rFonts w:ascii="Arial" w:hAnsi="Arial" w:cs="Arial"/>
          <w:color w:val="000000"/>
          <w:sz w:val="28"/>
          <w:szCs w:val="28"/>
        </w:rPr>
      </w:pPr>
      <w:r w:rsidRPr="00F1353E">
        <w:rPr>
          <w:rFonts w:ascii="Arial" w:hAnsi="Arial" w:cs="Arial"/>
          <w:b/>
          <w:color w:val="000000"/>
          <w:sz w:val="28"/>
          <w:szCs w:val="28"/>
        </w:rPr>
        <w:t xml:space="preserve">IV. </w:t>
      </w:r>
      <w:r w:rsidR="00A405E4">
        <w:rPr>
          <w:rFonts w:ascii="Arial" w:hAnsi="Arial" w:cs="Arial"/>
          <w:b/>
          <w:color w:val="000000"/>
          <w:sz w:val="28"/>
          <w:szCs w:val="28"/>
        </w:rPr>
        <w:tab/>
      </w:r>
      <w:r w:rsidRPr="00F1353E">
        <w:rPr>
          <w:rFonts w:ascii="Arial" w:hAnsi="Arial" w:cs="Arial"/>
          <w:color w:val="000000"/>
          <w:sz w:val="28"/>
          <w:szCs w:val="28"/>
        </w:rPr>
        <w:t xml:space="preserve">Los recursos que provengan de los diferentes niveles de Gobierno o de cualquier otra fuente de financiamiento, incluyendo los créditos, empréstitos, préstamos, certificados, colocación de papeles financieros y cualesquiera otros documentos análogos, que </w:t>
      </w:r>
      <w:r w:rsidR="00976F6F" w:rsidRPr="00F1353E">
        <w:rPr>
          <w:rFonts w:ascii="Arial" w:hAnsi="Arial" w:cs="Arial"/>
          <w:sz w:val="28"/>
          <w:szCs w:val="28"/>
        </w:rPr>
        <w:t xml:space="preserve">“la Casa de las artesanías de Yucatán” </w:t>
      </w:r>
      <w:r w:rsidRPr="00F1353E">
        <w:rPr>
          <w:rFonts w:ascii="Arial" w:hAnsi="Arial" w:cs="Arial"/>
          <w:color w:val="000000"/>
          <w:sz w:val="28"/>
          <w:szCs w:val="28"/>
        </w:rPr>
        <w:t>gestione para la consecución de sus fines;</w:t>
      </w:r>
    </w:p>
    <w:p w14:paraId="382B736E" w14:textId="6D7F1353" w:rsidR="00C92549" w:rsidRPr="00F1353E" w:rsidRDefault="00C92549" w:rsidP="00F1353E">
      <w:pPr>
        <w:autoSpaceDE w:val="0"/>
        <w:autoSpaceDN w:val="0"/>
        <w:adjustRightInd w:val="0"/>
        <w:spacing w:after="0" w:line="360" w:lineRule="auto"/>
        <w:jc w:val="both"/>
        <w:rPr>
          <w:rFonts w:ascii="Arial" w:hAnsi="Arial" w:cs="Arial"/>
          <w:color w:val="000000"/>
          <w:sz w:val="28"/>
          <w:szCs w:val="28"/>
        </w:rPr>
      </w:pPr>
      <w:r w:rsidRPr="00F1353E">
        <w:rPr>
          <w:rFonts w:ascii="Arial" w:hAnsi="Arial" w:cs="Arial"/>
          <w:b/>
          <w:color w:val="000000"/>
          <w:sz w:val="28"/>
          <w:szCs w:val="28"/>
        </w:rPr>
        <w:t>V.</w:t>
      </w:r>
      <w:r w:rsidRPr="00F1353E">
        <w:rPr>
          <w:rFonts w:ascii="Arial" w:hAnsi="Arial" w:cs="Arial"/>
          <w:color w:val="000000"/>
          <w:sz w:val="28"/>
          <w:szCs w:val="28"/>
        </w:rPr>
        <w:t xml:space="preserve"> </w:t>
      </w:r>
      <w:r w:rsidR="00290F45">
        <w:rPr>
          <w:rFonts w:ascii="Arial" w:hAnsi="Arial" w:cs="Arial"/>
          <w:color w:val="000000"/>
          <w:sz w:val="28"/>
          <w:szCs w:val="28"/>
        </w:rPr>
        <w:tab/>
      </w:r>
      <w:r w:rsidRPr="00F1353E">
        <w:rPr>
          <w:rFonts w:ascii="Arial" w:hAnsi="Arial" w:cs="Arial"/>
          <w:color w:val="000000"/>
          <w:sz w:val="28"/>
          <w:szCs w:val="28"/>
        </w:rPr>
        <w:t>Los ingresos que obtengan por el uso o aprovechamiento de los bienes de dominio público que formen parte de su patrimonio; y</w:t>
      </w:r>
    </w:p>
    <w:p w14:paraId="48AF960B" w14:textId="3F155901" w:rsidR="00C92549" w:rsidRPr="00F1353E" w:rsidRDefault="00C92549" w:rsidP="00F1353E">
      <w:pPr>
        <w:autoSpaceDE w:val="0"/>
        <w:autoSpaceDN w:val="0"/>
        <w:adjustRightInd w:val="0"/>
        <w:spacing w:after="0" w:line="360" w:lineRule="auto"/>
        <w:jc w:val="both"/>
        <w:rPr>
          <w:rFonts w:ascii="Arial" w:hAnsi="Arial" w:cs="Arial"/>
          <w:color w:val="000000"/>
          <w:sz w:val="28"/>
          <w:szCs w:val="28"/>
        </w:rPr>
      </w:pPr>
      <w:r w:rsidRPr="00F1353E">
        <w:rPr>
          <w:rFonts w:ascii="Arial" w:hAnsi="Arial" w:cs="Arial"/>
          <w:b/>
          <w:color w:val="000000"/>
          <w:sz w:val="28"/>
          <w:szCs w:val="28"/>
        </w:rPr>
        <w:t>VI.</w:t>
      </w:r>
      <w:r w:rsidRPr="00F1353E">
        <w:rPr>
          <w:rFonts w:ascii="Arial" w:hAnsi="Arial" w:cs="Arial"/>
          <w:color w:val="000000"/>
          <w:sz w:val="28"/>
          <w:szCs w:val="28"/>
        </w:rPr>
        <w:t xml:space="preserve"> </w:t>
      </w:r>
      <w:r w:rsidR="00290F45">
        <w:rPr>
          <w:rFonts w:ascii="Arial" w:hAnsi="Arial" w:cs="Arial"/>
          <w:color w:val="000000"/>
          <w:sz w:val="28"/>
          <w:szCs w:val="28"/>
        </w:rPr>
        <w:tab/>
      </w:r>
      <w:r w:rsidRPr="00F1353E">
        <w:rPr>
          <w:rFonts w:ascii="Arial" w:hAnsi="Arial" w:cs="Arial"/>
          <w:color w:val="000000"/>
          <w:sz w:val="28"/>
          <w:szCs w:val="28"/>
        </w:rPr>
        <w:t xml:space="preserve">Los bienes inmuebles que constituyen el patrimonio de </w:t>
      </w:r>
      <w:r w:rsidR="00976F6F" w:rsidRPr="00F1353E">
        <w:rPr>
          <w:rFonts w:ascii="Arial" w:hAnsi="Arial" w:cs="Arial"/>
          <w:sz w:val="28"/>
          <w:szCs w:val="28"/>
        </w:rPr>
        <w:t>la Casa de las artesanías de Yucatán”</w:t>
      </w:r>
      <w:r w:rsidRPr="00F1353E">
        <w:rPr>
          <w:rFonts w:ascii="Arial" w:hAnsi="Arial" w:cs="Arial"/>
          <w:color w:val="000000"/>
          <w:sz w:val="28"/>
          <w:szCs w:val="28"/>
        </w:rPr>
        <w:t>, se equiparán a los de dominio público, por lo que serán inalienables, imprescriptibles e inembargables.</w:t>
      </w:r>
    </w:p>
    <w:p w14:paraId="3C1A78E5" w14:textId="7FA68DEF" w:rsidR="003F70EA" w:rsidRPr="00F1353E" w:rsidRDefault="003F70EA" w:rsidP="008C3027">
      <w:pPr>
        <w:pStyle w:val="Textoindependiente"/>
        <w:spacing w:after="0" w:line="360" w:lineRule="auto"/>
        <w:ind w:firstLine="708"/>
        <w:jc w:val="both"/>
        <w:rPr>
          <w:rFonts w:ascii="Arial" w:hAnsi="Arial" w:cs="Arial"/>
          <w:b/>
          <w:bCs/>
          <w:sz w:val="28"/>
          <w:szCs w:val="28"/>
        </w:rPr>
      </w:pPr>
      <w:r w:rsidRPr="00F1353E">
        <w:rPr>
          <w:rFonts w:ascii="Arial" w:hAnsi="Arial" w:cs="Arial"/>
          <w:b/>
          <w:bCs/>
          <w:sz w:val="28"/>
          <w:szCs w:val="28"/>
        </w:rPr>
        <w:lastRenderedPageBreak/>
        <w:t xml:space="preserve">Artículo </w:t>
      </w:r>
      <w:r w:rsidR="008A28CC" w:rsidRPr="00F1353E">
        <w:rPr>
          <w:rFonts w:ascii="Arial" w:hAnsi="Arial" w:cs="Arial"/>
          <w:b/>
          <w:bCs/>
          <w:sz w:val="28"/>
          <w:szCs w:val="28"/>
        </w:rPr>
        <w:t>17</w:t>
      </w:r>
      <w:r w:rsidR="008A28CC" w:rsidRPr="00F1353E">
        <w:rPr>
          <w:rFonts w:ascii="Arial" w:hAnsi="Arial" w:cs="Arial"/>
          <w:sz w:val="28"/>
          <w:szCs w:val="28"/>
        </w:rPr>
        <w:t>.</w:t>
      </w:r>
      <w:r w:rsidRPr="00F1353E">
        <w:rPr>
          <w:rFonts w:ascii="Arial" w:hAnsi="Arial" w:cs="Arial"/>
          <w:sz w:val="28"/>
          <w:szCs w:val="28"/>
        </w:rPr>
        <w:t xml:space="preserve"> Las artesanías y las técnicas artesanales empleadas para su producción, originarias de los municipios y comisarias del estado deben ser objeto de salvaguarda.</w:t>
      </w:r>
    </w:p>
    <w:p w14:paraId="3FBC1287" w14:textId="4E581D6D" w:rsidR="003F70EA" w:rsidRDefault="00E93CF7" w:rsidP="00F1353E">
      <w:pPr>
        <w:pBdr>
          <w:top w:val="nil"/>
          <w:left w:val="nil"/>
          <w:bottom w:val="nil"/>
          <w:right w:val="nil"/>
          <w:between w:val="nil"/>
        </w:pBdr>
        <w:spacing w:after="0" w:line="360" w:lineRule="auto"/>
        <w:jc w:val="both"/>
        <w:rPr>
          <w:rFonts w:ascii="Arial" w:eastAsia="Calibri" w:hAnsi="Arial" w:cs="Arial"/>
          <w:color w:val="000000"/>
          <w:sz w:val="28"/>
          <w:szCs w:val="28"/>
        </w:rPr>
      </w:pPr>
      <w:r w:rsidRPr="00F1353E">
        <w:rPr>
          <w:rFonts w:ascii="Arial" w:eastAsia="Calibri" w:hAnsi="Arial" w:cs="Arial"/>
          <w:b/>
          <w:color w:val="000000"/>
          <w:sz w:val="28"/>
          <w:szCs w:val="28"/>
        </w:rPr>
        <w:tab/>
      </w:r>
      <w:r w:rsidR="003F70EA" w:rsidRPr="00F1353E">
        <w:rPr>
          <w:rFonts w:ascii="Arial" w:eastAsia="Calibri" w:hAnsi="Arial" w:cs="Arial"/>
          <w:b/>
          <w:color w:val="000000"/>
          <w:sz w:val="28"/>
          <w:szCs w:val="28"/>
        </w:rPr>
        <w:t xml:space="preserve">Artículo </w:t>
      </w:r>
      <w:r w:rsidR="008A28CC" w:rsidRPr="00F1353E">
        <w:rPr>
          <w:rFonts w:ascii="Arial" w:eastAsia="Calibri" w:hAnsi="Arial" w:cs="Arial"/>
          <w:b/>
          <w:color w:val="000000"/>
          <w:sz w:val="28"/>
          <w:szCs w:val="28"/>
        </w:rPr>
        <w:t>18.</w:t>
      </w:r>
      <w:r w:rsidR="003F70EA" w:rsidRPr="00F1353E">
        <w:rPr>
          <w:rFonts w:ascii="Arial" w:eastAsia="Calibri" w:hAnsi="Arial" w:cs="Arial"/>
          <w:color w:val="000000"/>
          <w:sz w:val="28"/>
          <w:szCs w:val="28"/>
        </w:rPr>
        <w:t xml:space="preserve"> Se consideran como patrimonio cultural, las técnicas y productos artesanales tradicionales, por su significado para la historia y la identidad del Estado de Yucatán. </w:t>
      </w:r>
    </w:p>
    <w:p w14:paraId="31044CF6" w14:textId="77777777" w:rsidR="00290F45" w:rsidRDefault="00290F45" w:rsidP="00F1353E">
      <w:pPr>
        <w:pStyle w:val="Textoindependiente"/>
        <w:spacing w:after="0" w:line="360" w:lineRule="auto"/>
        <w:jc w:val="center"/>
        <w:rPr>
          <w:rFonts w:ascii="Arial" w:hAnsi="Arial" w:cs="Arial"/>
          <w:b/>
          <w:bCs/>
          <w:sz w:val="28"/>
          <w:szCs w:val="28"/>
        </w:rPr>
      </w:pPr>
    </w:p>
    <w:p w14:paraId="2E1138F4" w14:textId="4FA5A530" w:rsidR="003F70EA" w:rsidRPr="00F1353E" w:rsidRDefault="00FD587E"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 xml:space="preserve">Título </w:t>
      </w:r>
      <w:r w:rsidR="002954A5" w:rsidRPr="00F1353E">
        <w:rPr>
          <w:rFonts w:ascii="Arial" w:hAnsi="Arial" w:cs="Arial"/>
          <w:b/>
          <w:bCs/>
          <w:sz w:val="28"/>
          <w:szCs w:val="28"/>
        </w:rPr>
        <w:t>Tercero</w:t>
      </w:r>
    </w:p>
    <w:p w14:paraId="65C2A40F" w14:textId="0E5A4882" w:rsidR="003F70EA" w:rsidRPr="00F1353E" w:rsidRDefault="003F70EA"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 xml:space="preserve">Del </w:t>
      </w:r>
      <w:r w:rsidR="001A0885" w:rsidRPr="00F1353E">
        <w:rPr>
          <w:rFonts w:ascii="Arial" w:hAnsi="Arial" w:cs="Arial"/>
          <w:b/>
          <w:bCs/>
          <w:sz w:val="28"/>
          <w:szCs w:val="28"/>
        </w:rPr>
        <w:t xml:space="preserve">Fomento económico a la actividad artesanal </w:t>
      </w:r>
    </w:p>
    <w:p w14:paraId="226D1ED7" w14:textId="3CB1952B" w:rsidR="003F70EA" w:rsidRPr="00F1353E" w:rsidRDefault="003F70EA"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C</w:t>
      </w:r>
      <w:r w:rsidR="00FD587E" w:rsidRPr="00F1353E">
        <w:rPr>
          <w:rFonts w:ascii="Arial" w:hAnsi="Arial" w:cs="Arial"/>
          <w:b/>
          <w:bCs/>
          <w:sz w:val="28"/>
          <w:szCs w:val="28"/>
        </w:rPr>
        <w:t>apítulo</w:t>
      </w:r>
      <w:r w:rsidRPr="00F1353E">
        <w:rPr>
          <w:rFonts w:ascii="Arial" w:hAnsi="Arial" w:cs="Arial"/>
          <w:b/>
          <w:bCs/>
          <w:sz w:val="28"/>
          <w:szCs w:val="28"/>
        </w:rPr>
        <w:t xml:space="preserve"> I</w:t>
      </w:r>
    </w:p>
    <w:p w14:paraId="4F44EDC1" w14:textId="77777777" w:rsidR="003F70EA" w:rsidRPr="00F1353E" w:rsidRDefault="003F70EA"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De los Apoyos</w:t>
      </w:r>
    </w:p>
    <w:p w14:paraId="70E2CC9E" w14:textId="35C55660" w:rsidR="008A28CC" w:rsidRPr="00F1353E" w:rsidRDefault="00E93CF7" w:rsidP="00F1353E">
      <w:pPr>
        <w:pStyle w:val="Textoindependiente"/>
        <w:spacing w:after="0" w:line="360" w:lineRule="auto"/>
        <w:jc w:val="both"/>
        <w:rPr>
          <w:rFonts w:ascii="Arial" w:hAnsi="Arial" w:cs="Arial"/>
          <w:sz w:val="28"/>
          <w:szCs w:val="28"/>
        </w:rPr>
      </w:pPr>
      <w:r w:rsidRPr="00F1353E">
        <w:rPr>
          <w:rFonts w:ascii="Arial" w:hAnsi="Arial" w:cs="Arial"/>
          <w:b/>
          <w:bCs/>
          <w:sz w:val="28"/>
          <w:szCs w:val="28"/>
        </w:rPr>
        <w:tab/>
      </w:r>
      <w:r w:rsidR="008A28CC" w:rsidRPr="00F1353E">
        <w:rPr>
          <w:rFonts w:ascii="Arial" w:hAnsi="Arial" w:cs="Arial"/>
          <w:b/>
          <w:bCs/>
          <w:sz w:val="28"/>
          <w:szCs w:val="28"/>
        </w:rPr>
        <w:t>Artículo 19</w:t>
      </w:r>
      <w:r w:rsidR="008A28CC" w:rsidRPr="00F1353E">
        <w:rPr>
          <w:rFonts w:ascii="Arial" w:hAnsi="Arial" w:cs="Arial"/>
          <w:sz w:val="28"/>
          <w:szCs w:val="28"/>
        </w:rPr>
        <w:t>. La Secretaría tendrá las siguientes funciones:</w:t>
      </w:r>
    </w:p>
    <w:p w14:paraId="461E13F3" w14:textId="47D0CBA0" w:rsidR="008A28CC" w:rsidRPr="00F1353E" w:rsidRDefault="008A28CC" w:rsidP="00F1353E">
      <w:pPr>
        <w:pStyle w:val="Textoindependiente"/>
        <w:spacing w:after="0" w:line="360" w:lineRule="auto"/>
        <w:jc w:val="both"/>
        <w:rPr>
          <w:rFonts w:ascii="Arial" w:hAnsi="Arial" w:cs="Arial"/>
          <w:sz w:val="28"/>
          <w:szCs w:val="28"/>
        </w:rPr>
      </w:pPr>
      <w:r w:rsidRPr="00F1353E">
        <w:rPr>
          <w:rFonts w:ascii="Arial" w:hAnsi="Arial" w:cs="Arial"/>
          <w:snapToGrid w:val="0"/>
          <w:sz w:val="28"/>
          <w:szCs w:val="28"/>
        </w:rPr>
        <w:t xml:space="preserve"> “La Secretaría”, con la participación, en su caso, de las demás dependencias y entidades competentes de la Administración Pública Estatal y Municipios, procurará la aplicación y vigilará el cumplimiento de esta Ley y, en particular, realizará lo siguiente:</w:t>
      </w:r>
    </w:p>
    <w:p w14:paraId="3BE681BC" w14:textId="38AD56BB" w:rsidR="008A28CC" w:rsidRPr="00F1353E" w:rsidRDefault="008A28CC" w:rsidP="00F1353E">
      <w:pPr>
        <w:pStyle w:val="Textoindependiente"/>
        <w:tabs>
          <w:tab w:val="left" w:pos="233"/>
          <w:tab w:val="left" w:pos="1985"/>
        </w:tabs>
        <w:spacing w:after="0" w:line="360" w:lineRule="auto"/>
        <w:jc w:val="both"/>
        <w:rPr>
          <w:rFonts w:ascii="Arial" w:hAnsi="Arial" w:cs="Arial"/>
          <w:sz w:val="28"/>
          <w:szCs w:val="28"/>
        </w:rPr>
      </w:pPr>
      <w:r w:rsidRPr="00F1353E">
        <w:rPr>
          <w:rFonts w:ascii="Arial" w:hAnsi="Arial" w:cs="Arial"/>
          <w:b/>
          <w:sz w:val="28"/>
          <w:szCs w:val="28"/>
        </w:rPr>
        <w:t>I.</w:t>
      </w:r>
      <w:r w:rsidRPr="00F1353E">
        <w:rPr>
          <w:rFonts w:ascii="Arial" w:hAnsi="Arial" w:cs="Arial"/>
          <w:sz w:val="28"/>
          <w:szCs w:val="28"/>
        </w:rPr>
        <w:t xml:space="preserve"> Contribuir a la modernización de las actividades artesanales, mejorando sus condiciones de rentabilidad, gestión y competitividad en el mercado, estatal, nacional e internacional;</w:t>
      </w:r>
    </w:p>
    <w:p w14:paraId="012D08E3" w14:textId="2A893F90" w:rsidR="008A28CC" w:rsidRPr="00F1353E" w:rsidRDefault="008A28CC" w:rsidP="00F1353E">
      <w:pPr>
        <w:pStyle w:val="Textoindependiente"/>
        <w:tabs>
          <w:tab w:val="left" w:pos="233"/>
          <w:tab w:val="left" w:pos="1985"/>
        </w:tabs>
        <w:spacing w:after="0" w:line="360" w:lineRule="auto"/>
        <w:jc w:val="both"/>
        <w:rPr>
          <w:rFonts w:ascii="Arial" w:hAnsi="Arial" w:cs="Arial"/>
          <w:sz w:val="28"/>
          <w:szCs w:val="28"/>
        </w:rPr>
      </w:pPr>
      <w:r w:rsidRPr="00F1353E">
        <w:rPr>
          <w:rFonts w:ascii="Arial" w:hAnsi="Arial" w:cs="Arial"/>
          <w:b/>
          <w:sz w:val="28"/>
          <w:szCs w:val="28"/>
        </w:rPr>
        <w:t>II.</w:t>
      </w:r>
      <w:r w:rsidRPr="00F1353E">
        <w:rPr>
          <w:rFonts w:ascii="Arial" w:hAnsi="Arial" w:cs="Arial"/>
          <w:sz w:val="28"/>
          <w:szCs w:val="28"/>
        </w:rPr>
        <w:t xml:space="preserve"> Establecer los canales de comercialización necesarios para lograr que la actividad artesanal sea económicamente rentable;</w:t>
      </w:r>
    </w:p>
    <w:p w14:paraId="0C7FDEC6" w14:textId="1679B722" w:rsidR="008A28CC" w:rsidRPr="00F1353E" w:rsidRDefault="008A28CC" w:rsidP="00F1353E">
      <w:pPr>
        <w:pStyle w:val="Textoindependiente"/>
        <w:tabs>
          <w:tab w:val="left" w:pos="233"/>
          <w:tab w:val="left" w:pos="1985"/>
        </w:tabs>
        <w:spacing w:after="0" w:line="360" w:lineRule="auto"/>
        <w:jc w:val="both"/>
        <w:rPr>
          <w:rFonts w:ascii="Arial" w:hAnsi="Arial" w:cs="Arial"/>
          <w:sz w:val="28"/>
          <w:szCs w:val="28"/>
        </w:rPr>
      </w:pPr>
      <w:r w:rsidRPr="00F1353E">
        <w:rPr>
          <w:rFonts w:ascii="Arial" w:hAnsi="Arial" w:cs="Arial"/>
          <w:b/>
          <w:sz w:val="28"/>
          <w:szCs w:val="28"/>
        </w:rPr>
        <w:t>III.</w:t>
      </w:r>
      <w:r w:rsidRPr="00F1353E">
        <w:rPr>
          <w:rFonts w:ascii="Arial" w:hAnsi="Arial" w:cs="Arial"/>
          <w:sz w:val="28"/>
          <w:szCs w:val="28"/>
        </w:rPr>
        <w:t xml:space="preserve"> Recuperar y salvaguardar las manifestaciones artesanales propias del Estado, así como procurar su difusión;</w:t>
      </w:r>
    </w:p>
    <w:p w14:paraId="1B370BDB" w14:textId="567349D3" w:rsidR="008A28CC" w:rsidRPr="00F1353E" w:rsidRDefault="008A28CC" w:rsidP="00F1353E">
      <w:pPr>
        <w:pStyle w:val="Textoindependiente"/>
        <w:tabs>
          <w:tab w:val="left" w:pos="233"/>
          <w:tab w:val="left" w:pos="1985"/>
        </w:tabs>
        <w:spacing w:after="0" w:line="360" w:lineRule="auto"/>
        <w:jc w:val="both"/>
        <w:rPr>
          <w:rFonts w:ascii="Arial" w:hAnsi="Arial" w:cs="Arial"/>
          <w:sz w:val="28"/>
          <w:szCs w:val="28"/>
        </w:rPr>
      </w:pPr>
      <w:r w:rsidRPr="00F1353E">
        <w:rPr>
          <w:rFonts w:ascii="Arial" w:hAnsi="Arial" w:cs="Arial"/>
          <w:b/>
          <w:sz w:val="28"/>
          <w:szCs w:val="28"/>
        </w:rPr>
        <w:lastRenderedPageBreak/>
        <w:t>IV.</w:t>
      </w:r>
      <w:r w:rsidRPr="00F1353E">
        <w:rPr>
          <w:rFonts w:ascii="Arial" w:hAnsi="Arial" w:cs="Arial"/>
          <w:sz w:val="28"/>
          <w:szCs w:val="28"/>
        </w:rPr>
        <w:t xml:space="preserve"> Fomentar e impulsar el empleo y el autoempleo en el sector artesanal;</w:t>
      </w:r>
    </w:p>
    <w:p w14:paraId="73419837" w14:textId="1FE3FF84" w:rsidR="008A28CC" w:rsidRPr="00F1353E" w:rsidRDefault="008A28CC" w:rsidP="00F1353E">
      <w:pPr>
        <w:pStyle w:val="Textoindependiente"/>
        <w:tabs>
          <w:tab w:val="left" w:pos="233"/>
          <w:tab w:val="left" w:pos="1985"/>
        </w:tabs>
        <w:spacing w:after="0" w:line="360" w:lineRule="auto"/>
        <w:jc w:val="both"/>
        <w:rPr>
          <w:rFonts w:ascii="Arial" w:hAnsi="Arial" w:cs="Arial"/>
          <w:sz w:val="28"/>
          <w:szCs w:val="28"/>
        </w:rPr>
      </w:pPr>
      <w:r w:rsidRPr="00F1353E">
        <w:rPr>
          <w:rFonts w:ascii="Arial" w:hAnsi="Arial" w:cs="Arial"/>
          <w:b/>
          <w:sz w:val="28"/>
          <w:szCs w:val="28"/>
        </w:rPr>
        <w:t>V.</w:t>
      </w:r>
      <w:r w:rsidRPr="00F1353E">
        <w:rPr>
          <w:rFonts w:ascii="Arial" w:hAnsi="Arial" w:cs="Arial"/>
          <w:sz w:val="28"/>
          <w:szCs w:val="28"/>
        </w:rPr>
        <w:t xml:space="preserve"> Establecer mecanismos que permitan vincular las manifestaciones artesanales con los programas de promoción económica y turística del Estado y sus municipios;</w:t>
      </w:r>
    </w:p>
    <w:p w14:paraId="69482264" w14:textId="77777777" w:rsidR="008A28CC" w:rsidRPr="00F1353E" w:rsidRDefault="008A28CC" w:rsidP="00F1353E">
      <w:pPr>
        <w:pStyle w:val="Textoindependiente"/>
        <w:tabs>
          <w:tab w:val="left" w:pos="375"/>
          <w:tab w:val="left" w:pos="1985"/>
        </w:tabs>
        <w:spacing w:after="0" w:line="360" w:lineRule="auto"/>
        <w:jc w:val="both"/>
        <w:rPr>
          <w:rFonts w:ascii="Arial" w:hAnsi="Arial" w:cs="Arial"/>
          <w:sz w:val="28"/>
          <w:szCs w:val="28"/>
        </w:rPr>
      </w:pPr>
      <w:r w:rsidRPr="00F1353E">
        <w:rPr>
          <w:rFonts w:ascii="Arial" w:hAnsi="Arial" w:cs="Arial"/>
          <w:b/>
          <w:sz w:val="28"/>
          <w:szCs w:val="28"/>
        </w:rPr>
        <w:t>VI.-</w:t>
      </w:r>
      <w:r w:rsidRPr="00F1353E">
        <w:rPr>
          <w:rFonts w:ascii="Arial" w:hAnsi="Arial" w:cs="Arial"/>
          <w:sz w:val="28"/>
          <w:szCs w:val="28"/>
        </w:rPr>
        <w:t xml:space="preserve"> Brindar apoyo y asesoría a los artesanos en aspectos legales, fiscales, administrativos y financieros relacionados con el manejo de los negocios;</w:t>
      </w:r>
    </w:p>
    <w:p w14:paraId="64ACCE5C" w14:textId="6A6BC5D9" w:rsidR="008A28CC" w:rsidRPr="00F1353E" w:rsidRDefault="008A28CC" w:rsidP="00F1353E">
      <w:pPr>
        <w:pStyle w:val="Textoindependiente"/>
        <w:tabs>
          <w:tab w:val="left" w:pos="233"/>
          <w:tab w:val="left" w:pos="540"/>
          <w:tab w:val="left" w:pos="1985"/>
        </w:tabs>
        <w:spacing w:after="0" w:line="360" w:lineRule="auto"/>
        <w:jc w:val="both"/>
        <w:rPr>
          <w:rFonts w:ascii="Arial" w:hAnsi="Arial" w:cs="Arial"/>
          <w:sz w:val="28"/>
          <w:szCs w:val="28"/>
        </w:rPr>
      </w:pPr>
      <w:r w:rsidRPr="00F1353E">
        <w:rPr>
          <w:rFonts w:ascii="Arial" w:hAnsi="Arial" w:cs="Arial"/>
          <w:b/>
          <w:sz w:val="28"/>
          <w:szCs w:val="28"/>
        </w:rPr>
        <w:t>VII</w:t>
      </w:r>
      <w:r w:rsidR="005C15B4" w:rsidRPr="00F1353E">
        <w:rPr>
          <w:rFonts w:ascii="Arial" w:hAnsi="Arial" w:cs="Arial"/>
          <w:sz w:val="28"/>
          <w:szCs w:val="28"/>
        </w:rPr>
        <w:t>.</w:t>
      </w:r>
      <w:r w:rsidRPr="00F1353E">
        <w:rPr>
          <w:rFonts w:ascii="Arial" w:hAnsi="Arial" w:cs="Arial"/>
          <w:sz w:val="28"/>
          <w:szCs w:val="28"/>
        </w:rPr>
        <w:t xml:space="preserve"> Crear condiciones que alienten a las artesanas y a los artesanos a seguir produciendo dentro del sector y a transmitir sus capacidades y conocimientos asociados a las artesanías tradicional a otros miembros de sus propias comunidades, principalmente de nuevas generaciones;</w:t>
      </w:r>
    </w:p>
    <w:p w14:paraId="3DEFC084" w14:textId="43921489" w:rsidR="008A28CC" w:rsidRPr="00F1353E" w:rsidRDefault="008A28CC" w:rsidP="00F1353E">
      <w:pPr>
        <w:pStyle w:val="Textoindependiente"/>
        <w:tabs>
          <w:tab w:val="left" w:pos="233"/>
          <w:tab w:val="left" w:pos="540"/>
          <w:tab w:val="left" w:pos="1985"/>
        </w:tabs>
        <w:spacing w:after="0" w:line="360" w:lineRule="auto"/>
        <w:jc w:val="both"/>
        <w:rPr>
          <w:rFonts w:ascii="Arial" w:hAnsi="Arial" w:cs="Arial"/>
          <w:sz w:val="28"/>
          <w:szCs w:val="28"/>
        </w:rPr>
      </w:pPr>
      <w:r w:rsidRPr="00F1353E">
        <w:rPr>
          <w:rFonts w:ascii="Arial" w:hAnsi="Arial" w:cs="Arial"/>
          <w:b/>
          <w:sz w:val="28"/>
          <w:szCs w:val="28"/>
        </w:rPr>
        <w:t xml:space="preserve">VIII. </w:t>
      </w:r>
      <w:r w:rsidRPr="00F1353E">
        <w:rPr>
          <w:rFonts w:ascii="Arial" w:hAnsi="Arial" w:cs="Arial"/>
          <w:sz w:val="28"/>
          <w:szCs w:val="28"/>
        </w:rPr>
        <w:t xml:space="preserve">Salvaguardar intelectual y comercialmente las técnicas y productos artesanales; </w:t>
      </w:r>
    </w:p>
    <w:p w14:paraId="2E376DF3" w14:textId="562AAB87" w:rsidR="008A28CC" w:rsidRPr="00F1353E" w:rsidRDefault="008A28CC" w:rsidP="00F1353E">
      <w:pPr>
        <w:pStyle w:val="Textoindependiente"/>
        <w:tabs>
          <w:tab w:val="left" w:pos="233"/>
          <w:tab w:val="left" w:pos="310"/>
          <w:tab w:val="left" w:pos="540"/>
          <w:tab w:val="left" w:pos="1985"/>
        </w:tabs>
        <w:spacing w:after="0" w:line="360" w:lineRule="auto"/>
        <w:jc w:val="both"/>
        <w:rPr>
          <w:rFonts w:ascii="Arial" w:hAnsi="Arial" w:cs="Arial"/>
          <w:sz w:val="28"/>
          <w:szCs w:val="28"/>
        </w:rPr>
      </w:pPr>
      <w:r w:rsidRPr="00F1353E">
        <w:rPr>
          <w:rFonts w:ascii="Arial" w:hAnsi="Arial" w:cs="Arial"/>
          <w:b/>
          <w:sz w:val="28"/>
          <w:szCs w:val="28"/>
        </w:rPr>
        <w:t>IX.</w:t>
      </w:r>
      <w:r w:rsidRPr="00F1353E">
        <w:rPr>
          <w:rFonts w:ascii="Arial" w:hAnsi="Arial" w:cs="Arial"/>
          <w:sz w:val="28"/>
          <w:szCs w:val="28"/>
        </w:rPr>
        <w:t xml:space="preserve"> Fomentar la creación y funcionamiento de sociedades, asociaciones y cooperativas de artesanos como una alternativa de organización social solidaria.</w:t>
      </w:r>
    </w:p>
    <w:p w14:paraId="202EA2C1" w14:textId="602B5FF4" w:rsidR="003F70EA" w:rsidRPr="00F1353E" w:rsidRDefault="00E93CF7" w:rsidP="00F1353E">
      <w:pPr>
        <w:spacing w:after="0" w:line="360" w:lineRule="auto"/>
        <w:jc w:val="both"/>
        <w:rPr>
          <w:rFonts w:ascii="Arial" w:hAnsi="Arial" w:cs="Arial"/>
          <w:sz w:val="28"/>
          <w:szCs w:val="28"/>
        </w:rPr>
      </w:pPr>
      <w:r w:rsidRPr="00F1353E">
        <w:rPr>
          <w:rFonts w:ascii="Arial" w:hAnsi="Arial" w:cs="Arial"/>
          <w:b/>
          <w:bCs/>
          <w:sz w:val="28"/>
          <w:szCs w:val="28"/>
        </w:rPr>
        <w:tab/>
      </w:r>
      <w:r w:rsidR="003F70EA" w:rsidRPr="00F1353E">
        <w:rPr>
          <w:rFonts w:ascii="Arial" w:hAnsi="Arial" w:cs="Arial"/>
          <w:b/>
          <w:bCs/>
          <w:sz w:val="28"/>
          <w:szCs w:val="28"/>
        </w:rPr>
        <w:t xml:space="preserve">Artículo </w:t>
      </w:r>
      <w:r w:rsidR="008A28CC" w:rsidRPr="00F1353E">
        <w:rPr>
          <w:rFonts w:ascii="Arial" w:hAnsi="Arial" w:cs="Arial"/>
          <w:b/>
          <w:bCs/>
          <w:sz w:val="28"/>
          <w:szCs w:val="28"/>
        </w:rPr>
        <w:t>20</w:t>
      </w:r>
      <w:r w:rsidR="003F70EA" w:rsidRPr="00F1353E">
        <w:rPr>
          <w:rFonts w:ascii="Arial" w:hAnsi="Arial" w:cs="Arial"/>
          <w:sz w:val="28"/>
          <w:szCs w:val="28"/>
        </w:rPr>
        <w:t xml:space="preserve">. Las artesanas y los artesanos como personas físicas o morales, siempre que cumplan los requisitos que se establezcan reglamentariamente, podrán acceder a: </w:t>
      </w:r>
    </w:p>
    <w:p w14:paraId="382687C0" w14:textId="1CB36DB9" w:rsidR="003F70EA" w:rsidRPr="00F1353E" w:rsidRDefault="005C15B4" w:rsidP="00F1353E">
      <w:pPr>
        <w:pBdr>
          <w:top w:val="nil"/>
          <w:left w:val="nil"/>
          <w:bottom w:val="nil"/>
          <w:right w:val="nil"/>
          <w:between w:val="nil"/>
        </w:pBdr>
        <w:spacing w:after="0" w:line="360" w:lineRule="auto"/>
        <w:jc w:val="both"/>
        <w:rPr>
          <w:rFonts w:ascii="Arial" w:eastAsia="Calibri" w:hAnsi="Arial" w:cs="Arial"/>
          <w:color w:val="000000"/>
          <w:sz w:val="28"/>
          <w:szCs w:val="28"/>
        </w:rPr>
      </w:pPr>
      <w:r w:rsidRPr="00F1353E">
        <w:rPr>
          <w:rFonts w:ascii="Arial" w:eastAsia="Calibri" w:hAnsi="Arial" w:cs="Arial"/>
          <w:b/>
          <w:color w:val="000000"/>
          <w:sz w:val="28"/>
          <w:szCs w:val="28"/>
        </w:rPr>
        <w:t>I.</w:t>
      </w:r>
      <w:r w:rsidR="003F70EA" w:rsidRPr="00F1353E">
        <w:rPr>
          <w:rFonts w:ascii="Arial" w:eastAsia="Calibri" w:hAnsi="Arial" w:cs="Arial"/>
          <w:color w:val="000000"/>
          <w:sz w:val="28"/>
          <w:szCs w:val="28"/>
        </w:rPr>
        <w:t xml:space="preserve"> Las distintas líneas de apoyo que brinde “La Secretaría”, para la instalación, ampliación, traslado o remodelación del total o parte de la infraestructura y medios de producción; y </w:t>
      </w:r>
    </w:p>
    <w:p w14:paraId="3932AF16" w14:textId="780C7C08" w:rsidR="003F70EA" w:rsidRPr="00F1353E" w:rsidRDefault="005C15B4" w:rsidP="00F1353E">
      <w:pPr>
        <w:spacing w:after="0" w:line="360" w:lineRule="auto"/>
        <w:jc w:val="both"/>
        <w:rPr>
          <w:rFonts w:ascii="Arial" w:hAnsi="Arial" w:cs="Arial"/>
          <w:b/>
          <w:sz w:val="28"/>
          <w:szCs w:val="28"/>
          <w:u w:val="single"/>
        </w:rPr>
      </w:pPr>
      <w:r w:rsidRPr="00F1353E">
        <w:rPr>
          <w:rFonts w:ascii="Arial" w:hAnsi="Arial" w:cs="Arial"/>
          <w:b/>
          <w:sz w:val="28"/>
          <w:szCs w:val="28"/>
        </w:rPr>
        <w:lastRenderedPageBreak/>
        <w:t xml:space="preserve">II. </w:t>
      </w:r>
      <w:r w:rsidR="003F70EA" w:rsidRPr="00F1353E">
        <w:rPr>
          <w:rFonts w:ascii="Arial" w:hAnsi="Arial" w:cs="Arial"/>
          <w:sz w:val="28"/>
          <w:szCs w:val="28"/>
        </w:rPr>
        <w:t xml:space="preserve">Recibir el apoyo de </w:t>
      </w:r>
      <w:r w:rsidR="003F70EA" w:rsidRPr="00F1353E">
        <w:rPr>
          <w:rFonts w:ascii="Arial" w:eastAsia="Calibri" w:hAnsi="Arial" w:cs="Arial"/>
          <w:color w:val="000000"/>
          <w:sz w:val="28"/>
          <w:szCs w:val="28"/>
        </w:rPr>
        <w:t xml:space="preserve">“La Secretaría” </w:t>
      </w:r>
      <w:r w:rsidR="003F70EA" w:rsidRPr="00F1353E">
        <w:rPr>
          <w:rFonts w:ascii="Arial" w:hAnsi="Arial" w:cs="Arial"/>
          <w:sz w:val="28"/>
          <w:szCs w:val="28"/>
        </w:rPr>
        <w:t>para la comercialización de sus productos.</w:t>
      </w:r>
    </w:p>
    <w:p w14:paraId="38B7C9DF" w14:textId="77777777" w:rsidR="003F70EA" w:rsidRPr="00F1353E" w:rsidRDefault="003F70EA" w:rsidP="00360519">
      <w:pPr>
        <w:pBdr>
          <w:top w:val="nil"/>
          <w:left w:val="nil"/>
          <w:bottom w:val="nil"/>
          <w:right w:val="nil"/>
          <w:between w:val="nil"/>
        </w:pBdr>
        <w:spacing w:after="0" w:line="360" w:lineRule="auto"/>
        <w:ind w:firstLine="708"/>
        <w:jc w:val="both"/>
        <w:rPr>
          <w:rFonts w:ascii="Arial" w:eastAsia="Calibri" w:hAnsi="Arial" w:cs="Arial"/>
          <w:color w:val="000000"/>
          <w:sz w:val="28"/>
          <w:szCs w:val="28"/>
        </w:rPr>
      </w:pPr>
      <w:r w:rsidRPr="00F1353E">
        <w:rPr>
          <w:rFonts w:ascii="Arial" w:eastAsia="Calibri" w:hAnsi="Arial" w:cs="Arial"/>
          <w:color w:val="000000"/>
          <w:sz w:val="28"/>
          <w:szCs w:val="28"/>
        </w:rPr>
        <w:t>“La Secretaría” diseñará y establecerá programas para promover la calidad y gestionar la certificación del origen de los productos artesanales.</w:t>
      </w:r>
    </w:p>
    <w:p w14:paraId="3DC1F106" w14:textId="7C9B0B1A" w:rsidR="00D63321" w:rsidRDefault="00D63321" w:rsidP="00F1353E">
      <w:pPr>
        <w:spacing w:after="0" w:line="360" w:lineRule="auto"/>
        <w:jc w:val="both"/>
        <w:rPr>
          <w:rFonts w:ascii="Arial" w:hAnsi="Arial" w:cs="Arial"/>
          <w:sz w:val="28"/>
          <w:szCs w:val="28"/>
        </w:rPr>
      </w:pPr>
    </w:p>
    <w:p w14:paraId="0966CF1E" w14:textId="0F28AD98" w:rsidR="003F70EA" w:rsidRPr="00F1353E" w:rsidRDefault="00FD587E"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Capítulo</w:t>
      </w:r>
      <w:r w:rsidR="003F70EA" w:rsidRPr="00F1353E">
        <w:rPr>
          <w:rFonts w:ascii="Arial" w:hAnsi="Arial" w:cs="Arial"/>
          <w:b/>
          <w:bCs/>
          <w:sz w:val="28"/>
          <w:szCs w:val="28"/>
        </w:rPr>
        <w:t xml:space="preserve"> II</w:t>
      </w:r>
    </w:p>
    <w:p w14:paraId="48247542" w14:textId="04DFE6A2" w:rsidR="003F70EA" w:rsidRPr="00F1353E" w:rsidRDefault="003F70EA"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 xml:space="preserve">De la Capacitación </w:t>
      </w:r>
    </w:p>
    <w:p w14:paraId="2E2FB612" w14:textId="11E6E064" w:rsidR="003F70EA" w:rsidRPr="00F1353E" w:rsidRDefault="00E93CF7" w:rsidP="00F1353E">
      <w:pPr>
        <w:pBdr>
          <w:top w:val="nil"/>
          <w:left w:val="nil"/>
          <w:bottom w:val="nil"/>
          <w:right w:val="nil"/>
          <w:between w:val="nil"/>
        </w:pBdr>
        <w:spacing w:after="0" w:line="360" w:lineRule="auto"/>
        <w:jc w:val="both"/>
        <w:rPr>
          <w:rFonts w:ascii="Arial" w:eastAsia="Calibri" w:hAnsi="Arial" w:cs="Arial"/>
          <w:color w:val="000000"/>
          <w:sz w:val="28"/>
          <w:szCs w:val="28"/>
        </w:rPr>
      </w:pPr>
      <w:r w:rsidRPr="00F1353E">
        <w:rPr>
          <w:rFonts w:ascii="Arial" w:eastAsia="Calibri" w:hAnsi="Arial" w:cs="Arial"/>
          <w:b/>
          <w:color w:val="000000"/>
          <w:sz w:val="28"/>
          <w:szCs w:val="28"/>
        </w:rPr>
        <w:tab/>
      </w:r>
      <w:r w:rsidR="003F70EA" w:rsidRPr="00F1353E">
        <w:rPr>
          <w:rFonts w:ascii="Arial" w:eastAsia="Calibri" w:hAnsi="Arial" w:cs="Arial"/>
          <w:b/>
          <w:color w:val="000000"/>
          <w:sz w:val="28"/>
          <w:szCs w:val="28"/>
        </w:rPr>
        <w:t xml:space="preserve">Artículo </w:t>
      </w:r>
      <w:r w:rsidR="008A28CC" w:rsidRPr="00F1353E">
        <w:rPr>
          <w:rFonts w:ascii="Arial" w:eastAsia="Calibri" w:hAnsi="Arial" w:cs="Arial"/>
          <w:b/>
          <w:color w:val="000000"/>
          <w:sz w:val="28"/>
          <w:szCs w:val="28"/>
        </w:rPr>
        <w:t>21</w:t>
      </w:r>
      <w:r w:rsidR="003F70EA" w:rsidRPr="00F1353E">
        <w:rPr>
          <w:rFonts w:ascii="Arial" w:eastAsia="Calibri" w:hAnsi="Arial" w:cs="Arial"/>
          <w:color w:val="000000"/>
          <w:sz w:val="28"/>
          <w:szCs w:val="28"/>
        </w:rPr>
        <w:t xml:space="preserve">. </w:t>
      </w:r>
      <w:r w:rsidR="003F70EA" w:rsidRPr="00F1353E">
        <w:rPr>
          <w:rFonts w:ascii="Arial" w:hAnsi="Arial" w:cs="Arial"/>
          <w:sz w:val="28"/>
          <w:szCs w:val="28"/>
        </w:rPr>
        <w:t xml:space="preserve">Las artesanas y los </w:t>
      </w:r>
      <w:r w:rsidR="003F70EA" w:rsidRPr="00F1353E">
        <w:rPr>
          <w:rFonts w:ascii="Arial" w:eastAsia="Calibri" w:hAnsi="Arial" w:cs="Arial"/>
          <w:color w:val="000000"/>
          <w:sz w:val="28"/>
          <w:szCs w:val="28"/>
        </w:rPr>
        <w:t xml:space="preserve">artesanos constituidos como personas físicas o que formen parte de personas morales, tendrán acceso a apoyos económicos y en especie para la formación de la actividad artesanal, a través de cursos formativos en materia artesanal promovidos por “La Secretaría” y/o “La casa de las Artesanías”. </w:t>
      </w:r>
    </w:p>
    <w:p w14:paraId="04070C4E" w14:textId="77777777" w:rsidR="003F70EA" w:rsidRPr="00F1353E" w:rsidRDefault="003F70EA" w:rsidP="00360519">
      <w:pPr>
        <w:pStyle w:val="Textoindependiente"/>
        <w:spacing w:after="0" w:line="360" w:lineRule="auto"/>
        <w:ind w:firstLine="708"/>
        <w:jc w:val="both"/>
        <w:rPr>
          <w:rFonts w:ascii="Arial" w:hAnsi="Arial" w:cs="Arial"/>
          <w:sz w:val="28"/>
          <w:szCs w:val="28"/>
        </w:rPr>
      </w:pPr>
      <w:r w:rsidRPr="00F1353E">
        <w:rPr>
          <w:rFonts w:ascii="Arial" w:hAnsi="Arial" w:cs="Arial"/>
          <w:sz w:val="28"/>
          <w:szCs w:val="28"/>
        </w:rPr>
        <w:t>De igual forma se hará con las artesanas y los artesanos que forman parte de sociedades cooperativas para la producción y venta de sus productos.</w:t>
      </w:r>
    </w:p>
    <w:p w14:paraId="61D0EF3C" w14:textId="71657251" w:rsidR="003F70EA" w:rsidRDefault="00E93CF7" w:rsidP="00F1353E">
      <w:pPr>
        <w:pBdr>
          <w:top w:val="nil"/>
          <w:left w:val="nil"/>
          <w:bottom w:val="nil"/>
          <w:right w:val="nil"/>
          <w:between w:val="nil"/>
        </w:pBdr>
        <w:spacing w:after="0" w:line="360" w:lineRule="auto"/>
        <w:jc w:val="both"/>
        <w:rPr>
          <w:rFonts w:ascii="Arial" w:eastAsia="Calibri" w:hAnsi="Arial" w:cs="Arial"/>
          <w:color w:val="000000"/>
          <w:sz w:val="28"/>
          <w:szCs w:val="28"/>
        </w:rPr>
      </w:pPr>
      <w:r w:rsidRPr="00F1353E">
        <w:rPr>
          <w:rFonts w:ascii="Arial" w:eastAsia="Calibri" w:hAnsi="Arial" w:cs="Arial"/>
          <w:b/>
          <w:color w:val="000000"/>
          <w:sz w:val="28"/>
          <w:szCs w:val="28"/>
        </w:rPr>
        <w:tab/>
      </w:r>
      <w:r w:rsidR="003F70EA" w:rsidRPr="00F1353E">
        <w:rPr>
          <w:rFonts w:ascii="Arial" w:eastAsia="Calibri" w:hAnsi="Arial" w:cs="Arial"/>
          <w:b/>
          <w:color w:val="000000"/>
          <w:sz w:val="28"/>
          <w:szCs w:val="28"/>
        </w:rPr>
        <w:t xml:space="preserve">Artículo </w:t>
      </w:r>
      <w:r w:rsidR="008A28CC" w:rsidRPr="00F1353E">
        <w:rPr>
          <w:rFonts w:ascii="Arial" w:eastAsia="Calibri" w:hAnsi="Arial" w:cs="Arial"/>
          <w:b/>
          <w:color w:val="000000"/>
          <w:sz w:val="28"/>
          <w:szCs w:val="28"/>
        </w:rPr>
        <w:t>22</w:t>
      </w:r>
      <w:r w:rsidR="003F70EA" w:rsidRPr="00F1353E">
        <w:rPr>
          <w:rFonts w:ascii="Arial" w:eastAsia="Calibri" w:hAnsi="Arial" w:cs="Arial"/>
          <w:b/>
          <w:color w:val="000000"/>
          <w:sz w:val="28"/>
          <w:szCs w:val="28"/>
        </w:rPr>
        <w:t xml:space="preserve">. </w:t>
      </w:r>
      <w:r w:rsidR="003F70EA" w:rsidRPr="00F1353E">
        <w:rPr>
          <w:rFonts w:ascii="Arial" w:eastAsia="Calibri" w:hAnsi="Arial" w:cs="Arial"/>
          <w:color w:val="000000"/>
          <w:sz w:val="28"/>
          <w:szCs w:val="28"/>
        </w:rPr>
        <w:t xml:space="preserve">La casa de las Artesanías </w:t>
      </w:r>
      <w:r w:rsidR="001E02BA" w:rsidRPr="00F1353E">
        <w:rPr>
          <w:rFonts w:ascii="Arial" w:hAnsi="Arial" w:cs="Arial"/>
          <w:sz w:val="28"/>
          <w:szCs w:val="28"/>
        </w:rPr>
        <w:t>de Yucatán</w:t>
      </w:r>
      <w:r w:rsidR="001E02BA">
        <w:rPr>
          <w:rFonts w:ascii="Arial" w:hAnsi="Arial" w:cs="Arial"/>
          <w:sz w:val="28"/>
          <w:szCs w:val="28"/>
        </w:rPr>
        <w:t>,</w:t>
      </w:r>
      <w:r w:rsidR="001E02BA" w:rsidRPr="00F1353E">
        <w:rPr>
          <w:rFonts w:ascii="Arial" w:eastAsia="Calibri" w:hAnsi="Arial" w:cs="Arial"/>
          <w:color w:val="000000"/>
          <w:sz w:val="28"/>
          <w:szCs w:val="28"/>
          <w:lang w:eastAsia="es-MX"/>
        </w:rPr>
        <w:t xml:space="preserve"> </w:t>
      </w:r>
      <w:r w:rsidR="003F70EA" w:rsidRPr="00F1353E">
        <w:rPr>
          <w:rFonts w:ascii="Arial" w:eastAsia="Calibri" w:hAnsi="Arial" w:cs="Arial"/>
          <w:color w:val="000000"/>
          <w:sz w:val="28"/>
          <w:szCs w:val="28"/>
        </w:rPr>
        <w:t xml:space="preserve">en coordinación con los municipios, promoverá la difusión de programas de capacitación tendientes a favorecer la productividad, calidad, competitividad, comercialización y en general, aquellos que impulsen la rentabilidad del sector artesanal. </w:t>
      </w:r>
    </w:p>
    <w:p w14:paraId="04549F19" w14:textId="77777777" w:rsidR="002407AB" w:rsidRPr="00F1353E" w:rsidRDefault="002407AB" w:rsidP="00F1353E">
      <w:pPr>
        <w:pBdr>
          <w:top w:val="nil"/>
          <w:left w:val="nil"/>
          <w:bottom w:val="nil"/>
          <w:right w:val="nil"/>
          <w:between w:val="nil"/>
        </w:pBdr>
        <w:spacing w:after="0" w:line="360" w:lineRule="auto"/>
        <w:jc w:val="both"/>
        <w:rPr>
          <w:rFonts w:ascii="Arial" w:eastAsia="Calibri" w:hAnsi="Arial" w:cs="Arial"/>
          <w:b/>
          <w:color w:val="000000"/>
          <w:sz w:val="28"/>
          <w:szCs w:val="28"/>
        </w:rPr>
      </w:pPr>
    </w:p>
    <w:p w14:paraId="11122325" w14:textId="10FC5F8E" w:rsidR="003F70EA" w:rsidRPr="00F1353E" w:rsidRDefault="00FD587E"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 xml:space="preserve">Capítulo </w:t>
      </w:r>
      <w:r w:rsidR="003F70EA" w:rsidRPr="00F1353E">
        <w:rPr>
          <w:rFonts w:ascii="Arial" w:hAnsi="Arial" w:cs="Arial"/>
          <w:b/>
          <w:bCs/>
          <w:sz w:val="28"/>
          <w:szCs w:val="28"/>
        </w:rPr>
        <w:t>III</w:t>
      </w:r>
    </w:p>
    <w:p w14:paraId="7FDB00B4" w14:textId="1C9F8F73" w:rsidR="003F70EA" w:rsidRPr="00F1353E" w:rsidRDefault="003F70EA"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 xml:space="preserve">De la Planeación y Programación </w:t>
      </w:r>
    </w:p>
    <w:p w14:paraId="793EB1CA" w14:textId="7AC8CCC2" w:rsidR="003F70EA" w:rsidRPr="00F1353E" w:rsidRDefault="00E93CF7" w:rsidP="00F1353E">
      <w:pPr>
        <w:pStyle w:val="Textoindependiente"/>
        <w:spacing w:after="0" w:line="360" w:lineRule="auto"/>
        <w:jc w:val="both"/>
        <w:rPr>
          <w:rFonts w:ascii="Arial" w:hAnsi="Arial" w:cs="Arial"/>
          <w:sz w:val="28"/>
          <w:szCs w:val="28"/>
        </w:rPr>
      </w:pPr>
      <w:r w:rsidRPr="00F1353E">
        <w:rPr>
          <w:rFonts w:ascii="Arial" w:hAnsi="Arial" w:cs="Arial"/>
          <w:b/>
          <w:bCs/>
          <w:sz w:val="28"/>
          <w:szCs w:val="28"/>
        </w:rPr>
        <w:lastRenderedPageBreak/>
        <w:tab/>
      </w:r>
      <w:r w:rsidR="003F70EA" w:rsidRPr="00F1353E">
        <w:rPr>
          <w:rFonts w:ascii="Arial" w:hAnsi="Arial" w:cs="Arial"/>
          <w:b/>
          <w:bCs/>
          <w:sz w:val="28"/>
          <w:szCs w:val="28"/>
        </w:rPr>
        <w:t xml:space="preserve">Artículo </w:t>
      </w:r>
      <w:r w:rsidR="008A28CC" w:rsidRPr="00F1353E">
        <w:rPr>
          <w:rFonts w:ascii="Arial" w:hAnsi="Arial" w:cs="Arial"/>
          <w:b/>
          <w:bCs/>
          <w:sz w:val="28"/>
          <w:szCs w:val="28"/>
        </w:rPr>
        <w:t>23</w:t>
      </w:r>
      <w:r w:rsidR="003F70EA" w:rsidRPr="00F1353E">
        <w:rPr>
          <w:rFonts w:ascii="Arial" w:hAnsi="Arial" w:cs="Arial"/>
          <w:sz w:val="28"/>
          <w:szCs w:val="28"/>
        </w:rPr>
        <w:t>. La planeación del fomento y desarrollo artesanal del Estado, estará orientada al mejoramiento económico y social de las artesanas y los artesanos y sus familias y a la preservación de las técnicas artesanales tradicionales.</w:t>
      </w:r>
    </w:p>
    <w:p w14:paraId="6CEE999E" w14:textId="47A926DE" w:rsidR="003F70EA" w:rsidRPr="00F1353E" w:rsidRDefault="00E93CF7" w:rsidP="00F1353E">
      <w:pPr>
        <w:pBdr>
          <w:top w:val="nil"/>
          <w:left w:val="nil"/>
          <w:bottom w:val="nil"/>
          <w:right w:val="nil"/>
          <w:between w:val="nil"/>
        </w:pBdr>
        <w:spacing w:after="0" w:line="360" w:lineRule="auto"/>
        <w:jc w:val="both"/>
        <w:rPr>
          <w:rFonts w:ascii="Arial" w:eastAsia="Calibri" w:hAnsi="Arial" w:cs="Arial"/>
          <w:color w:val="000000"/>
          <w:sz w:val="28"/>
          <w:szCs w:val="28"/>
        </w:rPr>
      </w:pPr>
      <w:r w:rsidRPr="00F1353E">
        <w:rPr>
          <w:rFonts w:ascii="Arial" w:eastAsia="Calibri" w:hAnsi="Arial" w:cs="Arial"/>
          <w:b/>
          <w:color w:val="000000"/>
          <w:sz w:val="28"/>
          <w:szCs w:val="28"/>
        </w:rPr>
        <w:tab/>
      </w:r>
      <w:r w:rsidR="003F70EA" w:rsidRPr="00F1353E">
        <w:rPr>
          <w:rFonts w:ascii="Arial" w:eastAsia="Calibri" w:hAnsi="Arial" w:cs="Arial"/>
          <w:b/>
          <w:color w:val="000000"/>
          <w:sz w:val="28"/>
          <w:szCs w:val="28"/>
        </w:rPr>
        <w:t xml:space="preserve">Artículo </w:t>
      </w:r>
      <w:r w:rsidR="00214749" w:rsidRPr="00F1353E">
        <w:rPr>
          <w:rFonts w:ascii="Arial" w:eastAsia="Calibri" w:hAnsi="Arial" w:cs="Arial"/>
          <w:b/>
          <w:color w:val="000000"/>
          <w:sz w:val="28"/>
          <w:szCs w:val="28"/>
        </w:rPr>
        <w:t>24</w:t>
      </w:r>
      <w:r w:rsidR="003F70EA" w:rsidRPr="00F1353E">
        <w:rPr>
          <w:rFonts w:ascii="Arial" w:eastAsia="Calibri" w:hAnsi="Arial" w:cs="Arial"/>
          <w:color w:val="000000"/>
          <w:sz w:val="28"/>
          <w:szCs w:val="28"/>
        </w:rPr>
        <w:t>. Es responsabilidad de La Casa de las Artesanías</w:t>
      </w:r>
      <w:r w:rsidR="001E02BA" w:rsidRPr="001E02BA">
        <w:rPr>
          <w:rFonts w:ascii="Arial" w:hAnsi="Arial" w:cs="Arial"/>
          <w:sz w:val="28"/>
          <w:szCs w:val="28"/>
        </w:rPr>
        <w:t xml:space="preserve"> </w:t>
      </w:r>
      <w:r w:rsidR="001E02BA" w:rsidRPr="00F1353E">
        <w:rPr>
          <w:rFonts w:ascii="Arial" w:hAnsi="Arial" w:cs="Arial"/>
          <w:sz w:val="28"/>
          <w:szCs w:val="28"/>
        </w:rPr>
        <w:t>de Yucatán</w:t>
      </w:r>
      <w:r w:rsidR="001E02BA">
        <w:rPr>
          <w:rFonts w:ascii="Arial" w:hAnsi="Arial" w:cs="Arial"/>
          <w:sz w:val="28"/>
          <w:szCs w:val="28"/>
        </w:rPr>
        <w:t>,</w:t>
      </w:r>
      <w:r w:rsidR="003F70EA" w:rsidRPr="00F1353E">
        <w:rPr>
          <w:rFonts w:ascii="Arial" w:eastAsia="Calibri" w:hAnsi="Arial" w:cs="Arial"/>
          <w:color w:val="000000"/>
          <w:sz w:val="28"/>
          <w:szCs w:val="28"/>
        </w:rPr>
        <w:t xml:space="preserve"> que los mecanismos que se adopten para la planeación, la organización y el desarrollo artesanal del Estado, aseguren la participación activa y responsable de los propios artesanos y artesanas.</w:t>
      </w:r>
    </w:p>
    <w:p w14:paraId="3C9874E7" w14:textId="49E24597" w:rsidR="003F70EA" w:rsidRPr="00F1353E" w:rsidRDefault="00E93CF7" w:rsidP="00F1353E">
      <w:pPr>
        <w:pBdr>
          <w:top w:val="nil"/>
          <w:left w:val="nil"/>
          <w:bottom w:val="nil"/>
          <w:right w:val="nil"/>
          <w:between w:val="nil"/>
        </w:pBdr>
        <w:spacing w:after="0" w:line="360" w:lineRule="auto"/>
        <w:jc w:val="both"/>
        <w:rPr>
          <w:rFonts w:ascii="Arial" w:eastAsia="Calibri" w:hAnsi="Arial" w:cs="Arial"/>
          <w:color w:val="000000"/>
          <w:sz w:val="28"/>
          <w:szCs w:val="28"/>
        </w:rPr>
      </w:pPr>
      <w:r w:rsidRPr="00F1353E">
        <w:rPr>
          <w:rFonts w:ascii="Arial" w:eastAsia="Calibri" w:hAnsi="Arial" w:cs="Arial"/>
          <w:b/>
          <w:color w:val="000000"/>
          <w:sz w:val="28"/>
          <w:szCs w:val="28"/>
        </w:rPr>
        <w:tab/>
      </w:r>
      <w:r w:rsidR="003F70EA" w:rsidRPr="00F1353E">
        <w:rPr>
          <w:rFonts w:ascii="Arial" w:eastAsia="Calibri" w:hAnsi="Arial" w:cs="Arial"/>
          <w:b/>
          <w:color w:val="000000"/>
          <w:sz w:val="28"/>
          <w:szCs w:val="28"/>
        </w:rPr>
        <w:t xml:space="preserve">Artículo </w:t>
      </w:r>
      <w:r w:rsidR="00214749" w:rsidRPr="00F1353E">
        <w:rPr>
          <w:rFonts w:ascii="Arial" w:eastAsia="Calibri" w:hAnsi="Arial" w:cs="Arial"/>
          <w:b/>
          <w:color w:val="000000"/>
          <w:sz w:val="28"/>
          <w:szCs w:val="28"/>
        </w:rPr>
        <w:t>25</w:t>
      </w:r>
      <w:r w:rsidR="003F70EA" w:rsidRPr="00F1353E">
        <w:rPr>
          <w:rFonts w:ascii="Arial" w:eastAsia="Calibri" w:hAnsi="Arial" w:cs="Arial"/>
          <w:b/>
          <w:color w:val="000000"/>
          <w:sz w:val="28"/>
          <w:szCs w:val="28"/>
        </w:rPr>
        <w:t xml:space="preserve">. </w:t>
      </w:r>
      <w:r w:rsidR="003F70EA" w:rsidRPr="00F1353E">
        <w:rPr>
          <w:rFonts w:ascii="Arial" w:eastAsia="Calibri" w:hAnsi="Arial" w:cs="Arial"/>
          <w:color w:val="000000"/>
          <w:sz w:val="28"/>
          <w:szCs w:val="28"/>
        </w:rPr>
        <w:t xml:space="preserve">La Casa de las Artesanías </w:t>
      </w:r>
      <w:r w:rsidR="001E02BA" w:rsidRPr="00F1353E">
        <w:rPr>
          <w:rFonts w:ascii="Arial" w:hAnsi="Arial" w:cs="Arial"/>
          <w:sz w:val="28"/>
          <w:szCs w:val="28"/>
        </w:rPr>
        <w:t>de Yucatán</w:t>
      </w:r>
      <w:r w:rsidR="001E02BA">
        <w:rPr>
          <w:rFonts w:ascii="Arial" w:hAnsi="Arial" w:cs="Arial"/>
          <w:sz w:val="28"/>
          <w:szCs w:val="28"/>
        </w:rPr>
        <w:t>,</w:t>
      </w:r>
      <w:r w:rsidR="001E02BA" w:rsidRPr="00F1353E">
        <w:rPr>
          <w:rFonts w:ascii="Arial" w:eastAsia="Calibri" w:hAnsi="Arial" w:cs="Arial"/>
          <w:color w:val="000000"/>
          <w:sz w:val="28"/>
          <w:szCs w:val="28"/>
          <w:lang w:eastAsia="es-MX"/>
        </w:rPr>
        <w:t xml:space="preserve"> </w:t>
      </w:r>
      <w:r w:rsidR="003F70EA" w:rsidRPr="00F1353E">
        <w:rPr>
          <w:rFonts w:ascii="Arial" w:eastAsia="Calibri" w:hAnsi="Arial" w:cs="Arial"/>
          <w:color w:val="000000"/>
          <w:sz w:val="28"/>
          <w:szCs w:val="28"/>
        </w:rPr>
        <w:t>deberá elaborar en forma anual el Programa de Impulso Artesanal en el que se determinarán las prioridades, estrategias y metas que se requieran para el desarrollo artesanal del Estado de Yucatán.</w:t>
      </w:r>
    </w:p>
    <w:p w14:paraId="332FE13F" w14:textId="54C3A23F" w:rsidR="003F70EA" w:rsidRPr="00F1353E" w:rsidRDefault="00E93CF7" w:rsidP="00F1353E">
      <w:pPr>
        <w:pStyle w:val="Textoindependiente"/>
        <w:spacing w:after="0" w:line="360" w:lineRule="auto"/>
        <w:jc w:val="both"/>
        <w:rPr>
          <w:rFonts w:ascii="Arial" w:hAnsi="Arial" w:cs="Arial"/>
          <w:sz w:val="28"/>
          <w:szCs w:val="28"/>
        </w:rPr>
      </w:pPr>
      <w:r w:rsidRPr="00F1353E">
        <w:rPr>
          <w:rFonts w:ascii="Arial" w:hAnsi="Arial" w:cs="Arial"/>
          <w:b/>
          <w:bCs/>
          <w:sz w:val="28"/>
          <w:szCs w:val="28"/>
        </w:rPr>
        <w:tab/>
      </w:r>
      <w:r w:rsidR="003F70EA" w:rsidRPr="00F1353E">
        <w:rPr>
          <w:rFonts w:ascii="Arial" w:hAnsi="Arial" w:cs="Arial"/>
          <w:b/>
          <w:bCs/>
          <w:sz w:val="28"/>
          <w:szCs w:val="28"/>
        </w:rPr>
        <w:t xml:space="preserve">Artículo </w:t>
      </w:r>
      <w:r w:rsidR="00214749" w:rsidRPr="00F1353E">
        <w:rPr>
          <w:rFonts w:ascii="Arial" w:hAnsi="Arial" w:cs="Arial"/>
          <w:b/>
          <w:bCs/>
          <w:sz w:val="28"/>
          <w:szCs w:val="28"/>
        </w:rPr>
        <w:t>26</w:t>
      </w:r>
      <w:r w:rsidR="003F70EA" w:rsidRPr="00F1353E">
        <w:rPr>
          <w:rFonts w:ascii="Arial" w:hAnsi="Arial" w:cs="Arial"/>
          <w:b/>
          <w:bCs/>
          <w:sz w:val="28"/>
          <w:szCs w:val="28"/>
        </w:rPr>
        <w:t>.</w:t>
      </w:r>
      <w:r w:rsidR="003F70EA" w:rsidRPr="00F1353E">
        <w:rPr>
          <w:rFonts w:ascii="Arial" w:hAnsi="Arial" w:cs="Arial"/>
          <w:sz w:val="28"/>
          <w:szCs w:val="28"/>
        </w:rPr>
        <w:t xml:space="preserve"> El Programa de Impulso Artesanal deberá contener:</w:t>
      </w:r>
    </w:p>
    <w:p w14:paraId="4EE0FC1C" w14:textId="6D047849" w:rsidR="003F70EA" w:rsidRPr="00F1353E" w:rsidRDefault="003F70EA" w:rsidP="00F1353E">
      <w:pPr>
        <w:pStyle w:val="Textoindependiente"/>
        <w:spacing w:after="0" w:line="360" w:lineRule="auto"/>
        <w:jc w:val="both"/>
        <w:rPr>
          <w:rFonts w:ascii="Arial" w:hAnsi="Arial" w:cs="Arial"/>
          <w:sz w:val="28"/>
          <w:szCs w:val="28"/>
        </w:rPr>
      </w:pPr>
      <w:r w:rsidRPr="00F1353E">
        <w:rPr>
          <w:rFonts w:ascii="Arial" w:hAnsi="Arial" w:cs="Arial"/>
          <w:b/>
          <w:sz w:val="28"/>
          <w:szCs w:val="28"/>
        </w:rPr>
        <w:t>I.</w:t>
      </w:r>
      <w:r w:rsidRPr="00F1353E">
        <w:rPr>
          <w:rFonts w:ascii="Arial" w:hAnsi="Arial" w:cs="Arial"/>
          <w:sz w:val="28"/>
          <w:szCs w:val="28"/>
        </w:rPr>
        <w:t xml:space="preserve"> Objetivo general;</w:t>
      </w:r>
    </w:p>
    <w:p w14:paraId="085BD2DD" w14:textId="5F877564" w:rsidR="003F70EA" w:rsidRPr="00F1353E" w:rsidRDefault="003F70EA" w:rsidP="00F1353E">
      <w:pPr>
        <w:pStyle w:val="Textoindependiente"/>
        <w:spacing w:after="0" w:line="360" w:lineRule="auto"/>
        <w:jc w:val="both"/>
        <w:rPr>
          <w:rFonts w:ascii="Arial" w:hAnsi="Arial" w:cs="Arial"/>
          <w:sz w:val="28"/>
          <w:szCs w:val="28"/>
        </w:rPr>
      </w:pPr>
      <w:r w:rsidRPr="00F1353E">
        <w:rPr>
          <w:rFonts w:ascii="Arial" w:hAnsi="Arial" w:cs="Arial"/>
          <w:b/>
          <w:sz w:val="28"/>
          <w:szCs w:val="28"/>
        </w:rPr>
        <w:t>II.</w:t>
      </w:r>
      <w:r w:rsidRPr="00F1353E">
        <w:rPr>
          <w:rFonts w:ascii="Arial" w:hAnsi="Arial" w:cs="Arial"/>
          <w:sz w:val="28"/>
          <w:szCs w:val="28"/>
        </w:rPr>
        <w:t xml:space="preserve"> Objetivo específico;</w:t>
      </w:r>
    </w:p>
    <w:p w14:paraId="51050D5B" w14:textId="6342A335" w:rsidR="003F70EA" w:rsidRPr="00F1353E" w:rsidRDefault="00214749" w:rsidP="00F1353E">
      <w:pPr>
        <w:pStyle w:val="Textoindependiente"/>
        <w:spacing w:after="0" w:line="360" w:lineRule="auto"/>
        <w:jc w:val="both"/>
        <w:rPr>
          <w:rFonts w:ascii="Arial" w:hAnsi="Arial" w:cs="Arial"/>
          <w:sz w:val="28"/>
          <w:szCs w:val="28"/>
        </w:rPr>
      </w:pPr>
      <w:r w:rsidRPr="00F1353E">
        <w:rPr>
          <w:rFonts w:ascii="Arial" w:hAnsi="Arial" w:cs="Arial"/>
          <w:b/>
          <w:sz w:val="28"/>
          <w:szCs w:val="28"/>
        </w:rPr>
        <w:t>III.</w:t>
      </w:r>
      <w:r w:rsidR="003F70EA" w:rsidRPr="00F1353E">
        <w:rPr>
          <w:rFonts w:ascii="Arial" w:hAnsi="Arial" w:cs="Arial"/>
          <w:sz w:val="28"/>
          <w:szCs w:val="28"/>
        </w:rPr>
        <w:t xml:space="preserve"> Metas físicas;</w:t>
      </w:r>
    </w:p>
    <w:p w14:paraId="6C259177" w14:textId="46D09FBC" w:rsidR="003F70EA" w:rsidRPr="00F1353E" w:rsidRDefault="00214749" w:rsidP="00F1353E">
      <w:pPr>
        <w:pStyle w:val="Textoindependiente"/>
        <w:spacing w:after="0" w:line="360" w:lineRule="auto"/>
        <w:jc w:val="both"/>
        <w:rPr>
          <w:rFonts w:ascii="Arial" w:hAnsi="Arial" w:cs="Arial"/>
          <w:sz w:val="28"/>
          <w:szCs w:val="28"/>
        </w:rPr>
      </w:pPr>
      <w:r w:rsidRPr="00F1353E">
        <w:rPr>
          <w:rFonts w:ascii="Arial" w:hAnsi="Arial" w:cs="Arial"/>
          <w:b/>
          <w:sz w:val="28"/>
          <w:szCs w:val="28"/>
        </w:rPr>
        <w:t>IV.</w:t>
      </w:r>
      <w:r w:rsidR="003F70EA" w:rsidRPr="00F1353E">
        <w:rPr>
          <w:rFonts w:ascii="Arial" w:hAnsi="Arial" w:cs="Arial"/>
          <w:sz w:val="28"/>
          <w:szCs w:val="28"/>
        </w:rPr>
        <w:t xml:space="preserve"> Programación presupuestal;</w:t>
      </w:r>
    </w:p>
    <w:p w14:paraId="5D806DD0" w14:textId="4AA32E16" w:rsidR="003F70EA" w:rsidRPr="00F1353E" w:rsidRDefault="003F70EA" w:rsidP="00F1353E">
      <w:pPr>
        <w:pStyle w:val="Textoindependiente"/>
        <w:spacing w:after="0" w:line="360" w:lineRule="auto"/>
        <w:jc w:val="both"/>
        <w:rPr>
          <w:rFonts w:ascii="Arial" w:hAnsi="Arial" w:cs="Arial"/>
          <w:sz w:val="28"/>
          <w:szCs w:val="28"/>
        </w:rPr>
      </w:pPr>
      <w:r w:rsidRPr="00F1353E">
        <w:rPr>
          <w:rFonts w:ascii="Arial" w:hAnsi="Arial" w:cs="Arial"/>
          <w:b/>
          <w:sz w:val="28"/>
          <w:szCs w:val="28"/>
        </w:rPr>
        <w:t>V.</w:t>
      </w:r>
      <w:r w:rsidRPr="00F1353E">
        <w:rPr>
          <w:rFonts w:ascii="Arial" w:hAnsi="Arial" w:cs="Arial"/>
          <w:sz w:val="28"/>
          <w:szCs w:val="28"/>
        </w:rPr>
        <w:t xml:space="preserve"> Mecanismos de evaluación e indicadores;</w:t>
      </w:r>
    </w:p>
    <w:p w14:paraId="0FE769F0" w14:textId="50BF4D5E" w:rsidR="003F70EA" w:rsidRPr="00F1353E" w:rsidRDefault="00214749" w:rsidP="00F1353E">
      <w:pPr>
        <w:pStyle w:val="Textoindependiente"/>
        <w:spacing w:after="0" w:line="360" w:lineRule="auto"/>
        <w:jc w:val="both"/>
        <w:rPr>
          <w:rFonts w:ascii="Arial" w:hAnsi="Arial" w:cs="Arial"/>
          <w:sz w:val="28"/>
          <w:szCs w:val="28"/>
        </w:rPr>
      </w:pPr>
      <w:r w:rsidRPr="00F1353E">
        <w:rPr>
          <w:rFonts w:ascii="Arial" w:hAnsi="Arial" w:cs="Arial"/>
          <w:b/>
          <w:sz w:val="28"/>
          <w:szCs w:val="28"/>
        </w:rPr>
        <w:t>VI.</w:t>
      </w:r>
      <w:r w:rsidR="003F70EA" w:rsidRPr="00F1353E">
        <w:rPr>
          <w:rFonts w:ascii="Arial" w:hAnsi="Arial" w:cs="Arial"/>
          <w:sz w:val="28"/>
          <w:szCs w:val="28"/>
        </w:rPr>
        <w:t xml:space="preserve"> Formas de participación social;</w:t>
      </w:r>
    </w:p>
    <w:p w14:paraId="634BE726" w14:textId="0A64EDDC" w:rsidR="003F70EA" w:rsidRPr="00F1353E" w:rsidRDefault="00214749" w:rsidP="00F1353E">
      <w:pPr>
        <w:pStyle w:val="Textoindependiente"/>
        <w:spacing w:after="0" w:line="360" w:lineRule="auto"/>
        <w:jc w:val="both"/>
        <w:rPr>
          <w:rFonts w:ascii="Arial" w:hAnsi="Arial" w:cs="Arial"/>
          <w:sz w:val="28"/>
          <w:szCs w:val="28"/>
        </w:rPr>
      </w:pPr>
      <w:r w:rsidRPr="00F1353E">
        <w:rPr>
          <w:rFonts w:ascii="Arial" w:hAnsi="Arial" w:cs="Arial"/>
          <w:b/>
          <w:sz w:val="28"/>
          <w:szCs w:val="28"/>
        </w:rPr>
        <w:t>VII.</w:t>
      </w:r>
      <w:r w:rsidR="003F70EA" w:rsidRPr="00F1353E">
        <w:rPr>
          <w:rFonts w:ascii="Arial" w:hAnsi="Arial" w:cs="Arial"/>
          <w:sz w:val="28"/>
          <w:szCs w:val="28"/>
        </w:rPr>
        <w:t xml:space="preserve"> Articulación con otros programas, en su caso;</w:t>
      </w:r>
    </w:p>
    <w:p w14:paraId="0E677E6C" w14:textId="40F6129B" w:rsidR="003F70EA" w:rsidRPr="00F1353E" w:rsidRDefault="00214749" w:rsidP="00F1353E">
      <w:pPr>
        <w:pStyle w:val="Textoindependiente"/>
        <w:spacing w:after="0" w:line="360" w:lineRule="auto"/>
        <w:jc w:val="both"/>
        <w:rPr>
          <w:rFonts w:ascii="Arial" w:hAnsi="Arial" w:cs="Arial"/>
          <w:sz w:val="28"/>
          <w:szCs w:val="28"/>
        </w:rPr>
      </w:pPr>
      <w:r w:rsidRPr="00F1353E">
        <w:rPr>
          <w:rFonts w:ascii="Arial" w:hAnsi="Arial" w:cs="Arial"/>
          <w:b/>
          <w:sz w:val="28"/>
          <w:szCs w:val="28"/>
        </w:rPr>
        <w:t>VIII.</w:t>
      </w:r>
      <w:r w:rsidR="003F70EA" w:rsidRPr="00F1353E">
        <w:rPr>
          <w:rFonts w:ascii="Arial" w:hAnsi="Arial" w:cs="Arial"/>
          <w:sz w:val="28"/>
          <w:szCs w:val="28"/>
        </w:rPr>
        <w:t xml:space="preserve"> Esquemas de coordinación con el sector privado; y</w:t>
      </w:r>
    </w:p>
    <w:p w14:paraId="781B188B" w14:textId="3D74A256" w:rsidR="003F70EA" w:rsidRPr="00F1353E" w:rsidRDefault="003F70EA" w:rsidP="00F1353E">
      <w:pPr>
        <w:pBdr>
          <w:top w:val="nil"/>
          <w:left w:val="nil"/>
          <w:bottom w:val="nil"/>
          <w:right w:val="nil"/>
          <w:between w:val="nil"/>
        </w:pBdr>
        <w:spacing w:after="0" w:line="360" w:lineRule="auto"/>
        <w:jc w:val="both"/>
        <w:rPr>
          <w:rFonts w:ascii="Arial" w:eastAsia="Calibri" w:hAnsi="Arial" w:cs="Arial"/>
          <w:b/>
          <w:color w:val="000000"/>
          <w:sz w:val="28"/>
          <w:szCs w:val="28"/>
        </w:rPr>
      </w:pPr>
      <w:r w:rsidRPr="00F1353E">
        <w:rPr>
          <w:rFonts w:ascii="Arial" w:eastAsia="Calibri" w:hAnsi="Arial" w:cs="Arial"/>
          <w:b/>
          <w:color w:val="000000"/>
          <w:sz w:val="28"/>
          <w:szCs w:val="28"/>
        </w:rPr>
        <w:t>IX.</w:t>
      </w:r>
      <w:r w:rsidR="005C15B4" w:rsidRPr="00F1353E">
        <w:rPr>
          <w:rFonts w:ascii="Arial" w:eastAsia="Calibri" w:hAnsi="Arial" w:cs="Arial"/>
          <w:b/>
          <w:color w:val="000000"/>
          <w:sz w:val="28"/>
          <w:szCs w:val="28"/>
        </w:rPr>
        <w:t xml:space="preserve"> </w:t>
      </w:r>
      <w:r w:rsidRPr="00F1353E">
        <w:rPr>
          <w:rFonts w:ascii="Arial" w:eastAsia="Calibri" w:hAnsi="Arial" w:cs="Arial"/>
          <w:color w:val="000000"/>
          <w:sz w:val="28"/>
          <w:szCs w:val="28"/>
        </w:rPr>
        <w:t>Las demás que determine “La Casa de las Artesanías”</w:t>
      </w:r>
    </w:p>
    <w:p w14:paraId="5CF2A384" w14:textId="77777777" w:rsidR="00D63321" w:rsidRDefault="00D63321" w:rsidP="00F1353E">
      <w:pPr>
        <w:spacing w:after="0" w:line="360" w:lineRule="auto"/>
        <w:jc w:val="both"/>
        <w:rPr>
          <w:rFonts w:ascii="Arial" w:hAnsi="Arial" w:cs="Arial"/>
          <w:sz w:val="28"/>
          <w:szCs w:val="28"/>
        </w:rPr>
      </w:pPr>
    </w:p>
    <w:p w14:paraId="4A2F804D" w14:textId="77777777" w:rsidR="004C6198" w:rsidRDefault="004C6198" w:rsidP="00F1353E">
      <w:pPr>
        <w:spacing w:after="0" w:line="360" w:lineRule="auto"/>
        <w:jc w:val="both"/>
        <w:rPr>
          <w:rFonts w:ascii="Arial" w:hAnsi="Arial" w:cs="Arial"/>
          <w:sz w:val="28"/>
          <w:szCs w:val="28"/>
        </w:rPr>
      </w:pPr>
    </w:p>
    <w:p w14:paraId="1B59D6A0" w14:textId="77777777" w:rsidR="004C6198" w:rsidRDefault="004C6198" w:rsidP="00F1353E">
      <w:pPr>
        <w:spacing w:after="0" w:line="360" w:lineRule="auto"/>
        <w:jc w:val="both"/>
        <w:rPr>
          <w:rFonts w:ascii="Arial" w:hAnsi="Arial" w:cs="Arial"/>
          <w:sz w:val="28"/>
          <w:szCs w:val="28"/>
        </w:rPr>
      </w:pPr>
    </w:p>
    <w:p w14:paraId="608B8AFE" w14:textId="77777777" w:rsidR="004C6198" w:rsidRDefault="004C6198" w:rsidP="00F1353E">
      <w:pPr>
        <w:spacing w:after="0" w:line="360" w:lineRule="auto"/>
        <w:jc w:val="both"/>
        <w:rPr>
          <w:rFonts w:ascii="Arial" w:hAnsi="Arial" w:cs="Arial"/>
          <w:sz w:val="28"/>
          <w:szCs w:val="28"/>
        </w:rPr>
      </w:pPr>
    </w:p>
    <w:p w14:paraId="31BF4296" w14:textId="6C33CA3E" w:rsidR="003F70EA" w:rsidRPr="00F1353E" w:rsidRDefault="00FD587E" w:rsidP="00F1353E">
      <w:pPr>
        <w:spacing w:after="0" w:line="360" w:lineRule="auto"/>
        <w:jc w:val="center"/>
        <w:rPr>
          <w:rFonts w:ascii="Arial" w:hAnsi="Arial" w:cs="Arial"/>
          <w:b/>
          <w:sz w:val="28"/>
          <w:szCs w:val="28"/>
        </w:rPr>
      </w:pPr>
      <w:r w:rsidRPr="00F1353E">
        <w:rPr>
          <w:rFonts w:ascii="Arial" w:hAnsi="Arial" w:cs="Arial"/>
          <w:b/>
          <w:sz w:val="28"/>
          <w:szCs w:val="28"/>
        </w:rPr>
        <w:t>Capítulo</w:t>
      </w:r>
      <w:r w:rsidR="003F70EA" w:rsidRPr="00F1353E">
        <w:rPr>
          <w:rFonts w:ascii="Arial" w:hAnsi="Arial" w:cs="Arial"/>
          <w:b/>
          <w:sz w:val="28"/>
          <w:szCs w:val="28"/>
        </w:rPr>
        <w:t xml:space="preserve"> IV</w:t>
      </w:r>
    </w:p>
    <w:p w14:paraId="116A41D2" w14:textId="77777777" w:rsidR="003F70EA" w:rsidRPr="00F1353E" w:rsidRDefault="003F70EA" w:rsidP="00F1353E">
      <w:pPr>
        <w:pStyle w:val="Textoindependiente"/>
        <w:spacing w:after="0" w:line="360" w:lineRule="auto"/>
        <w:jc w:val="center"/>
        <w:rPr>
          <w:rFonts w:ascii="Arial" w:hAnsi="Arial" w:cs="Arial"/>
          <w:b/>
          <w:bCs/>
          <w:sz w:val="28"/>
          <w:szCs w:val="28"/>
        </w:rPr>
      </w:pPr>
      <w:r w:rsidRPr="00F1353E">
        <w:rPr>
          <w:rFonts w:ascii="Arial" w:hAnsi="Arial" w:cs="Arial"/>
          <w:b/>
          <w:bCs/>
          <w:sz w:val="28"/>
          <w:szCs w:val="28"/>
        </w:rPr>
        <w:t>Del Financiamiento</w:t>
      </w:r>
    </w:p>
    <w:p w14:paraId="289CBAE0" w14:textId="04A36725" w:rsidR="003F70EA" w:rsidRPr="00F1353E" w:rsidRDefault="00E93CF7" w:rsidP="00F1353E">
      <w:pPr>
        <w:pStyle w:val="Textoindependiente"/>
        <w:spacing w:after="0" w:line="360" w:lineRule="auto"/>
        <w:jc w:val="both"/>
        <w:rPr>
          <w:rFonts w:ascii="Arial" w:hAnsi="Arial" w:cs="Arial"/>
          <w:spacing w:val="-3"/>
          <w:sz w:val="28"/>
          <w:szCs w:val="28"/>
        </w:rPr>
      </w:pPr>
      <w:r w:rsidRPr="00F1353E">
        <w:rPr>
          <w:rFonts w:ascii="Arial" w:hAnsi="Arial" w:cs="Arial"/>
          <w:b/>
          <w:bCs/>
          <w:spacing w:val="-3"/>
          <w:sz w:val="28"/>
          <w:szCs w:val="28"/>
        </w:rPr>
        <w:tab/>
      </w:r>
      <w:r w:rsidR="003F70EA" w:rsidRPr="00F1353E">
        <w:rPr>
          <w:rFonts w:ascii="Arial" w:hAnsi="Arial" w:cs="Arial"/>
          <w:b/>
          <w:bCs/>
          <w:spacing w:val="-3"/>
          <w:sz w:val="28"/>
          <w:szCs w:val="28"/>
        </w:rPr>
        <w:t xml:space="preserve">Artículo </w:t>
      </w:r>
      <w:r w:rsidR="00214749" w:rsidRPr="00F1353E">
        <w:rPr>
          <w:rFonts w:ascii="Arial" w:hAnsi="Arial" w:cs="Arial"/>
          <w:b/>
          <w:bCs/>
          <w:spacing w:val="-3"/>
          <w:sz w:val="28"/>
          <w:szCs w:val="28"/>
        </w:rPr>
        <w:t>27</w:t>
      </w:r>
      <w:r w:rsidR="003F70EA" w:rsidRPr="00F1353E">
        <w:rPr>
          <w:rFonts w:ascii="Arial" w:hAnsi="Arial" w:cs="Arial"/>
          <w:spacing w:val="-3"/>
          <w:sz w:val="28"/>
          <w:szCs w:val="28"/>
        </w:rPr>
        <w:t>.</w:t>
      </w:r>
      <w:r w:rsidR="003F70EA" w:rsidRPr="00F1353E">
        <w:rPr>
          <w:rFonts w:ascii="Arial" w:hAnsi="Arial" w:cs="Arial"/>
          <w:b/>
          <w:bCs/>
          <w:spacing w:val="-3"/>
          <w:sz w:val="28"/>
          <w:szCs w:val="28"/>
        </w:rPr>
        <w:t xml:space="preserve"> </w:t>
      </w:r>
      <w:r w:rsidR="003F70EA" w:rsidRPr="00F1353E">
        <w:rPr>
          <w:rFonts w:ascii="Arial" w:hAnsi="Arial" w:cs="Arial"/>
          <w:spacing w:val="-3"/>
          <w:sz w:val="28"/>
          <w:szCs w:val="28"/>
        </w:rPr>
        <w:t>El Titular del Poder Ejecutivo del Estado a través de “La Secretaría”, promoverá los mecanismos financieros que correspondan para la constitución del Fondo de Impulso a la Actividad Artesanal</w:t>
      </w:r>
      <w:r w:rsidR="004A5FA5" w:rsidRPr="00F1353E">
        <w:rPr>
          <w:rFonts w:ascii="Arial" w:hAnsi="Arial" w:cs="Arial"/>
          <w:spacing w:val="-3"/>
          <w:sz w:val="28"/>
          <w:szCs w:val="28"/>
        </w:rPr>
        <w:t xml:space="preserve"> de Yucatán</w:t>
      </w:r>
      <w:r w:rsidR="003F70EA" w:rsidRPr="00F1353E">
        <w:rPr>
          <w:rFonts w:ascii="Arial" w:hAnsi="Arial" w:cs="Arial"/>
          <w:spacing w:val="-3"/>
          <w:sz w:val="28"/>
          <w:szCs w:val="28"/>
        </w:rPr>
        <w:t>, el cual será a</w:t>
      </w:r>
      <w:r w:rsidR="00214749" w:rsidRPr="00F1353E">
        <w:rPr>
          <w:rFonts w:ascii="Arial" w:hAnsi="Arial" w:cs="Arial"/>
          <w:spacing w:val="-3"/>
          <w:sz w:val="28"/>
          <w:szCs w:val="28"/>
        </w:rPr>
        <w:t>dministrado por “La Secretaría” en coordinación con la “Casa de las Artesanías</w:t>
      </w:r>
      <w:r w:rsidR="001E02BA" w:rsidRPr="001E02BA">
        <w:rPr>
          <w:rFonts w:ascii="Arial" w:hAnsi="Arial" w:cs="Arial"/>
          <w:sz w:val="28"/>
          <w:szCs w:val="28"/>
        </w:rPr>
        <w:t xml:space="preserve"> </w:t>
      </w:r>
      <w:r w:rsidR="001E02BA" w:rsidRPr="00F1353E">
        <w:rPr>
          <w:rFonts w:ascii="Arial" w:hAnsi="Arial" w:cs="Arial"/>
          <w:sz w:val="28"/>
          <w:szCs w:val="28"/>
        </w:rPr>
        <w:t>de Yucatán</w:t>
      </w:r>
      <w:r w:rsidR="00214749" w:rsidRPr="00F1353E">
        <w:rPr>
          <w:rFonts w:ascii="Arial" w:hAnsi="Arial" w:cs="Arial"/>
          <w:spacing w:val="-3"/>
          <w:sz w:val="28"/>
          <w:szCs w:val="28"/>
        </w:rPr>
        <w:t xml:space="preserve">” </w:t>
      </w:r>
      <w:r w:rsidR="003F70EA" w:rsidRPr="00F1353E">
        <w:rPr>
          <w:rFonts w:ascii="Arial" w:hAnsi="Arial" w:cs="Arial"/>
          <w:spacing w:val="-3"/>
          <w:sz w:val="28"/>
          <w:szCs w:val="28"/>
        </w:rPr>
        <w:t>cuyo objetivo será:</w:t>
      </w:r>
    </w:p>
    <w:p w14:paraId="37D5F679" w14:textId="76723D5D" w:rsidR="003F70EA" w:rsidRPr="00F1353E" w:rsidRDefault="003F70EA" w:rsidP="00F1353E">
      <w:pPr>
        <w:pStyle w:val="Textoindependiente"/>
        <w:numPr>
          <w:ilvl w:val="0"/>
          <w:numId w:val="27"/>
        </w:numPr>
        <w:tabs>
          <w:tab w:val="left" w:pos="360"/>
        </w:tabs>
        <w:spacing w:after="0" w:line="360" w:lineRule="auto"/>
        <w:ind w:left="709"/>
        <w:jc w:val="both"/>
        <w:rPr>
          <w:rFonts w:ascii="Arial" w:hAnsi="Arial" w:cs="Arial"/>
          <w:spacing w:val="-3"/>
          <w:sz w:val="28"/>
          <w:szCs w:val="28"/>
        </w:rPr>
      </w:pPr>
      <w:r w:rsidRPr="00F1353E">
        <w:rPr>
          <w:rFonts w:ascii="Arial" w:hAnsi="Arial" w:cs="Arial"/>
          <w:spacing w:val="-3"/>
          <w:sz w:val="28"/>
          <w:szCs w:val="28"/>
        </w:rPr>
        <w:t>Financiar la adquisición de materia prima, herramientas y equipo;</w:t>
      </w:r>
    </w:p>
    <w:p w14:paraId="627964C0" w14:textId="3C1A57A3" w:rsidR="003F70EA" w:rsidRPr="00F1353E" w:rsidRDefault="003F70EA" w:rsidP="00F1353E">
      <w:pPr>
        <w:pStyle w:val="Textoindependiente"/>
        <w:tabs>
          <w:tab w:val="left" w:pos="360"/>
        </w:tabs>
        <w:spacing w:after="0" w:line="360" w:lineRule="auto"/>
        <w:jc w:val="both"/>
        <w:rPr>
          <w:rFonts w:ascii="Arial" w:hAnsi="Arial" w:cs="Arial"/>
          <w:spacing w:val="-3"/>
          <w:sz w:val="28"/>
          <w:szCs w:val="28"/>
        </w:rPr>
      </w:pPr>
      <w:r w:rsidRPr="00F1353E">
        <w:rPr>
          <w:rFonts w:ascii="Arial" w:hAnsi="Arial" w:cs="Arial"/>
          <w:b/>
          <w:spacing w:val="-3"/>
          <w:sz w:val="28"/>
          <w:szCs w:val="28"/>
        </w:rPr>
        <w:t>II.</w:t>
      </w:r>
      <w:r w:rsidRPr="00F1353E">
        <w:rPr>
          <w:rFonts w:ascii="Arial" w:hAnsi="Arial" w:cs="Arial"/>
          <w:spacing w:val="-3"/>
          <w:sz w:val="28"/>
          <w:szCs w:val="28"/>
        </w:rPr>
        <w:t xml:space="preserve"> </w:t>
      </w:r>
      <w:r w:rsidR="00FC4A5B">
        <w:rPr>
          <w:rFonts w:ascii="Arial" w:hAnsi="Arial" w:cs="Arial"/>
          <w:spacing w:val="-3"/>
          <w:sz w:val="28"/>
          <w:szCs w:val="28"/>
        </w:rPr>
        <w:tab/>
      </w:r>
      <w:r w:rsidRPr="00F1353E">
        <w:rPr>
          <w:rFonts w:ascii="Arial" w:hAnsi="Arial" w:cs="Arial"/>
          <w:spacing w:val="-3"/>
          <w:sz w:val="28"/>
          <w:szCs w:val="28"/>
        </w:rPr>
        <w:t>Impulsar el desarrollo y ejecución de proyectos artesanales, a través de acciones previstas en esta ley;</w:t>
      </w:r>
    </w:p>
    <w:p w14:paraId="35F0D7A5" w14:textId="59A0EA25" w:rsidR="003F70EA" w:rsidRPr="00F1353E" w:rsidRDefault="003F70EA" w:rsidP="00F1353E">
      <w:pPr>
        <w:pStyle w:val="Textoindependiente"/>
        <w:tabs>
          <w:tab w:val="left" w:pos="360"/>
        </w:tabs>
        <w:spacing w:after="0" w:line="360" w:lineRule="auto"/>
        <w:jc w:val="both"/>
        <w:rPr>
          <w:rFonts w:ascii="Arial" w:hAnsi="Arial" w:cs="Arial"/>
          <w:spacing w:val="-3"/>
          <w:sz w:val="28"/>
          <w:szCs w:val="28"/>
        </w:rPr>
      </w:pPr>
      <w:r w:rsidRPr="00F1353E">
        <w:rPr>
          <w:rFonts w:ascii="Arial" w:eastAsia="Arial" w:hAnsi="Arial" w:cs="Arial"/>
          <w:b/>
          <w:color w:val="000000"/>
          <w:sz w:val="28"/>
          <w:szCs w:val="28"/>
          <w:lang w:eastAsia="es-MX"/>
        </w:rPr>
        <w:t>II</w:t>
      </w:r>
      <w:r w:rsidR="00214749" w:rsidRPr="00F1353E">
        <w:rPr>
          <w:rFonts w:ascii="Arial" w:eastAsia="Arial" w:hAnsi="Arial" w:cs="Arial"/>
          <w:b/>
          <w:color w:val="000000"/>
          <w:sz w:val="28"/>
          <w:szCs w:val="28"/>
          <w:lang w:eastAsia="es-MX"/>
        </w:rPr>
        <w:t>I.</w:t>
      </w:r>
      <w:r w:rsidRPr="00F1353E">
        <w:rPr>
          <w:rFonts w:ascii="Arial" w:eastAsia="Arial" w:hAnsi="Arial" w:cs="Arial"/>
          <w:color w:val="000000"/>
          <w:sz w:val="28"/>
          <w:szCs w:val="28"/>
          <w:lang w:eastAsia="es-MX"/>
        </w:rPr>
        <w:t xml:space="preserve"> </w:t>
      </w:r>
      <w:r w:rsidR="00FC4A5B">
        <w:rPr>
          <w:rFonts w:ascii="Arial" w:eastAsia="Arial" w:hAnsi="Arial" w:cs="Arial"/>
          <w:color w:val="000000"/>
          <w:sz w:val="28"/>
          <w:szCs w:val="28"/>
          <w:lang w:eastAsia="es-MX"/>
        </w:rPr>
        <w:tab/>
      </w:r>
      <w:r w:rsidRPr="00F1353E">
        <w:rPr>
          <w:rFonts w:ascii="Arial" w:eastAsia="Arial" w:hAnsi="Arial" w:cs="Arial"/>
          <w:color w:val="000000"/>
          <w:sz w:val="28"/>
          <w:szCs w:val="28"/>
          <w:lang w:eastAsia="es-MX"/>
        </w:rPr>
        <w:t>Financiar proyectos de creación, investigación, preservación, promoción y difusión artesanal;</w:t>
      </w:r>
    </w:p>
    <w:p w14:paraId="1C910AAD" w14:textId="0D4376CB" w:rsidR="003F70EA" w:rsidRPr="00F1353E" w:rsidRDefault="003F70EA" w:rsidP="00F1353E">
      <w:pPr>
        <w:pStyle w:val="Textoindependiente"/>
        <w:tabs>
          <w:tab w:val="left" w:pos="360"/>
        </w:tabs>
        <w:spacing w:after="0" w:line="360" w:lineRule="auto"/>
        <w:jc w:val="both"/>
        <w:rPr>
          <w:rFonts w:ascii="Arial" w:hAnsi="Arial" w:cs="Arial"/>
          <w:spacing w:val="-3"/>
          <w:sz w:val="28"/>
          <w:szCs w:val="28"/>
        </w:rPr>
      </w:pPr>
      <w:r w:rsidRPr="00F1353E">
        <w:rPr>
          <w:rFonts w:ascii="Arial" w:hAnsi="Arial" w:cs="Arial"/>
          <w:b/>
          <w:spacing w:val="-3"/>
          <w:sz w:val="28"/>
          <w:szCs w:val="28"/>
        </w:rPr>
        <w:t>IV</w:t>
      </w:r>
      <w:r w:rsidR="00214749" w:rsidRPr="00F1353E">
        <w:rPr>
          <w:rFonts w:ascii="Arial" w:hAnsi="Arial" w:cs="Arial"/>
          <w:b/>
          <w:spacing w:val="-3"/>
          <w:sz w:val="28"/>
          <w:szCs w:val="28"/>
        </w:rPr>
        <w:t>.</w:t>
      </w:r>
      <w:r w:rsidRPr="00F1353E">
        <w:rPr>
          <w:rFonts w:ascii="Arial" w:hAnsi="Arial" w:cs="Arial"/>
          <w:spacing w:val="-3"/>
          <w:sz w:val="28"/>
          <w:szCs w:val="28"/>
        </w:rPr>
        <w:t xml:space="preserve"> </w:t>
      </w:r>
      <w:r w:rsidR="00FC4A5B">
        <w:rPr>
          <w:rFonts w:ascii="Arial" w:hAnsi="Arial" w:cs="Arial"/>
          <w:spacing w:val="-3"/>
          <w:sz w:val="28"/>
          <w:szCs w:val="28"/>
        </w:rPr>
        <w:tab/>
      </w:r>
      <w:r w:rsidRPr="00F1353E">
        <w:rPr>
          <w:rFonts w:ascii="Arial" w:hAnsi="Arial" w:cs="Arial"/>
          <w:spacing w:val="-3"/>
          <w:sz w:val="28"/>
          <w:szCs w:val="28"/>
        </w:rPr>
        <w:t>Otorgar becas para artesanos;</w:t>
      </w:r>
    </w:p>
    <w:p w14:paraId="2F829507" w14:textId="24A86BC6" w:rsidR="003F70EA" w:rsidRPr="00F1353E" w:rsidRDefault="003F70EA" w:rsidP="00F1353E">
      <w:pPr>
        <w:pStyle w:val="Textoindependiente"/>
        <w:tabs>
          <w:tab w:val="left" w:pos="360"/>
        </w:tabs>
        <w:spacing w:after="0" w:line="360" w:lineRule="auto"/>
        <w:jc w:val="both"/>
        <w:rPr>
          <w:rFonts w:ascii="Arial" w:hAnsi="Arial" w:cs="Arial"/>
          <w:spacing w:val="-3"/>
          <w:sz w:val="28"/>
          <w:szCs w:val="28"/>
        </w:rPr>
      </w:pPr>
      <w:r w:rsidRPr="00F1353E">
        <w:rPr>
          <w:rFonts w:ascii="Arial" w:hAnsi="Arial" w:cs="Arial"/>
          <w:b/>
          <w:spacing w:val="-3"/>
          <w:sz w:val="28"/>
          <w:szCs w:val="28"/>
        </w:rPr>
        <w:t>V</w:t>
      </w:r>
      <w:r w:rsidR="00214749" w:rsidRPr="00F1353E">
        <w:rPr>
          <w:rFonts w:ascii="Arial" w:hAnsi="Arial" w:cs="Arial"/>
          <w:b/>
          <w:spacing w:val="-3"/>
          <w:sz w:val="28"/>
          <w:szCs w:val="28"/>
        </w:rPr>
        <w:t xml:space="preserve">. </w:t>
      </w:r>
      <w:r w:rsidR="00FC4A5B">
        <w:rPr>
          <w:rFonts w:ascii="Arial" w:hAnsi="Arial" w:cs="Arial"/>
          <w:b/>
          <w:spacing w:val="-3"/>
          <w:sz w:val="28"/>
          <w:szCs w:val="28"/>
        </w:rPr>
        <w:tab/>
      </w:r>
      <w:r w:rsidR="00FC4A5B">
        <w:rPr>
          <w:rFonts w:ascii="Arial" w:hAnsi="Arial" w:cs="Arial"/>
          <w:b/>
          <w:spacing w:val="-3"/>
          <w:sz w:val="28"/>
          <w:szCs w:val="28"/>
        </w:rPr>
        <w:tab/>
      </w:r>
      <w:r w:rsidRPr="00F1353E">
        <w:rPr>
          <w:rFonts w:ascii="Arial" w:hAnsi="Arial" w:cs="Arial"/>
          <w:spacing w:val="-3"/>
          <w:sz w:val="28"/>
          <w:szCs w:val="28"/>
        </w:rPr>
        <w:t>Elaborar y ejecutar proyectos productivos artesanales;</w:t>
      </w:r>
    </w:p>
    <w:p w14:paraId="5E75730D" w14:textId="6C3B59FA" w:rsidR="003F70EA" w:rsidRPr="00F1353E" w:rsidRDefault="003F70EA" w:rsidP="00F1353E">
      <w:pPr>
        <w:pStyle w:val="Textoindependiente"/>
        <w:tabs>
          <w:tab w:val="left" w:pos="360"/>
        </w:tabs>
        <w:spacing w:after="0" w:line="360" w:lineRule="auto"/>
        <w:jc w:val="both"/>
        <w:rPr>
          <w:rFonts w:ascii="Arial" w:hAnsi="Arial" w:cs="Arial"/>
          <w:spacing w:val="-3"/>
          <w:sz w:val="28"/>
          <w:szCs w:val="28"/>
        </w:rPr>
      </w:pPr>
      <w:r w:rsidRPr="00F1353E">
        <w:rPr>
          <w:rFonts w:ascii="Arial" w:hAnsi="Arial" w:cs="Arial"/>
          <w:b/>
          <w:spacing w:val="-3"/>
          <w:sz w:val="28"/>
          <w:szCs w:val="28"/>
        </w:rPr>
        <w:t>VI</w:t>
      </w:r>
      <w:r w:rsidR="00214749" w:rsidRPr="00F1353E">
        <w:rPr>
          <w:rFonts w:ascii="Arial" w:hAnsi="Arial" w:cs="Arial"/>
          <w:b/>
          <w:spacing w:val="-3"/>
          <w:sz w:val="28"/>
          <w:szCs w:val="28"/>
        </w:rPr>
        <w:t>.</w:t>
      </w:r>
      <w:r w:rsidRPr="00F1353E">
        <w:rPr>
          <w:rFonts w:ascii="Arial" w:hAnsi="Arial" w:cs="Arial"/>
          <w:spacing w:val="-3"/>
          <w:sz w:val="28"/>
          <w:szCs w:val="28"/>
        </w:rPr>
        <w:t xml:space="preserve"> </w:t>
      </w:r>
      <w:r w:rsidR="00FC4A5B">
        <w:rPr>
          <w:rFonts w:ascii="Arial" w:hAnsi="Arial" w:cs="Arial"/>
          <w:spacing w:val="-3"/>
          <w:sz w:val="28"/>
          <w:szCs w:val="28"/>
        </w:rPr>
        <w:tab/>
      </w:r>
      <w:r w:rsidRPr="00F1353E">
        <w:rPr>
          <w:rFonts w:ascii="Arial" w:hAnsi="Arial" w:cs="Arial"/>
          <w:spacing w:val="-3"/>
          <w:sz w:val="28"/>
          <w:szCs w:val="28"/>
        </w:rPr>
        <w:t>Ejecutar programas para la salvaguarda y fomento de las técnicas y productos artesanales;</w:t>
      </w:r>
    </w:p>
    <w:p w14:paraId="53D6B436" w14:textId="3BF7BDDD" w:rsidR="003F70EA" w:rsidRPr="00F1353E" w:rsidRDefault="003F70EA" w:rsidP="00F1353E">
      <w:pPr>
        <w:pStyle w:val="Textoindependiente"/>
        <w:tabs>
          <w:tab w:val="left" w:pos="360"/>
        </w:tabs>
        <w:spacing w:after="0" w:line="360" w:lineRule="auto"/>
        <w:jc w:val="both"/>
        <w:rPr>
          <w:rFonts w:ascii="Arial" w:hAnsi="Arial" w:cs="Arial"/>
          <w:spacing w:val="-3"/>
          <w:sz w:val="28"/>
          <w:szCs w:val="28"/>
        </w:rPr>
      </w:pPr>
      <w:r w:rsidRPr="00F1353E">
        <w:rPr>
          <w:rFonts w:ascii="Arial" w:hAnsi="Arial" w:cs="Arial"/>
          <w:b/>
          <w:spacing w:val="-3"/>
          <w:sz w:val="28"/>
          <w:szCs w:val="28"/>
        </w:rPr>
        <w:t>VII</w:t>
      </w:r>
      <w:r w:rsidR="00214749" w:rsidRPr="00F1353E">
        <w:rPr>
          <w:rFonts w:ascii="Arial" w:hAnsi="Arial" w:cs="Arial"/>
          <w:b/>
          <w:spacing w:val="-3"/>
          <w:sz w:val="28"/>
          <w:szCs w:val="28"/>
        </w:rPr>
        <w:t>.</w:t>
      </w:r>
      <w:r w:rsidRPr="00F1353E">
        <w:rPr>
          <w:rFonts w:ascii="Arial" w:hAnsi="Arial" w:cs="Arial"/>
          <w:spacing w:val="-3"/>
          <w:sz w:val="28"/>
          <w:szCs w:val="28"/>
        </w:rPr>
        <w:t xml:space="preserve"> </w:t>
      </w:r>
      <w:r w:rsidR="00FC4A5B">
        <w:rPr>
          <w:rFonts w:ascii="Arial" w:hAnsi="Arial" w:cs="Arial"/>
          <w:spacing w:val="-3"/>
          <w:sz w:val="28"/>
          <w:szCs w:val="28"/>
        </w:rPr>
        <w:tab/>
      </w:r>
      <w:r w:rsidRPr="00F1353E">
        <w:rPr>
          <w:rFonts w:ascii="Arial" w:hAnsi="Arial" w:cs="Arial"/>
          <w:spacing w:val="-3"/>
          <w:sz w:val="28"/>
          <w:szCs w:val="28"/>
        </w:rPr>
        <w:t xml:space="preserve">Implementar campañas de difusión y publicidad de los productos artesanales; </w:t>
      </w:r>
    </w:p>
    <w:p w14:paraId="2EFD266E" w14:textId="38FD42DB" w:rsidR="003F70EA" w:rsidRPr="00F1353E" w:rsidRDefault="003F70EA" w:rsidP="00F1353E">
      <w:pPr>
        <w:pStyle w:val="Textoindependiente"/>
        <w:tabs>
          <w:tab w:val="left" w:pos="360"/>
        </w:tabs>
        <w:spacing w:after="0" w:line="360" w:lineRule="auto"/>
        <w:jc w:val="both"/>
        <w:rPr>
          <w:rFonts w:ascii="Arial" w:hAnsi="Arial" w:cs="Arial"/>
          <w:spacing w:val="-3"/>
          <w:sz w:val="28"/>
          <w:szCs w:val="28"/>
        </w:rPr>
      </w:pPr>
      <w:r w:rsidRPr="00F1353E">
        <w:rPr>
          <w:rFonts w:ascii="Arial" w:hAnsi="Arial" w:cs="Arial"/>
          <w:b/>
          <w:spacing w:val="-3"/>
          <w:sz w:val="28"/>
          <w:szCs w:val="28"/>
        </w:rPr>
        <w:t>VIII</w:t>
      </w:r>
      <w:r w:rsidR="00214749" w:rsidRPr="00F1353E">
        <w:rPr>
          <w:rFonts w:ascii="Arial" w:hAnsi="Arial" w:cs="Arial"/>
          <w:b/>
          <w:spacing w:val="-3"/>
          <w:sz w:val="28"/>
          <w:szCs w:val="28"/>
        </w:rPr>
        <w:t>.</w:t>
      </w:r>
      <w:r w:rsidRPr="00F1353E">
        <w:rPr>
          <w:rFonts w:ascii="Arial" w:hAnsi="Arial" w:cs="Arial"/>
          <w:spacing w:val="-3"/>
          <w:sz w:val="28"/>
          <w:szCs w:val="28"/>
        </w:rPr>
        <w:t xml:space="preserve"> </w:t>
      </w:r>
      <w:r w:rsidR="00360519">
        <w:rPr>
          <w:rFonts w:ascii="Arial" w:hAnsi="Arial" w:cs="Arial"/>
          <w:spacing w:val="-3"/>
          <w:sz w:val="28"/>
          <w:szCs w:val="28"/>
        </w:rPr>
        <w:tab/>
      </w:r>
      <w:r w:rsidRPr="00F1353E">
        <w:rPr>
          <w:rFonts w:ascii="Arial" w:hAnsi="Arial" w:cs="Arial"/>
          <w:spacing w:val="-3"/>
          <w:sz w:val="28"/>
          <w:szCs w:val="28"/>
        </w:rPr>
        <w:t>Apoyos para artesanos de la tercera edad;</w:t>
      </w:r>
    </w:p>
    <w:p w14:paraId="6F70ED1D" w14:textId="66FAAE89" w:rsidR="003F70EA" w:rsidRPr="00F1353E" w:rsidRDefault="003F70EA" w:rsidP="00F1353E">
      <w:pPr>
        <w:spacing w:after="0" w:line="360" w:lineRule="auto"/>
        <w:jc w:val="both"/>
        <w:rPr>
          <w:rFonts w:ascii="Arial" w:hAnsi="Arial" w:cs="Arial"/>
          <w:sz w:val="28"/>
          <w:szCs w:val="28"/>
        </w:rPr>
      </w:pPr>
      <w:r w:rsidRPr="00F1353E">
        <w:rPr>
          <w:rFonts w:ascii="Arial" w:hAnsi="Arial" w:cs="Arial"/>
          <w:b/>
          <w:sz w:val="28"/>
          <w:szCs w:val="28"/>
        </w:rPr>
        <w:lastRenderedPageBreak/>
        <w:t>IX</w:t>
      </w:r>
      <w:r w:rsidR="00214749" w:rsidRPr="00F1353E">
        <w:rPr>
          <w:rFonts w:ascii="Arial" w:hAnsi="Arial" w:cs="Arial"/>
          <w:b/>
          <w:sz w:val="28"/>
          <w:szCs w:val="28"/>
        </w:rPr>
        <w:t xml:space="preserve">. </w:t>
      </w:r>
      <w:r w:rsidR="00360519">
        <w:rPr>
          <w:rFonts w:ascii="Arial" w:hAnsi="Arial" w:cs="Arial"/>
          <w:b/>
          <w:sz w:val="28"/>
          <w:szCs w:val="28"/>
        </w:rPr>
        <w:tab/>
      </w:r>
      <w:r w:rsidRPr="00F1353E">
        <w:rPr>
          <w:rFonts w:ascii="Arial" w:hAnsi="Arial" w:cs="Arial"/>
          <w:sz w:val="28"/>
          <w:szCs w:val="28"/>
        </w:rPr>
        <w:t>Otorgar créditos para la constitución de empresas de actividad artesanal, cuando así sea factible;</w:t>
      </w:r>
    </w:p>
    <w:p w14:paraId="325A91BD" w14:textId="3A06BBF3" w:rsidR="003F70EA" w:rsidRPr="00F1353E" w:rsidRDefault="003F70EA" w:rsidP="00F1353E">
      <w:pPr>
        <w:spacing w:after="0" w:line="360" w:lineRule="auto"/>
        <w:jc w:val="both"/>
        <w:rPr>
          <w:rFonts w:ascii="Arial" w:hAnsi="Arial" w:cs="Arial"/>
          <w:sz w:val="28"/>
          <w:szCs w:val="28"/>
        </w:rPr>
      </w:pPr>
      <w:r w:rsidRPr="00F1353E">
        <w:rPr>
          <w:rFonts w:ascii="Arial" w:hAnsi="Arial" w:cs="Arial"/>
          <w:b/>
          <w:sz w:val="28"/>
          <w:szCs w:val="28"/>
        </w:rPr>
        <w:t>X.</w:t>
      </w:r>
      <w:r w:rsidRPr="00F1353E">
        <w:rPr>
          <w:rFonts w:ascii="Arial" w:hAnsi="Arial" w:cs="Arial"/>
          <w:sz w:val="28"/>
          <w:szCs w:val="28"/>
        </w:rPr>
        <w:t xml:space="preserve"> </w:t>
      </w:r>
      <w:r w:rsidR="00360519">
        <w:rPr>
          <w:rFonts w:ascii="Arial" w:hAnsi="Arial" w:cs="Arial"/>
          <w:sz w:val="28"/>
          <w:szCs w:val="28"/>
        </w:rPr>
        <w:tab/>
      </w:r>
      <w:r w:rsidRPr="00F1353E">
        <w:rPr>
          <w:rFonts w:ascii="Arial" w:hAnsi="Arial" w:cs="Arial"/>
          <w:sz w:val="28"/>
          <w:szCs w:val="28"/>
        </w:rPr>
        <w:t>Otorgar asesoría en el seguimiento de trámites y registro a las y los artesanos que cumplan con los requisitos para lograr la propiedad industrial y derechos de autor por la elaboración de sus productos;</w:t>
      </w:r>
    </w:p>
    <w:p w14:paraId="2AEB337E" w14:textId="2F652E9F" w:rsidR="003F70EA" w:rsidRPr="00F1353E" w:rsidRDefault="003F70EA" w:rsidP="00F1353E">
      <w:pPr>
        <w:spacing w:after="0" w:line="360" w:lineRule="auto"/>
        <w:jc w:val="both"/>
        <w:rPr>
          <w:rFonts w:ascii="Arial" w:hAnsi="Arial" w:cs="Arial"/>
          <w:sz w:val="28"/>
          <w:szCs w:val="28"/>
        </w:rPr>
      </w:pPr>
      <w:r w:rsidRPr="00F1353E">
        <w:rPr>
          <w:rFonts w:ascii="Arial" w:hAnsi="Arial" w:cs="Arial"/>
          <w:b/>
          <w:sz w:val="28"/>
          <w:szCs w:val="28"/>
        </w:rPr>
        <w:t>XI.</w:t>
      </w:r>
      <w:r w:rsidRPr="00F1353E">
        <w:rPr>
          <w:rFonts w:ascii="Arial" w:hAnsi="Arial" w:cs="Arial"/>
          <w:sz w:val="28"/>
          <w:szCs w:val="28"/>
        </w:rPr>
        <w:t xml:space="preserve"> </w:t>
      </w:r>
      <w:r w:rsidR="00360519">
        <w:rPr>
          <w:rFonts w:ascii="Arial" w:hAnsi="Arial" w:cs="Arial"/>
          <w:sz w:val="28"/>
          <w:szCs w:val="28"/>
        </w:rPr>
        <w:tab/>
      </w:r>
      <w:r w:rsidRPr="00F1353E">
        <w:rPr>
          <w:rFonts w:ascii="Arial" w:hAnsi="Arial" w:cs="Arial"/>
          <w:sz w:val="28"/>
          <w:szCs w:val="28"/>
        </w:rPr>
        <w:t xml:space="preserve">Brindar asesoría a las y los artesanos para la comercialización de sus productos; </w:t>
      </w:r>
    </w:p>
    <w:p w14:paraId="0D668DBD" w14:textId="517C3E4B" w:rsidR="003F70EA" w:rsidRPr="00F1353E" w:rsidRDefault="003F70EA" w:rsidP="00F1353E">
      <w:pPr>
        <w:spacing w:after="0" w:line="360" w:lineRule="auto"/>
        <w:jc w:val="both"/>
        <w:rPr>
          <w:rFonts w:ascii="Arial" w:hAnsi="Arial" w:cs="Arial"/>
          <w:sz w:val="28"/>
          <w:szCs w:val="28"/>
        </w:rPr>
      </w:pPr>
      <w:r w:rsidRPr="00F1353E">
        <w:rPr>
          <w:rFonts w:ascii="Arial" w:hAnsi="Arial" w:cs="Arial"/>
          <w:b/>
          <w:sz w:val="28"/>
          <w:szCs w:val="28"/>
        </w:rPr>
        <w:t>XII.</w:t>
      </w:r>
      <w:r w:rsidRPr="00F1353E">
        <w:rPr>
          <w:rFonts w:ascii="Arial" w:hAnsi="Arial" w:cs="Arial"/>
          <w:sz w:val="28"/>
          <w:szCs w:val="28"/>
        </w:rPr>
        <w:t xml:space="preserve"> </w:t>
      </w:r>
      <w:r w:rsidR="00360519">
        <w:rPr>
          <w:rFonts w:ascii="Arial" w:hAnsi="Arial" w:cs="Arial"/>
          <w:sz w:val="28"/>
          <w:szCs w:val="28"/>
        </w:rPr>
        <w:tab/>
      </w:r>
      <w:r w:rsidRPr="00F1353E">
        <w:rPr>
          <w:rFonts w:ascii="Arial" w:hAnsi="Arial" w:cs="Arial"/>
          <w:sz w:val="28"/>
          <w:szCs w:val="28"/>
        </w:rPr>
        <w:t xml:space="preserve">Brindar Apoyo a la mujer artesana o a grupos de mujeres artesanas; y </w:t>
      </w:r>
    </w:p>
    <w:p w14:paraId="0101B64B" w14:textId="2F788073" w:rsidR="003F70EA" w:rsidRPr="00F82CA7" w:rsidRDefault="003F70EA" w:rsidP="001E02BA">
      <w:pPr>
        <w:pStyle w:val="Prrafodelista"/>
        <w:numPr>
          <w:ilvl w:val="0"/>
          <w:numId w:val="25"/>
        </w:numPr>
        <w:spacing w:line="360" w:lineRule="auto"/>
        <w:ind w:left="0" w:firstLine="426"/>
        <w:jc w:val="both"/>
        <w:rPr>
          <w:rFonts w:ascii="Arial" w:hAnsi="Arial" w:cs="Arial"/>
          <w:sz w:val="28"/>
          <w:szCs w:val="28"/>
        </w:rPr>
      </w:pPr>
      <w:r w:rsidRPr="00F82CA7">
        <w:rPr>
          <w:rFonts w:ascii="Arial" w:hAnsi="Arial" w:cs="Arial"/>
          <w:sz w:val="28"/>
          <w:szCs w:val="28"/>
        </w:rPr>
        <w:t>El titular del Ejecutivo del Estado, proveerá lo conducente para que las dependencias y entidades en el ejercicio de sus atribuciones, realicen los actos y adopten las medidas que permitan alcanzar los fines y objetivos mencionados.</w:t>
      </w:r>
    </w:p>
    <w:p w14:paraId="57254CE8" w14:textId="175D4DC7" w:rsidR="003F70EA" w:rsidRPr="00F1353E" w:rsidRDefault="00E93CF7" w:rsidP="00F1353E">
      <w:pPr>
        <w:pBdr>
          <w:top w:val="nil"/>
          <w:left w:val="nil"/>
          <w:bottom w:val="nil"/>
          <w:right w:val="nil"/>
          <w:between w:val="nil"/>
        </w:pBdr>
        <w:spacing w:after="0" w:line="360" w:lineRule="auto"/>
        <w:jc w:val="both"/>
        <w:rPr>
          <w:rFonts w:ascii="Arial" w:eastAsia="Calibri" w:hAnsi="Arial" w:cs="Arial"/>
          <w:color w:val="000000"/>
          <w:sz w:val="28"/>
          <w:szCs w:val="28"/>
        </w:rPr>
      </w:pPr>
      <w:r w:rsidRPr="00F1353E">
        <w:rPr>
          <w:rFonts w:ascii="Arial" w:eastAsia="Calibri" w:hAnsi="Arial" w:cs="Arial"/>
          <w:color w:val="000000"/>
          <w:sz w:val="28"/>
          <w:szCs w:val="28"/>
        </w:rPr>
        <w:tab/>
      </w:r>
      <w:r w:rsidR="003F70EA" w:rsidRPr="00F1353E">
        <w:rPr>
          <w:rFonts w:ascii="Arial" w:eastAsia="Calibri" w:hAnsi="Arial" w:cs="Arial"/>
          <w:color w:val="000000"/>
          <w:sz w:val="28"/>
          <w:szCs w:val="28"/>
        </w:rPr>
        <w:t xml:space="preserve">“La Secretaría” promoverá la participación económica de los Gobiernos Estatal y Municipal, los sectores social y privado y las organizaciones de artesanos y artesanas del Estado, en el </w:t>
      </w:r>
      <w:r w:rsidR="003F70EA" w:rsidRPr="00F1353E">
        <w:rPr>
          <w:rFonts w:ascii="Arial" w:hAnsi="Arial" w:cs="Arial"/>
          <w:spacing w:val="-3"/>
          <w:sz w:val="28"/>
          <w:szCs w:val="28"/>
        </w:rPr>
        <w:t>Fondo de Impulso a la Actividad Artesanal</w:t>
      </w:r>
      <w:r w:rsidR="004A5FA5" w:rsidRPr="00F1353E">
        <w:rPr>
          <w:rFonts w:ascii="Arial" w:hAnsi="Arial" w:cs="Arial"/>
          <w:spacing w:val="-3"/>
          <w:sz w:val="28"/>
          <w:szCs w:val="28"/>
        </w:rPr>
        <w:t xml:space="preserve"> de Yucatán</w:t>
      </w:r>
      <w:r w:rsidR="003F70EA" w:rsidRPr="00F1353E">
        <w:rPr>
          <w:rFonts w:ascii="Arial" w:eastAsia="Calibri" w:hAnsi="Arial" w:cs="Arial"/>
          <w:color w:val="000000"/>
          <w:sz w:val="28"/>
          <w:szCs w:val="28"/>
        </w:rPr>
        <w:t>.</w:t>
      </w:r>
    </w:p>
    <w:p w14:paraId="37CEB692" w14:textId="4D6C3752" w:rsidR="003F70EA" w:rsidRPr="00F1353E" w:rsidRDefault="00E93CF7" w:rsidP="00F1353E">
      <w:pPr>
        <w:pStyle w:val="Textoindependiente"/>
        <w:spacing w:after="0" w:line="360" w:lineRule="auto"/>
        <w:jc w:val="both"/>
        <w:rPr>
          <w:rFonts w:ascii="Arial" w:hAnsi="Arial" w:cs="Arial"/>
          <w:spacing w:val="-3"/>
          <w:sz w:val="28"/>
          <w:szCs w:val="28"/>
        </w:rPr>
      </w:pPr>
      <w:r w:rsidRPr="00F1353E">
        <w:rPr>
          <w:rFonts w:ascii="Arial" w:hAnsi="Arial" w:cs="Arial"/>
          <w:spacing w:val="-3"/>
          <w:sz w:val="28"/>
          <w:szCs w:val="28"/>
        </w:rPr>
        <w:tab/>
      </w:r>
      <w:r w:rsidR="003F70EA" w:rsidRPr="00F1353E">
        <w:rPr>
          <w:rFonts w:ascii="Arial" w:hAnsi="Arial" w:cs="Arial"/>
          <w:spacing w:val="-3"/>
          <w:sz w:val="28"/>
          <w:szCs w:val="28"/>
        </w:rPr>
        <w:t>El funcionamiento y administración del Fondo de Impulso a la Actividad Artesanal</w:t>
      </w:r>
      <w:r w:rsidR="004A5FA5" w:rsidRPr="00F1353E">
        <w:rPr>
          <w:rFonts w:ascii="Arial" w:hAnsi="Arial" w:cs="Arial"/>
          <w:spacing w:val="-3"/>
          <w:sz w:val="28"/>
          <w:szCs w:val="28"/>
        </w:rPr>
        <w:t xml:space="preserve"> de Yucatán</w:t>
      </w:r>
      <w:r w:rsidR="003F70EA" w:rsidRPr="00F1353E">
        <w:rPr>
          <w:rFonts w:ascii="Arial" w:hAnsi="Arial" w:cs="Arial"/>
          <w:spacing w:val="-3"/>
          <w:sz w:val="28"/>
          <w:szCs w:val="28"/>
        </w:rPr>
        <w:t>, así como los mecanismos para otorgar los apoyos se determinarán en los instrumentos legales que se celebren para tal efecto.</w:t>
      </w:r>
    </w:p>
    <w:p w14:paraId="548C12FF" w14:textId="758C5CE6" w:rsidR="003F70EA" w:rsidRPr="00F1353E" w:rsidRDefault="00E93CF7" w:rsidP="00F1353E">
      <w:pPr>
        <w:pStyle w:val="Textoindependiente"/>
        <w:spacing w:after="0" w:line="360" w:lineRule="auto"/>
        <w:jc w:val="both"/>
        <w:rPr>
          <w:rFonts w:ascii="Arial" w:hAnsi="Arial" w:cs="Arial"/>
          <w:spacing w:val="-3"/>
          <w:sz w:val="28"/>
          <w:szCs w:val="28"/>
        </w:rPr>
      </w:pPr>
      <w:r w:rsidRPr="00F1353E">
        <w:rPr>
          <w:rFonts w:ascii="Arial" w:eastAsia="Calibri" w:hAnsi="Arial" w:cs="Arial"/>
          <w:b/>
          <w:color w:val="000000"/>
          <w:sz w:val="28"/>
          <w:szCs w:val="28"/>
        </w:rPr>
        <w:tab/>
      </w:r>
      <w:r w:rsidR="003F70EA" w:rsidRPr="00F1353E">
        <w:rPr>
          <w:rFonts w:ascii="Arial" w:eastAsia="Calibri" w:hAnsi="Arial" w:cs="Arial"/>
          <w:b/>
          <w:color w:val="000000"/>
          <w:sz w:val="28"/>
          <w:szCs w:val="28"/>
        </w:rPr>
        <w:t>Artículo</w:t>
      </w:r>
      <w:r w:rsidR="00FF1FC8" w:rsidRPr="00F1353E">
        <w:rPr>
          <w:rFonts w:ascii="Arial" w:eastAsia="Calibri" w:hAnsi="Arial" w:cs="Arial"/>
          <w:b/>
          <w:color w:val="000000"/>
          <w:sz w:val="28"/>
          <w:szCs w:val="28"/>
        </w:rPr>
        <w:t xml:space="preserve"> 28</w:t>
      </w:r>
      <w:r w:rsidR="003F70EA" w:rsidRPr="00F1353E">
        <w:rPr>
          <w:rFonts w:ascii="Arial" w:eastAsia="Calibri" w:hAnsi="Arial" w:cs="Arial"/>
          <w:color w:val="000000"/>
          <w:sz w:val="28"/>
          <w:szCs w:val="28"/>
        </w:rPr>
        <w:t>.</w:t>
      </w:r>
      <w:r w:rsidR="00214749" w:rsidRPr="00F1353E">
        <w:rPr>
          <w:rFonts w:ascii="Arial" w:eastAsia="Calibri" w:hAnsi="Arial" w:cs="Arial"/>
          <w:color w:val="000000"/>
          <w:sz w:val="28"/>
          <w:szCs w:val="28"/>
        </w:rPr>
        <w:t xml:space="preserve"> </w:t>
      </w:r>
      <w:r w:rsidR="003F70EA" w:rsidRPr="00F1353E">
        <w:rPr>
          <w:rFonts w:ascii="Arial" w:eastAsia="Calibri" w:hAnsi="Arial" w:cs="Arial"/>
          <w:color w:val="000000"/>
          <w:sz w:val="28"/>
          <w:szCs w:val="28"/>
        </w:rPr>
        <w:t xml:space="preserve">El patrimonio del </w:t>
      </w:r>
      <w:r w:rsidR="003F70EA" w:rsidRPr="00F1353E">
        <w:rPr>
          <w:rFonts w:ascii="Arial" w:hAnsi="Arial" w:cs="Arial"/>
          <w:spacing w:val="-3"/>
          <w:sz w:val="28"/>
          <w:szCs w:val="28"/>
        </w:rPr>
        <w:t>Fondo de Impulso a la Actividad Artesanal</w:t>
      </w:r>
      <w:r w:rsidR="004A5FA5" w:rsidRPr="00F1353E">
        <w:rPr>
          <w:rFonts w:ascii="Arial" w:hAnsi="Arial" w:cs="Arial"/>
          <w:spacing w:val="-3"/>
          <w:sz w:val="28"/>
          <w:szCs w:val="28"/>
        </w:rPr>
        <w:t xml:space="preserve"> de Yucatán</w:t>
      </w:r>
      <w:r w:rsidR="003F70EA" w:rsidRPr="00F1353E">
        <w:rPr>
          <w:rFonts w:ascii="Arial" w:hAnsi="Arial" w:cs="Arial"/>
          <w:spacing w:val="-3"/>
          <w:sz w:val="28"/>
          <w:szCs w:val="28"/>
        </w:rPr>
        <w:t xml:space="preserve">, se integrará por: </w:t>
      </w:r>
    </w:p>
    <w:p w14:paraId="1CC1B168" w14:textId="77777777" w:rsidR="003F70EA" w:rsidRPr="00F1353E" w:rsidRDefault="003F70EA" w:rsidP="00F1353E">
      <w:pPr>
        <w:pStyle w:val="Prrafodelista"/>
        <w:numPr>
          <w:ilvl w:val="0"/>
          <w:numId w:val="22"/>
        </w:numPr>
        <w:spacing w:line="360" w:lineRule="auto"/>
        <w:ind w:left="0" w:right="51" w:firstLine="142"/>
        <w:jc w:val="both"/>
        <w:rPr>
          <w:rFonts w:ascii="Arial" w:hAnsi="Arial" w:cs="Arial"/>
          <w:sz w:val="28"/>
          <w:szCs w:val="28"/>
        </w:rPr>
      </w:pPr>
      <w:r w:rsidRPr="00F1353E">
        <w:rPr>
          <w:rFonts w:ascii="Arial" w:hAnsi="Arial" w:cs="Arial"/>
          <w:sz w:val="28"/>
          <w:szCs w:val="28"/>
        </w:rPr>
        <w:lastRenderedPageBreak/>
        <w:t>Los recursos que les sean asignados o transferidos conforme al Presupuesto de Egresos del Gobierno del Estado de Yucatán;</w:t>
      </w:r>
    </w:p>
    <w:p w14:paraId="4C137B35" w14:textId="7BD15F43" w:rsidR="003F70EA" w:rsidRPr="00F1353E" w:rsidRDefault="003F70EA" w:rsidP="00F1353E">
      <w:pPr>
        <w:pStyle w:val="Textoindependiente"/>
        <w:numPr>
          <w:ilvl w:val="0"/>
          <w:numId w:val="22"/>
        </w:numPr>
        <w:spacing w:after="0" w:line="360" w:lineRule="auto"/>
        <w:ind w:left="0" w:firstLine="142"/>
        <w:jc w:val="both"/>
        <w:rPr>
          <w:rFonts w:ascii="Arial" w:hAnsi="Arial" w:cs="Arial"/>
          <w:spacing w:val="-3"/>
          <w:sz w:val="28"/>
          <w:szCs w:val="28"/>
        </w:rPr>
      </w:pPr>
      <w:r w:rsidRPr="00F1353E">
        <w:rPr>
          <w:rFonts w:ascii="Arial" w:hAnsi="Arial" w:cs="Arial"/>
          <w:sz w:val="28"/>
          <w:szCs w:val="28"/>
        </w:rPr>
        <w:t xml:space="preserve">Los recursos que les transfieran o les asignen </w:t>
      </w:r>
      <w:r w:rsidR="00D04C70" w:rsidRPr="00F1353E">
        <w:rPr>
          <w:rFonts w:ascii="Arial" w:hAnsi="Arial" w:cs="Arial"/>
          <w:sz w:val="28"/>
          <w:szCs w:val="28"/>
        </w:rPr>
        <w:t>e</w:t>
      </w:r>
      <w:r w:rsidRPr="00F1353E">
        <w:rPr>
          <w:rFonts w:ascii="Arial" w:hAnsi="Arial" w:cs="Arial"/>
          <w:sz w:val="28"/>
          <w:szCs w:val="28"/>
        </w:rPr>
        <w:t>l gobierno federal, estatal o municipales;</w:t>
      </w:r>
    </w:p>
    <w:p w14:paraId="2D318953" w14:textId="77777777" w:rsidR="003F70EA" w:rsidRPr="00F1353E" w:rsidRDefault="003F70EA" w:rsidP="00F1353E">
      <w:pPr>
        <w:numPr>
          <w:ilvl w:val="0"/>
          <w:numId w:val="22"/>
        </w:numPr>
        <w:spacing w:after="0" w:line="360" w:lineRule="auto"/>
        <w:ind w:left="0" w:right="34" w:firstLine="284"/>
        <w:jc w:val="both"/>
        <w:rPr>
          <w:rFonts w:ascii="Arial" w:hAnsi="Arial" w:cs="Arial"/>
          <w:sz w:val="28"/>
          <w:szCs w:val="28"/>
        </w:rPr>
      </w:pPr>
      <w:r w:rsidRPr="00F1353E">
        <w:rPr>
          <w:rFonts w:ascii="Arial" w:hAnsi="Arial" w:cs="Arial"/>
          <w:sz w:val="28"/>
          <w:szCs w:val="28"/>
        </w:rPr>
        <w:t>Los bienes muebles e inmuebles y derechos que adquieran por cualquier título legal;</w:t>
      </w:r>
    </w:p>
    <w:p w14:paraId="245CD761" w14:textId="77777777" w:rsidR="005C15B4" w:rsidRPr="00F1353E" w:rsidRDefault="003F70EA" w:rsidP="00F1353E">
      <w:pPr>
        <w:pStyle w:val="Textoindependiente"/>
        <w:numPr>
          <w:ilvl w:val="0"/>
          <w:numId w:val="22"/>
        </w:numPr>
        <w:autoSpaceDE w:val="0"/>
        <w:autoSpaceDN w:val="0"/>
        <w:adjustRightInd w:val="0"/>
        <w:spacing w:after="0" w:line="360" w:lineRule="auto"/>
        <w:ind w:left="0" w:firstLine="284"/>
        <w:jc w:val="both"/>
        <w:rPr>
          <w:rFonts w:ascii="Arial" w:hAnsi="Arial" w:cs="Arial"/>
          <w:b/>
          <w:color w:val="000000"/>
          <w:sz w:val="28"/>
          <w:szCs w:val="28"/>
        </w:rPr>
      </w:pPr>
      <w:r w:rsidRPr="00F1353E">
        <w:rPr>
          <w:rFonts w:ascii="Arial" w:hAnsi="Arial" w:cs="Arial"/>
          <w:spacing w:val="-3"/>
          <w:sz w:val="28"/>
          <w:szCs w:val="28"/>
        </w:rPr>
        <w:t>Los recursos financieros de organismos públicos y privados, Internacionales, Nacionales, Estatales o Municipales</w:t>
      </w:r>
      <w:r w:rsidR="005C15B4" w:rsidRPr="00F1353E">
        <w:rPr>
          <w:rFonts w:ascii="Arial" w:hAnsi="Arial" w:cs="Arial"/>
          <w:spacing w:val="-3"/>
          <w:sz w:val="28"/>
          <w:szCs w:val="28"/>
        </w:rPr>
        <w:t>,</w:t>
      </w:r>
    </w:p>
    <w:p w14:paraId="27A68DE8" w14:textId="01E35C0F" w:rsidR="003F70EA" w:rsidRPr="00F1353E" w:rsidRDefault="003F70EA" w:rsidP="00F1353E">
      <w:pPr>
        <w:pStyle w:val="Textoindependiente"/>
        <w:numPr>
          <w:ilvl w:val="0"/>
          <w:numId w:val="22"/>
        </w:numPr>
        <w:autoSpaceDE w:val="0"/>
        <w:autoSpaceDN w:val="0"/>
        <w:adjustRightInd w:val="0"/>
        <w:spacing w:after="0" w:line="360" w:lineRule="auto"/>
        <w:ind w:left="0" w:firstLine="284"/>
        <w:rPr>
          <w:rFonts w:ascii="Arial" w:hAnsi="Arial" w:cs="Arial"/>
          <w:b/>
          <w:color w:val="000000"/>
          <w:sz w:val="28"/>
          <w:szCs w:val="28"/>
        </w:rPr>
      </w:pPr>
      <w:r w:rsidRPr="00F1353E">
        <w:rPr>
          <w:rFonts w:ascii="Arial" w:hAnsi="Arial" w:cs="Arial"/>
          <w:spacing w:val="-3"/>
          <w:sz w:val="28"/>
          <w:szCs w:val="28"/>
        </w:rPr>
        <w:t>Todo recurso o bien que pueda obtenerse por legado o donación</w:t>
      </w:r>
      <w:r w:rsidR="007E4A59" w:rsidRPr="00F1353E">
        <w:rPr>
          <w:rFonts w:ascii="Arial" w:hAnsi="Arial" w:cs="Arial"/>
          <w:spacing w:val="-3"/>
          <w:sz w:val="28"/>
          <w:szCs w:val="28"/>
        </w:rPr>
        <w:t>.</w:t>
      </w:r>
    </w:p>
    <w:p w14:paraId="3673356E" w14:textId="77777777" w:rsidR="007E4A59" w:rsidRPr="00F1353E" w:rsidRDefault="007E4A59" w:rsidP="00F1353E">
      <w:pPr>
        <w:pStyle w:val="Textoindependiente"/>
        <w:autoSpaceDE w:val="0"/>
        <w:autoSpaceDN w:val="0"/>
        <w:adjustRightInd w:val="0"/>
        <w:spacing w:after="0" w:line="360" w:lineRule="auto"/>
        <w:ind w:left="720"/>
        <w:rPr>
          <w:rFonts w:ascii="Arial" w:hAnsi="Arial" w:cs="Arial"/>
          <w:b/>
          <w:color w:val="000000"/>
          <w:sz w:val="28"/>
          <w:szCs w:val="28"/>
        </w:rPr>
      </w:pPr>
    </w:p>
    <w:p w14:paraId="3B9ECB0F" w14:textId="5BF9A39D" w:rsidR="003F70EA" w:rsidRPr="00F1353E" w:rsidRDefault="00FF1FC8" w:rsidP="00F1353E">
      <w:pPr>
        <w:autoSpaceDE w:val="0"/>
        <w:autoSpaceDN w:val="0"/>
        <w:adjustRightInd w:val="0"/>
        <w:spacing w:after="0" w:line="360" w:lineRule="auto"/>
        <w:jc w:val="center"/>
        <w:rPr>
          <w:rFonts w:ascii="Arial" w:hAnsi="Arial" w:cs="Arial"/>
          <w:b/>
          <w:color w:val="000000"/>
          <w:sz w:val="28"/>
          <w:szCs w:val="28"/>
        </w:rPr>
      </w:pPr>
      <w:r w:rsidRPr="00F1353E">
        <w:rPr>
          <w:rFonts w:ascii="Arial" w:hAnsi="Arial" w:cs="Arial"/>
          <w:b/>
          <w:color w:val="000000"/>
          <w:sz w:val="28"/>
          <w:szCs w:val="28"/>
        </w:rPr>
        <w:t xml:space="preserve">Titulo </w:t>
      </w:r>
      <w:r w:rsidR="002954A5" w:rsidRPr="00F1353E">
        <w:rPr>
          <w:rFonts w:ascii="Arial" w:hAnsi="Arial" w:cs="Arial"/>
          <w:b/>
          <w:color w:val="000000"/>
          <w:sz w:val="28"/>
          <w:szCs w:val="28"/>
        </w:rPr>
        <w:t>Cuarto</w:t>
      </w:r>
    </w:p>
    <w:p w14:paraId="0C065DF1" w14:textId="6F69A2D2" w:rsidR="00FF1FC8" w:rsidRPr="00F1353E" w:rsidRDefault="00FF1FC8" w:rsidP="00F1353E">
      <w:pPr>
        <w:autoSpaceDE w:val="0"/>
        <w:autoSpaceDN w:val="0"/>
        <w:adjustRightInd w:val="0"/>
        <w:spacing w:after="0" w:line="360" w:lineRule="auto"/>
        <w:jc w:val="center"/>
        <w:rPr>
          <w:rFonts w:ascii="Arial" w:hAnsi="Arial" w:cs="Arial"/>
          <w:b/>
          <w:color w:val="000000"/>
          <w:sz w:val="28"/>
          <w:szCs w:val="28"/>
        </w:rPr>
      </w:pPr>
      <w:r w:rsidRPr="00F1353E">
        <w:rPr>
          <w:rFonts w:ascii="Arial" w:hAnsi="Arial" w:cs="Arial"/>
          <w:b/>
          <w:color w:val="000000"/>
          <w:sz w:val="28"/>
          <w:szCs w:val="28"/>
        </w:rPr>
        <w:t>De los Consejos Consultivos</w:t>
      </w:r>
    </w:p>
    <w:p w14:paraId="33DAE73B" w14:textId="03D012E9" w:rsidR="00C92549" w:rsidRPr="00F1353E" w:rsidRDefault="00FD587E" w:rsidP="00F1353E">
      <w:pPr>
        <w:autoSpaceDE w:val="0"/>
        <w:autoSpaceDN w:val="0"/>
        <w:adjustRightInd w:val="0"/>
        <w:spacing w:after="0" w:line="360" w:lineRule="auto"/>
        <w:jc w:val="center"/>
        <w:rPr>
          <w:rFonts w:ascii="Arial" w:hAnsi="Arial" w:cs="Arial"/>
          <w:b/>
          <w:color w:val="000000"/>
          <w:sz w:val="28"/>
          <w:szCs w:val="28"/>
        </w:rPr>
      </w:pPr>
      <w:r w:rsidRPr="00F1353E">
        <w:rPr>
          <w:rFonts w:ascii="Arial" w:hAnsi="Arial" w:cs="Arial"/>
          <w:b/>
          <w:color w:val="000000"/>
          <w:sz w:val="28"/>
          <w:szCs w:val="28"/>
        </w:rPr>
        <w:t xml:space="preserve">Capítulo </w:t>
      </w:r>
      <w:r w:rsidR="00C92549" w:rsidRPr="00F1353E">
        <w:rPr>
          <w:rFonts w:ascii="Arial" w:hAnsi="Arial" w:cs="Arial"/>
          <w:b/>
          <w:color w:val="000000"/>
          <w:sz w:val="28"/>
          <w:szCs w:val="28"/>
        </w:rPr>
        <w:t>I</w:t>
      </w:r>
    </w:p>
    <w:p w14:paraId="6FE5A3EA" w14:textId="77777777" w:rsidR="00C92549" w:rsidRPr="00F1353E" w:rsidRDefault="00C92549" w:rsidP="00F1353E">
      <w:pPr>
        <w:spacing w:after="0" w:line="360" w:lineRule="auto"/>
        <w:jc w:val="center"/>
        <w:rPr>
          <w:rFonts w:ascii="Arial" w:hAnsi="Arial" w:cs="Arial"/>
          <w:b/>
          <w:sz w:val="28"/>
          <w:szCs w:val="28"/>
        </w:rPr>
      </w:pPr>
      <w:r w:rsidRPr="00F1353E">
        <w:rPr>
          <w:rFonts w:ascii="Arial" w:hAnsi="Arial" w:cs="Arial"/>
          <w:b/>
          <w:sz w:val="28"/>
          <w:szCs w:val="28"/>
        </w:rPr>
        <w:t>Del Consejo Consultivo Estatal de Fomento Artesanal</w:t>
      </w:r>
    </w:p>
    <w:p w14:paraId="1BC41EAF" w14:textId="5322B526" w:rsidR="00C92549" w:rsidRPr="00F1353E" w:rsidRDefault="00E93CF7" w:rsidP="00F1353E">
      <w:pPr>
        <w:spacing w:after="0" w:line="360" w:lineRule="auto"/>
        <w:jc w:val="both"/>
        <w:rPr>
          <w:rFonts w:ascii="Arial" w:hAnsi="Arial" w:cs="Arial"/>
          <w:sz w:val="28"/>
          <w:szCs w:val="28"/>
        </w:rPr>
      </w:pPr>
      <w:r w:rsidRPr="00F1353E">
        <w:rPr>
          <w:rFonts w:ascii="Arial" w:hAnsi="Arial" w:cs="Arial"/>
          <w:b/>
          <w:sz w:val="28"/>
          <w:szCs w:val="28"/>
        </w:rPr>
        <w:tab/>
      </w:r>
      <w:r w:rsidR="00C92549" w:rsidRPr="00F1353E">
        <w:rPr>
          <w:rFonts w:ascii="Arial" w:hAnsi="Arial" w:cs="Arial"/>
          <w:b/>
          <w:sz w:val="28"/>
          <w:szCs w:val="28"/>
        </w:rPr>
        <w:t xml:space="preserve">Artículo </w:t>
      </w:r>
      <w:r w:rsidR="00DC394E" w:rsidRPr="00F1353E">
        <w:rPr>
          <w:rFonts w:ascii="Arial" w:hAnsi="Arial" w:cs="Arial"/>
          <w:b/>
          <w:sz w:val="28"/>
          <w:szCs w:val="28"/>
        </w:rPr>
        <w:t>2</w:t>
      </w:r>
      <w:r w:rsidR="005A33F6" w:rsidRPr="00F1353E">
        <w:rPr>
          <w:rFonts w:ascii="Arial" w:hAnsi="Arial" w:cs="Arial"/>
          <w:b/>
          <w:sz w:val="28"/>
          <w:szCs w:val="28"/>
        </w:rPr>
        <w:t>9</w:t>
      </w:r>
      <w:r w:rsidR="00C92549" w:rsidRPr="00F1353E">
        <w:rPr>
          <w:rFonts w:ascii="Arial" w:hAnsi="Arial" w:cs="Arial"/>
          <w:sz w:val="28"/>
          <w:szCs w:val="28"/>
        </w:rPr>
        <w:t xml:space="preserve">. El Consejo Consultivo Estatal de Fomento Artesanal es el órgano de consulta del gobierno del estado para la integración de las políticas públicas en materia artesanal de los tres órdenes de gobierno. </w:t>
      </w:r>
    </w:p>
    <w:p w14:paraId="3C7EDD7C" w14:textId="3015E5EE" w:rsidR="00C92549" w:rsidRPr="00F1353E" w:rsidRDefault="00E93CF7" w:rsidP="00F1353E">
      <w:pPr>
        <w:spacing w:after="0" w:line="360" w:lineRule="auto"/>
        <w:jc w:val="both"/>
        <w:rPr>
          <w:rFonts w:ascii="Arial" w:hAnsi="Arial" w:cs="Arial"/>
          <w:sz w:val="28"/>
          <w:szCs w:val="28"/>
        </w:rPr>
      </w:pPr>
      <w:r w:rsidRPr="00F1353E">
        <w:rPr>
          <w:rFonts w:ascii="Arial" w:hAnsi="Arial" w:cs="Arial"/>
          <w:b/>
          <w:sz w:val="28"/>
          <w:szCs w:val="28"/>
        </w:rPr>
        <w:tab/>
      </w:r>
      <w:r w:rsidR="00C92549" w:rsidRPr="00F1353E">
        <w:rPr>
          <w:rFonts w:ascii="Arial" w:hAnsi="Arial" w:cs="Arial"/>
          <w:b/>
          <w:sz w:val="28"/>
          <w:szCs w:val="28"/>
        </w:rPr>
        <w:t xml:space="preserve">Artículo </w:t>
      </w:r>
      <w:r w:rsidR="00600A89" w:rsidRPr="00F1353E">
        <w:rPr>
          <w:rFonts w:ascii="Arial" w:hAnsi="Arial" w:cs="Arial"/>
          <w:b/>
          <w:sz w:val="28"/>
          <w:szCs w:val="28"/>
        </w:rPr>
        <w:t>30</w:t>
      </w:r>
      <w:r w:rsidR="00F463D1" w:rsidRPr="00F1353E">
        <w:rPr>
          <w:rFonts w:ascii="Arial" w:hAnsi="Arial" w:cs="Arial"/>
          <w:sz w:val="28"/>
          <w:szCs w:val="28"/>
        </w:rPr>
        <w:t>.</w:t>
      </w:r>
      <w:r w:rsidR="00C92549" w:rsidRPr="00F1353E">
        <w:rPr>
          <w:rFonts w:ascii="Arial" w:hAnsi="Arial" w:cs="Arial"/>
          <w:sz w:val="28"/>
          <w:szCs w:val="28"/>
        </w:rPr>
        <w:t xml:space="preserve"> Para los fines de este ordenamiento, la Secretaría de Fomento Económico y Trabajo, </w:t>
      </w:r>
      <w:r w:rsidR="00B16E9A" w:rsidRPr="00F1353E">
        <w:rPr>
          <w:rFonts w:ascii="Arial" w:hAnsi="Arial" w:cs="Arial"/>
          <w:sz w:val="28"/>
          <w:szCs w:val="28"/>
        </w:rPr>
        <w:t xml:space="preserve">en ejercicio de las facultades que le confiere el artículo 42 del Código de la Administración Pública de Yucatán, </w:t>
      </w:r>
      <w:r w:rsidR="00C92549" w:rsidRPr="00F1353E">
        <w:rPr>
          <w:rFonts w:ascii="Arial" w:hAnsi="Arial" w:cs="Arial"/>
          <w:sz w:val="28"/>
          <w:szCs w:val="28"/>
        </w:rPr>
        <w:t xml:space="preserve">constituirá el Consejo Consultivo Estatal de Fomento Artesanal, así como los respectivos Consejos Municipales que se </w:t>
      </w:r>
      <w:r w:rsidR="00C92549" w:rsidRPr="00F1353E">
        <w:rPr>
          <w:rFonts w:ascii="Arial" w:hAnsi="Arial" w:cs="Arial"/>
          <w:sz w:val="28"/>
          <w:szCs w:val="28"/>
        </w:rPr>
        <w:lastRenderedPageBreak/>
        <w:t xml:space="preserve">requieran y deberán integrarse con representantes de los sectores público, privado y social. </w:t>
      </w:r>
    </w:p>
    <w:p w14:paraId="2ADABAD6" w14:textId="12E503A1" w:rsidR="00C92549" w:rsidRPr="00F1353E" w:rsidRDefault="00E93CF7" w:rsidP="00F1353E">
      <w:pPr>
        <w:spacing w:after="0" w:line="360" w:lineRule="auto"/>
        <w:jc w:val="both"/>
        <w:rPr>
          <w:rFonts w:ascii="Arial" w:hAnsi="Arial" w:cs="Arial"/>
          <w:sz w:val="28"/>
          <w:szCs w:val="28"/>
        </w:rPr>
      </w:pPr>
      <w:r w:rsidRPr="00F1353E">
        <w:rPr>
          <w:rFonts w:ascii="Arial" w:hAnsi="Arial" w:cs="Arial"/>
          <w:b/>
          <w:sz w:val="28"/>
          <w:szCs w:val="28"/>
        </w:rPr>
        <w:tab/>
      </w:r>
      <w:r w:rsidR="00C92549" w:rsidRPr="00F1353E">
        <w:rPr>
          <w:rFonts w:ascii="Arial" w:hAnsi="Arial" w:cs="Arial"/>
          <w:b/>
          <w:sz w:val="28"/>
          <w:szCs w:val="28"/>
        </w:rPr>
        <w:t xml:space="preserve">Artículo </w:t>
      </w:r>
      <w:r w:rsidR="00600A89" w:rsidRPr="00F1353E">
        <w:rPr>
          <w:rFonts w:ascii="Arial" w:hAnsi="Arial" w:cs="Arial"/>
          <w:b/>
          <w:sz w:val="28"/>
          <w:szCs w:val="28"/>
        </w:rPr>
        <w:t>31</w:t>
      </w:r>
      <w:r w:rsidR="00C92549" w:rsidRPr="00F1353E">
        <w:rPr>
          <w:rFonts w:ascii="Arial" w:hAnsi="Arial" w:cs="Arial"/>
          <w:sz w:val="28"/>
          <w:szCs w:val="28"/>
        </w:rPr>
        <w:t xml:space="preserve">. En el </w:t>
      </w:r>
      <w:r w:rsidR="008A3789">
        <w:rPr>
          <w:rFonts w:ascii="Arial" w:hAnsi="Arial" w:cs="Arial"/>
          <w:sz w:val="28"/>
          <w:szCs w:val="28"/>
        </w:rPr>
        <w:t>R</w:t>
      </w:r>
      <w:r w:rsidR="00C92549" w:rsidRPr="00F1353E">
        <w:rPr>
          <w:rFonts w:ascii="Arial" w:hAnsi="Arial" w:cs="Arial"/>
          <w:sz w:val="28"/>
          <w:szCs w:val="28"/>
        </w:rPr>
        <w:t xml:space="preserve">eglamento de esta ley se contendrán las disposiciones particulares en cuanto a la estructura, al funcionamiento y a los objetivos de los consejos y del personal </w:t>
      </w:r>
      <w:r w:rsidR="005A33F6" w:rsidRPr="00F1353E">
        <w:rPr>
          <w:rFonts w:ascii="Arial" w:hAnsi="Arial" w:cs="Arial"/>
          <w:sz w:val="28"/>
          <w:szCs w:val="28"/>
        </w:rPr>
        <w:t xml:space="preserve">de </w:t>
      </w:r>
      <w:r w:rsidR="00C92549" w:rsidRPr="00F1353E">
        <w:rPr>
          <w:rFonts w:ascii="Arial" w:hAnsi="Arial" w:cs="Arial"/>
          <w:sz w:val="28"/>
          <w:szCs w:val="28"/>
        </w:rPr>
        <w:t xml:space="preserve">apoyo que deba intervenir para el cumplimiento de sus fines, el cual deberá ser considerado en la estructura de la Secretaría de Fomento Económico y Trabajo y de los </w:t>
      </w:r>
      <w:r w:rsidR="008A3789">
        <w:rPr>
          <w:rFonts w:ascii="Arial" w:hAnsi="Arial" w:cs="Arial"/>
          <w:sz w:val="28"/>
          <w:szCs w:val="28"/>
        </w:rPr>
        <w:t>A</w:t>
      </w:r>
      <w:r w:rsidR="00C92549" w:rsidRPr="00F1353E">
        <w:rPr>
          <w:rFonts w:ascii="Arial" w:hAnsi="Arial" w:cs="Arial"/>
          <w:sz w:val="28"/>
          <w:szCs w:val="28"/>
        </w:rPr>
        <w:t xml:space="preserve">yuntamientos respectivamente. </w:t>
      </w:r>
    </w:p>
    <w:p w14:paraId="0CA6ABD4" w14:textId="67E78B47" w:rsidR="00C92549" w:rsidRPr="00F1353E" w:rsidRDefault="00E93CF7" w:rsidP="00F1353E">
      <w:pPr>
        <w:spacing w:after="0" w:line="360" w:lineRule="auto"/>
        <w:jc w:val="both"/>
        <w:rPr>
          <w:rFonts w:ascii="Arial" w:hAnsi="Arial" w:cs="Arial"/>
          <w:sz w:val="28"/>
          <w:szCs w:val="28"/>
        </w:rPr>
      </w:pPr>
      <w:r w:rsidRPr="00F1353E">
        <w:rPr>
          <w:rFonts w:ascii="Arial" w:hAnsi="Arial" w:cs="Arial"/>
          <w:b/>
          <w:sz w:val="28"/>
          <w:szCs w:val="28"/>
        </w:rPr>
        <w:tab/>
      </w:r>
      <w:r w:rsidR="00C92549" w:rsidRPr="00F1353E">
        <w:rPr>
          <w:rFonts w:ascii="Arial" w:hAnsi="Arial" w:cs="Arial"/>
          <w:b/>
          <w:sz w:val="28"/>
          <w:szCs w:val="28"/>
        </w:rPr>
        <w:t xml:space="preserve">Artículo </w:t>
      </w:r>
      <w:r w:rsidR="00600A89" w:rsidRPr="00F1353E">
        <w:rPr>
          <w:rFonts w:ascii="Arial" w:hAnsi="Arial" w:cs="Arial"/>
          <w:b/>
          <w:sz w:val="28"/>
          <w:szCs w:val="28"/>
        </w:rPr>
        <w:t>3</w:t>
      </w:r>
      <w:r w:rsidR="00C92549" w:rsidRPr="00F1353E">
        <w:rPr>
          <w:rFonts w:ascii="Arial" w:hAnsi="Arial" w:cs="Arial"/>
          <w:b/>
          <w:sz w:val="28"/>
          <w:szCs w:val="28"/>
        </w:rPr>
        <w:t>2</w:t>
      </w:r>
      <w:r w:rsidR="00F463D1" w:rsidRPr="00F1353E">
        <w:rPr>
          <w:rFonts w:ascii="Arial" w:hAnsi="Arial" w:cs="Arial"/>
          <w:sz w:val="28"/>
          <w:szCs w:val="28"/>
        </w:rPr>
        <w:t>.</w:t>
      </w:r>
      <w:r w:rsidR="00C92549" w:rsidRPr="00F1353E">
        <w:rPr>
          <w:rFonts w:ascii="Arial" w:hAnsi="Arial" w:cs="Arial"/>
          <w:sz w:val="28"/>
          <w:szCs w:val="28"/>
        </w:rPr>
        <w:t xml:space="preserve"> El Consejo Consultivo se integrará por representantes de</w:t>
      </w:r>
      <w:r w:rsidR="00BF6850" w:rsidRPr="00F1353E">
        <w:rPr>
          <w:rFonts w:ascii="Arial" w:hAnsi="Arial" w:cs="Arial"/>
          <w:sz w:val="28"/>
          <w:szCs w:val="28"/>
        </w:rPr>
        <w:t>l</w:t>
      </w:r>
      <w:r w:rsidR="00C92549" w:rsidRPr="00F1353E">
        <w:rPr>
          <w:rFonts w:ascii="Arial" w:hAnsi="Arial" w:cs="Arial"/>
          <w:sz w:val="28"/>
          <w:szCs w:val="28"/>
        </w:rPr>
        <w:t xml:space="preserve"> sector público, privado, social, instituciones educativas y de investigación y organismos no gubernamentales vinculados con la actividad artesanal.</w:t>
      </w:r>
    </w:p>
    <w:p w14:paraId="272C4C2D" w14:textId="38AB5C5A" w:rsidR="00C92549" w:rsidRDefault="00E93CF7" w:rsidP="00F1353E">
      <w:pPr>
        <w:spacing w:after="0" w:line="360" w:lineRule="auto"/>
        <w:jc w:val="both"/>
        <w:rPr>
          <w:rFonts w:ascii="Arial" w:hAnsi="Arial" w:cs="Arial"/>
          <w:sz w:val="28"/>
          <w:szCs w:val="28"/>
        </w:rPr>
      </w:pPr>
      <w:r w:rsidRPr="00F1353E">
        <w:rPr>
          <w:rFonts w:ascii="Arial" w:hAnsi="Arial" w:cs="Arial"/>
          <w:b/>
          <w:sz w:val="28"/>
          <w:szCs w:val="28"/>
        </w:rPr>
        <w:tab/>
      </w:r>
      <w:r w:rsidR="00C92549" w:rsidRPr="00F1353E">
        <w:rPr>
          <w:rFonts w:ascii="Arial" w:hAnsi="Arial" w:cs="Arial"/>
          <w:b/>
          <w:sz w:val="28"/>
          <w:szCs w:val="28"/>
        </w:rPr>
        <w:t xml:space="preserve">Artículo </w:t>
      </w:r>
      <w:r w:rsidR="00600A89" w:rsidRPr="00F1353E">
        <w:rPr>
          <w:rFonts w:ascii="Arial" w:hAnsi="Arial" w:cs="Arial"/>
          <w:b/>
          <w:sz w:val="28"/>
          <w:szCs w:val="28"/>
        </w:rPr>
        <w:t>33</w:t>
      </w:r>
      <w:r w:rsidR="00C92549" w:rsidRPr="00F1353E">
        <w:rPr>
          <w:rFonts w:ascii="Arial" w:hAnsi="Arial" w:cs="Arial"/>
          <w:sz w:val="28"/>
          <w:szCs w:val="28"/>
        </w:rPr>
        <w:t>. El presidente del Consejo será el titular del Poder Ejecutivo y los demás miembros tendrán el carácter de consejeros. Las sesiones del Consejo serán convocadas y presididas por el presidente. En su ausencia las convocará y presidirá el Secretario Técnico. Las sesiones serán ordinarias y extraordinarias. Las ordinarias se celebrarán semestralmente y las extraordinarias cada vez que lo estim</w:t>
      </w:r>
      <w:r w:rsidR="006779C2" w:rsidRPr="00F1353E">
        <w:rPr>
          <w:rFonts w:ascii="Arial" w:hAnsi="Arial" w:cs="Arial"/>
          <w:sz w:val="28"/>
          <w:szCs w:val="28"/>
        </w:rPr>
        <w:t>e necesario el presidente o el Secretario T</w:t>
      </w:r>
      <w:r w:rsidR="00C92549" w:rsidRPr="00F1353E">
        <w:rPr>
          <w:rFonts w:ascii="Arial" w:hAnsi="Arial" w:cs="Arial"/>
          <w:sz w:val="28"/>
          <w:szCs w:val="28"/>
        </w:rPr>
        <w:t xml:space="preserve">écnico. El </w:t>
      </w:r>
      <w:r w:rsidR="008A3789">
        <w:rPr>
          <w:rFonts w:ascii="Arial" w:hAnsi="Arial" w:cs="Arial"/>
          <w:sz w:val="28"/>
          <w:szCs w:val="28"/>
        </w:rPr>
        <w:t>C</w:t>
      </w:r>
      <w:r w:rsidR="00C92549" w:rsidRPr="00F1353E">
        <w:rPr>
          <w:rFonts w:ascii="Arial" w:hAnsi="Arial" w:cs="Arial"/>
          <w:sz w:val="28"/>
          <w:szCs w:val="28"/>
        </w:rPr>
        <w:t xml:space="preserve">uórum legal para sesionar será de por lo menos la mitad más uno del total de sus miembros. Las resoluciones se tomarán por mayoría de votos de los miembros presentes, teniendo quien presida la sesión, voto de calidad para en caso de empate. Cada miembro titular podrá </w:t>
      </w:r>
      <w:r w:rsidR="00C92549" w:rsidRPr="00F1353E">
        <w:rPr>
          <w:rFonts w:ascii="Arial" w:hAnsi="Arial" w:cs="Arial"/>
          <w:sz w:val="28"/>
          <w:szCs w:val="28"/>
        </w:rPr>
        <w:lastRenderedPageBreak/>
        <w:t xml:space="preserve">designar un suplente, quien cubrirá sus ausencias, los cargos en el Consejo serán honoríficos. </w:t>
      </w:r>
    </w:p>
    <w:p w14:paraId="00E886AB" w14:textId="76BDDD7B" w:rsidR="00C92549" w:rsidRPr="00F1353E" w:rsidRDefault="00E93CF7" w:rsidP="00F1353E">
      <w:pPr>
        <w:spacing w:after="0" w:line="360" w:lineRule="auto"/>
        <w:jc w:val="both"/>
        <w:rPr>
          <w:rFonts w:ascii="Arial" w:hAnsi="Arial" w:cs="Arial"/>
          <w:sz w:val="28"/>
          <w:szCs w:val="28"/>
        </w:rPr>
      </w:pPr>
      <w:r w:rsidRPr="00F1353E">
        <w:rPr>
          <w:rFonts w:ascii="Arial" w:hAnsi="Arial" w:cs="Arial"/>
          <w:b/>
          <w:sz w:val="28"/>
          <w:szCs w:val="28"/>
        </w:rPr>
        <w:tab/>
      </w:r>
      <w:r w:rsidR="00C92549" w:rsidRPr="00F1353E">
        <w:rPr>
          <w:rFonts w:ascii="Arial" w:hAnsi="Arial" w:cs="Arial"/>
          <w:b/>
          <w:sz w:val="28"/>
          <w:szCs w:val="28"/>
        </w:rPr>
        <w:t>Artículo 3</w:t>
      </w:r>
      <w:r w:rsidR="000D2AB1" w:rsidRPr="00F1353E">
        <w:rPr>
          <w:rFonts w:ascii="Arial" w:hAnsi="Arial" w:cs="Arial"/>
          <w:b/>
          <w:sz w:val="28"/>
          <w:szCs w:val="28"/>
        </w:rPr>
        <w:t>4</w:t>
      </w:r>
      <w:r w:rsidR="00C92549" w:rsidRPr="00F1353E">
        <w:rPr>
          <w:rFonts w:ascii="Arial" w:hAnsi="Arial" w:cs="Arial"/>
          <w:sz w:val="28"/>
          <w:szCs w:val="28"/>
        </w:rPr>
        <w:t>. El Consejo Consultivo Estatal tendrá las siguientes atribuciones:</w:t>
      </w:r>
    </w:p>
    <w:p w14:paraId="05064F11" w14:textId="42FD0F3C" w:rsidR="00C92549" w:rsidRPr="00F1353E" w:rsidRDefault="007E4A59" w:rsidP="00F1353E">
      <w:pPr>
        <w:spacing w:after="0" w:line="360" w:lineRule="auto"/>
        <w:jc w:val="both"/>
        <w:rPr>
          <w:rFonts w:ascii="Arial" w:hAnsi="Arial" w:cs="Arial"/>
          <w:sz w:val="28"/>
          <w:szCs w:val="28"/>
        </w:rPr>
      </w:pPr>
      <w:r w:rsidRPr="00F1353E">
        <w:rPr>
          <w:rFonts w:ascii="Arial" w:hAnsi="Arial" w:cs="Arial"/>
          <w:b/>
          <w:sz w:val="28"/>
          <w:szCs w:val="28"/>
        </w:rPr>
        <w:t>I.</w:t>
      </w:r>
      <w:r w:rsidR="00C92549" w:rsidRPr="00F1353E">
        <w:rPr>
          <w:rFonts w:ascii="Arial" w:hAnsi="Arial" w:cs="Arial"/>
          <w:sz w:val="28"/>
          <w:szCs w:val="28"/>
        </w:rPr>
        <w:t xml:space="preserve"> Analizar, opinar y hacer propuesta sobre las políticas, programas y acciones públicas para el fomento del desarrollo del sector artesanal del estado.</w:t>
      </w:r>
    </w:p>
    <w:p w14:paraId="40396C5B" w14:textId="4CE4CAD8" w:rsidR="00C92549" w:rsidRPr="00F1353E" w:rsidRDefault="007E4A59" w:rsidP="00F1353E">
      <w:pPr>
        <w:spacing w:after="0" w:line="360" w:lineRule="auto"/>
        <w:jc w:val="both"/>
        <w:rPr>
          <w:rFonts w:ascii="Arial" w:hAnsi="Arial" w:cs="Arial"/>
          <w:sz w:val="28"/>
          <w:szCs w:val="28"/>
        </w:rPr>
      </w:pPr>
      <w:r w:rsidRPr="00F1353E">
        <w:rPr>
          <w:rFonts w:ascii="Arial" w:hAnsi="Arial" w:cs="Arial"/>
          <w:b/>
          <w:sz w:val="28"/>
          <w:szCs w:val="28"/>
        </w:rPr>
        <w:t>II.</w:t>
      </w:r>
      <w:r w:rsidR="00C92549" w:rsidRPr="00F1353E">
        <w:rPr>
          <w:rFonts w:ascii="Arial" w:hAnsi="Arial" w:cs="Arial"/>
          <w:sz w:val="28"/>
          <w:szCs w:val="28"/>
        </w:rPr>
        <w:t xml:space="preserve"> Fomentar la inversión de los sectores privado y social, así como su participación en las acciones que tengan que ver con el desarrollo de este sector en la entidad.</w:t>
      </w:r>
    </w:p>
    <w:p w14:paraId="4675B355" w14:textId="3118F4A3" w:rsidR="00C92549" w:rsidRPr="00F1353E" w:rsidRDefault="007E4A59" w:rsidP="00F1353E">
      <w:pPr>
        <w:spacing w:after="0" w:line="360" w:lineRule="auto"/>
        <w:jc w:val="both"/>
        <w:rPr>
          <w:rFonts w:ascii="Arial" w:hAnsi="Arial" w:cs="Arial"/>
          <w:sz w:val="28"/>
          <w:szCs w:val="28"/>
        </w:rPr>
      </w:pPr>
      <w:r w:rsidRPr="00F1353E">
        <w:rPr>
          <w:rFonts w:ascii="Arial" w:hAnsi="Arial" w:cs="Arial"/>
          <w:b/>
          <w:sz w:val="28"/>
          <w:szCs w:val="28"/>
        </w:rPr>
        <w:t>III.</w:t>
      </w:r>
      <w:r w:rsidR="00C92549" w:rsidRPr="00F1353E">
        <w:rPr>
          <w:rFonts w:ascii="Arial" w:hAnsi="Arial" w:cs="Arial"/>
          <w:sz w:val="28"/>
          <w:szCs w:val="28"/>
        </w:rPr>
        <w:t xml:space="preserve"> Sugerir y propiciar la formulación y ejecución de programas específicos de desarrollo para cada rama artesanal, atendiendo a parámetros tanto de rentabilidad como de permanencia de valor tradicional.</w:t>
      </w:r>
    </w:p>
    <w:p w14:paraId="04766B73" w14:textId="01F3F9C6" w:rsidR="00C92549" w:rsidRPr="00F1353E" w:rsidRDefault="007E4A59" w:rsidP="00F1353E">
      <w:pPr>
        <w:spacing w:after="0" w:line="360" w:lineRule="auto"/>
        <w:jc w:val="both"/>
        <w:rPr>
          <w:rFonts w:ascii="Arial" w:hAnsi="Arial" w:cs="Arial"/>
          <w:sz w:val="28"/>
          <w:szCs w:val="28"/>
        </w:rPr>
      </w:pPr>
      <w:r w:rsidRPr="00F1353E">
        <w:rPr>
          <w:rFonts w:ascii="Arial" w:hAnsi="Arial" w:cs="Arial"/>
          <w:b/>
          <w:sz w:val="28"/>
          <w:szCs w:val="28"/>
        </w:rPr>
        <w:t>IV.</w:t>
      </w:r>
      <w:r w:rsidR="00C92549" w:rsidRPr="00F1353E">
        <w:rPr>
          <w:rFonts w:ascii="Arial" w:hAnsi="Arial" w:cs="Arial"/>
          <w:b/>
          <w:sz w:val="28"/>
          <w:szCs w:val="28"/>
        </w:rPr>
        <w:t xml:space="preserve"> </w:t>
      </w:r>
      <w:r w:rsidR="00C92549" w:rsidRPr="00F1353E">
        <w:rPr>
          <w:rFonts w:ascii="Arial" w:hAnsi="Arial" w:cs="Arial"/>
          <w:sz w:val="28"/>
          <w:szCs w:val="28"/>
        </w:rPr>
        <w:t>Fomentar la coordinación entre los municipios integrantes con actividades artesanales</w:t>
      </w:r>
      <w:r w:rsidR="000D2AB1" w:rsidRPr="00F1353E">
        <w:rPr>
          <w:rFonts w:ascii="Arial" w:hAnsi="Arial" w:cs="Arial"/>
          <w:sz w:val="28"/>
          <w:szCs w:val="28"/>
        </w:rPr>
        <w:t xml:space="preserve"> similares,</w:t>
      </w:r>
      <w:r w:rsidR="00C92549" w:rsidRPr="00F1353E">
        <w:rPr>
          <w:rFonts w:ascii="Arial" w:hAnsi="Arial" w:cs="Arial"/>
          <w:sz w:val="28"/>
          <w:szCs w:val="28"/>
        </w:rPr>
        <w:t xml:space="preserve"> para el otorgamiento de asesorías y apoyos.</w:t>
      </w:r>
    </w:p>
    <w:p w14:paraId="2AF61371" w14:textId="30CDB92A" w:rsidR="00C92549" w:rsidRPr="00F1353E" w:rsidRDefault="007E4A59" w:rsidP="00F1353E">
      <w:pPr>
        <w:spacing w:after="0" w:line="360" w:lineRule="auto"/>
        <w:jc w:val="both"/>
        <w:rPr>
          <w:rFonts w:ascii="Arial" w:hAnsi="Arial" w:cs="Arial"/>
          <w:sz w:val="28"/>
          <w:szCs w:val="28"/>
        </w:rPr>
      </w:pPr>
      <w:r w:rsidRPr="00F1353E">
        <w:rPr>
          <w:rFonts w:ascii="Arial" w:hAnsi="Arial" w:cs="Arial"/>
          <w:b/>
          <w:sz w:val="28"/>
          <w:szCs w:val="28"/>
        </w:rPr>
        <w:t>V.</w:t>
      </w:r>
      <w:r w:rsidR="00C92549" w:rsidRPr="00F1353E">
        <w:rPr>
          <w:rFonts w:ascii="Arial" w:hAnsi="Arial" w:cs="Arial"/>
          <w:b/>
          <w:sz w:val="28"/>
          <w:szCs w:val="28"/>
        </w:rPr>
        <w:t xml:space="preserve"> </w:t>
      </w:r>
      <w:r w:rsidR="00C92549" w:rsidRPr="00F1353E">
        <w:rPr>
          <w:rFonts w:ascii="Arial" w:hAnsi="Arial" w:cs="Arial"/>
          <w:sz w:val="28"/>
          <w:szCs w:val="28"/>
        </w:rPr>
        <w:t>Fomentar la participación del sector privado en el fondo de apoyo a la actividad artesanal.</w:t>
      </w:r>
    </w:p>
    <w:p w14:paraId="701E46D9" w14:textId="02788877" w:rsidR="00C92549" w:rsidRPr="00F1353E" w:rsidRDefault="007E4A59" w:rsidP="00F1353E">
      <w:pPr>
        <w:spacing w:after="0" w:line="360" w:lineRule="auto"/>
        <w:jc w:val="both"/>
        <w:rPr>
          <w:rFonts w:ascii="Arial" w:hAnsi="Arial" w:cs="Arial"/>
          <w:sz w:val="28"/>
          <w:szCs w:val="28"/>
        </w:rPr>
      </w:pPr>
      <w:r w:rsidRPr="00F1353E">
        <w:rPr>
          <w:rFonts w:ascii="Arial" w:hAnsi="Arial" w:cs="Arial"/>
          <w:b/>
          <w:sz w:val="28"/>
          <w:szCs w:val="28"/>
        </w:rPr>
        <w:t>VI.</w:t>
      </w:r>
      <w:r w:rsidR="00C92549" w:rsidRPr="00F1353E">
        <w:rPr>
          <w:rFonts w:ascii="Arial" w:hAnsi="Arial" w:cs="Arial"/>
          <w:sz w:val="28"/>
          <w:szCs w:val="28"/>
        </w:rPr>
        <w:t xml:space="preserve"> Promover la mejora regulatoria del marco jurídico que rige la actividad artesanal en el estado.</w:t>
      </w:r>
    </w:p>
    <w:p w14:paraId="76BCD7CA" w14:textId="620446BB" w:rsidR="000D2AB1" w:rsidRPr="00F1353E" w:rsidRDefault="000D2AB1" w:rsidP="00F1353E">
      <w:pPr>
        <w:spacing w:after="0" w:line="360" w:lineRule="auto"/>
        <w:jc w:val="both"/>
        <w:rPr>
          <w:rFonts w:ascii="Arial" w:hAnsi="Arial" w:cs="Arial"/>
          <w:sz w:val="28"/>
          <w:szCs w:val="28"/>
        </w:rPr>
      </w:pPr>
      <w:r w:rsidRPr="00F1353E">
        <w:rPr>
          <w:rFonts w:ascii="Arial" w:hAnsi="Arial" w:cs="Arial"/>
          <w:b/>
          <w:sz w:val="28"/>
          <w:szCs w:val="28"/>
        </w:rPr>
        <w:t>VII</w:t>
      </w:r>
      <w:r w:rsidR="007E4A59" w:rsidRPr="00F1353E">
        <w:rPr>
          <w:rFonts w:ascii="Arial" w:hAnsi="Arial" w:cs="Arial"/>
          <w:sz w:val="28"/>
          <w:szCs w:val="28"/>
        </w:rPr>
        <w:t>.</w:t>
      </w:r>
      <w:r w:rsidRPr="00F1353E">
        <w:rPr>
          <w:rFonts w:ascii="Arial" w:hAnsi="Arial" w:cs="Arial"/>
          <w:sz w:val="28"/>
          <w:szCs w:val="28"/>
        </w:rPr>
        <w:t xml:space="preserve"> Proponer programas para el fomento de nuevos productos artesanales;</w:t>
      </w:r>
    </w:p>
    <w:p w14:paraId="5794B458" w14:textId="611AF71E" w:rsidR="00C92549" w:rsidRPr="00F1353E" w:rsidRDefault="00C92549" w:rsidP="00F1353E">
      <w:pPr>
        <w:spacing w:after="0" w:line="360" w:lineRule="auto"/>
        <w:jc w:val="both"/>
        <w:rPr>
          <w:rFonts w:ascii="Arial" w:hAnsi="Arial" w:cs="Arial"/>
          <w:sz w:val="28"/>
          <w:szCs w:val="28"/>
        </w:rPr>
      </w:pPr>
      <w:r w:rsidRPr="00F1353E">
        <w:rPr>
          <w:rFonts w:ascii="Arial" w:hAnsi="Arial" w:cs="Arial"/>
          <w:b/>
          <w:sz w:val="28"/>
          <w:szCs w:val="28"/>
        </w:rPr>
        <w:lastRenderedPageBreak/>
        <w:t>V</w:t>
      </w:r>
      <w:r w:rsidR="000D2AB1" w:rsidRPr="00F1353E">
        <w:rPr>
          <w:rFonts w:ascii="Arial" w:hAnsi="Arial" w:cs="Arial"/>
          <w:b/>
          <w:sz w:val="28"/>
          <w:szCs w:val="28"/>
        </w:rPr>
        <w:t>I</w:t>
      </w:r>
      <w:r w:rsidR="007E4A59" w:rsidRPr="00F1353E">
        <w:rPr>
          <w:rFonts w:ascii="Arial" w:hAnsi="Arial" w:cs="Arial"/>
          <w:b/>
          <w:sz w:val="28"/>
          <w:szCs w:val="28"/>
        </w:rPr>
        <w:t>II.</w:t>
      </w:r>
      <w:r w:rsidRPr="00F1353E">
        <w:rPr>
          <w:rFonts w:ascii="Arial" w:hAnsi="Arial" w:cs="Arial"/>
          <w:sz w:val="28"/>
          <w:szCs w:val="28"/>
        </w:rPr>
        <w:t xml:space="preserve"> Asesorar a los artesanos en lo particular o a las organizaciones para constituir empresas y ejecutar acciones para su fomento.</w:t>
      </w:r>
    </w:p>
    <w:p w14:paraId="2A34C905" w14:textId="75742FA7" w:rsidR="00C92549" w:rsidRPr="00F1353E" w:rsidRDefault="00C92549" w:rsidP="00F1353E">
      <w:pPr>
        <w:spacing w:after="0" w:line="360" w:lineRule="auto"/>
        <w:jc w:val="both"/>
        <w:rPr>
          <w:rFonts w:ascii="Arial" w:hAnsi="Arial" w:cs="Arial"/>
          <w:sz w:val="28"/>
          <w:szCs w:val="28"/>
        </w:rPr>
      </w:pPr>
      <w:r w:rsidRPr="00F1353E">
        <w:rPr>
          <w:rFonts w:ascii="Arial" w:hAnsi="Arial" w:cs="Arial"/>
          <w:b/>
          <w:sz w:val="28"/>
          <w:szCs w:val="28"/>
        </w:rPr>
        <w:t>I</w:t>
      </w:r>
      <w:r w:rsidR="000D2AB1" w:rsidRPr="00F1353E">
        <w:rPr>
          <w:rFonts w:ascii="Arial" w:hAnsi="Arial" w:cs="Arial"/>
          <w:b/>
          <w:sz w:val="28"/>
          <w:szCs w:val="28"/>
        </w:rPr>
        <w:t>X</w:t>
      </w:r>
      <w:r w:rsidR="007E4A59" w:rsidRPr="00F1353E">
        <w:rPr>
          <w:rFonts w:ascii="Arial" w:hAnsi="Arial" w:cs="Arial"/>
          <w:b/>
          <w:sz w:val="28"/>
          <w:szCs w:val="28"/>
        </w:rPr>
        <w:t>.</w:t>
      </w:r>
      <w:r w:rsidRPr="00F1353E">
        <w:rPr>
          <w:rFonts w:ascii="Arial" w:hAnsi="Arial" w:cs="Arial"/>
          <w:sz w:val="28"/>
          <w:szCs w:val="28"/>
        </w:rPr>
        <w:t xml:space="preserve"> Planear, formular y ejecutar las acciones necesarias para el logro de los objetivos de esta ley, y </w:t>
      </w:r>
    </w:p>
    <w:p w14:paraId="02989344" w14:textId="2C7690A1" w:rsidR="00C92549" w:rsidRPr="00F1353E" w:rsidRDefault="007E4A59" w:rsidP="00F1353E">
      <w:pPr>
        <w:spacing w:after="0" w:line="360" w:lineRule="auto"/>
        <w:jc w:val="both"/>
        <w:rPr>
          <w:rFonts w:ascii="Arial" w:hAnsi="Arial" w:cs="Arial"/>
          <w:sz w:val="28"/>
          <w:szCs w:val="28"/>
        </w:rPr>
      </w:pPr>
      <w:r w:rsidRPr="00F1353E">
        <w:rPr>
          <w:rFonts w:ascii="Arial" w:hAnsi="Arial" w:cs="Arial"/>
          <w:b/>
          <w:sz w:val="28"/>
          <w:szCs w:val="28"/>
        </w:rPr>
        <w:t>X.</w:t>
      </w:r>
      <w:r w:rsidR="00C92549" w:rsidRPr="00F1353E">
        <w:rPr>
          <w:rFonts w:ascii="Arial" w:hAnsi="Arial" w:cs="Arial"/>
          <w:sz w:val="28"/>
          <w:szCs w:val="28"/>
        </w:rPr>
        <w:t xml:space="preserve"> Las demás que esta </w:t>
      </w:r>
      <w:r w:rsidR="001411D0">
        <w:rPr>
          <w:rFonts w:ascii="Arial" w:hAnsi="Arial" w:cs="Arial"/>
          <w:sz w:val="28"/>
          <w:szCs w:val="28"/>
        </w:rPr>
        <w:t>L</w:t>
      </w:r>
      <w:r w:rsidR="00C92549" w:rsidRPr="00F1353E">
        <w:rPr>
          <w:rFonts w:ascii="Arial" w:hAnsi="Arial" w:cs="Arial"/>
          <w:sz w:val="28"/>
          <w:szCs w:val="28"/>
        </w:rPr>
        <w:t xml:space="preserve">ey y su </w:t>
      </w:r>
      <w:r w:rsidR="001411D0">
        <w:rPr>
          <w:rFonts w:ascii="Arial" w:hAnsi="Arial" w:cs="Arial"/>
          <w:sz w:val="28"/>
          <w:szCs w:val="28"/>
        </w:rPr>
        <w:t>R</w:t>
      </w:r>
      <w:r w:rsidR="00C92549" w:rsidRPr="00F1353E">
        <w:rPr>
          <w:rFonts w:ascii="Arial" w:hAnsi="Arial" w:cs="Arial"/>
          <w:sz w:val="28"/>
          <w:szCs w:val="28"/>
        </w:rPr>
        <w:t>eglamento le confieran.</w:t>
      </w:r>
    </w:p>
    <w:p w14:paraId="319ACBE4" w14:textId="330EC8A0" w:rsidR="00C92549" w:rsidRPr="00F1353E" w:rsidRDefault="00E93CF7" w:rsidP="00F1353E">
      <w:pPr>
        <w:spacing w:after="0" w:line="360" w:lineRule="auto"/>
        <w:jc w:val="both"/>
        <w:rPr>
          <w:rFonts w:ascii="Arial" w:hAnsi="Arial" w:cs="Arial"/>
          <w:sz w:val="28"/>
          <w:szCs w:val="28"/>
        </w:rPr>
      </w:pPr>
      <w:r w:rsidRPr="00F1353E">
        <w:rPr>
          <w:rFonts w:ascii="Arial" w:hAnsi="Arial" w:cs="Arial"/>
          <w:b/>
          <w:sz w:val="28"/>
          <w:szCs w:val="28"/>
        </w:rPr>
        <w:tab/>
      </w:r>
      <w:r w:rsidR="00C92549" w:rsidRPr="00F1353E">
        <w:rPr>
          <w:rFonts w:ascii="Arial" w:hAnsi="Arial" w:cs="Arial"/>
          <w:b/>
          <w:sz w:val="28"/>
          <w:szCs w:val="28"/>
        </w:rPr>
        <w:t>Artículo 3</w:t>
      </w:r>
      <w:r w:rsidR="000D2AB1" w:rsidRPr="00F1353E">
        <w:rPr>
          <w:rFonts w:ascii="Arial" w:hAnsi="Arial" w:cs="Arial"/>
          <w:b/>
          <w:sz w:val="28"/>
          <w:szCs w:val="28"/>
        </w:rPr>
        <w:t>5</w:t>
      </w:r>
      <w:r w:rsidR="00C92549" w:rsidRPr="00F1353E">
        <w:rPr>
          <w:rFonts w:ascii="Arial" w:hAnsi="Arial" w:cs="Arial"/>
          <w:b/>
          <w:sz w:val="28"/>
          <w:szCs w:val="28"/>
        </w:rPr>
        <w:t>.</w:t>
      </w:r>
      <w:r w:rsidR="00C92549" w:rsidRPr="00F1353E">
        <w:rPr>
          <w:rFonts w:ascii="Arial" w:hAnsi="Arial" w:cs="Arial"/>
          <w:sz w:val="28"/>
          <w:szCs w:val="28"/>
        </w:rPr>
        <w:t xml:space="preserve"> El Consejo Consultivo Estatal, podrá invitar a participar a las sesiones a representantes de dependencias y organismos federales, estatales y municipales, instituciones educativas y organizaciones de los sectores social y privado que tengan relación con el asunto a tratar, con </w:t>
      </w:r>
      <w:r w:rsidR="00DC394E" w:rsidRPr="00F1353E">
        <w:rPr>
          <w:rFonts w:ascii="Arial" w:hAnsi="Arial" w:cs="Arial"/>
          <w:sz w:val="28"/>
          <w:szCs w:val="28"/>
        </w:rPr>
        <w:t>voz,</w:t>
      </w:r>
      <w:r w:rsidR="00C92549" w:rsidRPr="00F1353E">
        <w:rPr>
          <w:rFonts w:ascii="Arial" w:hAnsi="Arial" w:cs="Arial"/>
          <w:sz w:val="28"/>
          <w:szCs w:val="28"/>
        </w:rPr>
        <w:t xml:space="preserve"> pero sin voto.</w:t>
      </w:r>
    </w:p>
    <w:p w14:paraId="1A8CA805" w14:textId="77777777" w:rsidR="00C92549" w:rsidRDefault="00C92549" w:rsidP="00F1353E">
      <w:pPr>
        <w:spacing w:after="0" w:line="360" w:lineRule="auto"/>
        <w:jc w:val="both"/>
        <w:rPr>
          <w:rFonts w:ascii="Arial" w:hAnsi="Arial" w:cs="Arial"/>
          <w:b/>
          <w:sz w:val="28"/>
          <w:szCs w:val="28"/>
        </w:rPr>
      </w:pPr>
    </w:p>
    <w:p w14:paraId="5D7F2C86" w14:textId="77777777" w:rsidR="00CB13F2" w:rsidRPr="00F1353E" w:rsidRDefault="00CB13F2" w:rsidP="00F1353E">
      <w:pPr>
        <w:spacing w:after="0" w:line="360" w:lineRule="auto"/>
        <w:jc w:val="both"/>
        <w:rPr>
          <w:rFonts w:ascii="Arial" w:hAnsi="Arial" w:cs="Arial"/>
          <w:b/>
          <w:sz w:val="28"/>
          <w:szCs w:val="28"/>
        </w:rPr>
      </w:pPr>
    </w:p>
    <w:p w14:paraId="21169884" w14:textId="3063F635" w:rsidR="00C92549" w:rsidRPr="00F1353E" w:rsidRDefault="00F51051" w:rsidP="00F1353E">
      <w:pPr>
        <w:spacing w:after="0" w:line="360" w:lineRule="auto"/>
        <w:jc w:val="center"/>
        <w:rPr>
          <w:rFonts w:ascii="Arial" w:hAnsi="Arial" w:cs="Arial"/>
          <w:b/>
          <w:sz w:val="28"/>
          <w:szCs w:val="28"/>
        </w:rPr>
      </w:pPr>
      <w:r w:rsidRPr="00F1353E">
        <w:rPr>
          <w:rFonts w:ascii="Arial" w:hAnsi="Arial" w:cs="Arial"/>
          <w:b/>
          <w:sz w:val="28"/>
          <w:szCs w:val="28"/>
        </w:rPr>
        <w:t>Capítulo</w:t>
      </w:r>
      <w:r w:rsidR="00C92549" w:rsidRPr="00F1353E">
        <w:rPr>
          <w:rFonts w:ascii="Arial" w:hAnsi="Arial" w:cs="Arial"/>
          <w:b/>
          <w:sz w:val="28"/>
          <w:szCs w:val="28"/>
        </w:rPr>
        <w:t xml:space="preserve"> </w:t>
      </w:r>
      <w:r w:rsidR="00FF1FC8" w:rsidRPr="00F1353E">
        <w:rPr>
          <w:rFonts w:ascii="Arial" w:hAnsi="Arial" w:cs="Arial"/>
          <w:b/>
          <w:sz w:val="28"/>
          <w:szCs w:val="28"/>
        </w:rPr>
        <w:t>II</w:t>
      </w:r>
    </w:p>
    <w:p w14:paraId="7AE5CB7A" w14:textId="77777777" w:rsidR="00C92549" w:rsidRPr="00F1353E" w:rsidRDefault="00C92549" w:rsidP="00F1353E">
      <w:pPr>
        <w:tabs>
          <w:tab w:val="left" w:pos="5550"/>
        </w:tabs>
        <w:spacing w:after="0" w:line="360" w:lineRule="auto"/>
        <w:jc w:val="center"/>
        <w:rPr>
          <w:rFonts w:ascii="Arial" w:hAnsi="Arial" w:cs="Arial"/>
          <w:b/>
          <w:sz w:val="28"/>
          <w:szCs w:val="28"/>
        </w:rPr>
      </w:pPr>
      <w:r w:rsidRPr="00F1353E">
        <w:rPr>
          <w:rFonts w:ascii="Arial" w:hAnsi="Arial" w:cs="Arial"/>
          <w:b/>
          <w:sz w:val="28"/>
          <w:szCs w:val="28"/>
        </w:rPr>
        <w:t>De los Consejos Consultivos Municipales de Fomento Artesanal</w:t>
      </w:r>
    </w:p>
    <w:p w14:paraId="35036B38" w14:textId="7E97A910" w:rsidR="00C92549" w:rsidRPr="00F1353E" w:rsidRDefault="00C92549" w:rsidP="00F1353E">
      <w:pPr>
        <w:tabs>
          <w:tab w:val="left" w:pos="709"/>
          <w:tab w:val="left" w:pos="5550"/>
        </w:tabs>
        <w:spacing w:after="0" w:line="360" w:lineRule="auto"/>
        <w:jc w:val="both"/>
        <w:rPr>
          <w:rFonts w:ascii="Arial" w:hAnsi="Arial" w:cs="Arial"/>
          <w:sz w:val="28"/>
          <w:szCs w:val="28"/>
        </w:rPr>
      </w:pPr>
      <w:r w:rsidRPr="00F1353E">
        <w:rPr>
          <w:rFonts w:ascii="Arial" w:hAnsi="Arial" w:cs="Arial"/>
          <w:b/>
          <w:sz w:val="28"/>
          <w:szCs w:val="28"/>
        </w:rPr>
        <w:tab/>
        <w:t>Artículo 3</w:t>
      </w:r>
      <w:r w:rsidR="000D2AB1" w:rsidRPr="00F1353E">
        <w:rPr>
          <w:rFonts w:ascii="Arial" w:hAnsi="Arial" w:cs="Arial"/>
          <w:b/>
          <w:sz w:val="28"/>
          <w:szCs w:val="28"/>
        </w:rPr>
        <w:t>6</w:t>
      </w:r>
      <w:r w:rsidRPr="00F1353E">
        <w:rPr>
          <w:rFonts w:ascii="Arial" w:hAnsi="Arial" w:cs="Arial"/>
          <w:b/>
          <w:sz w:val="28"/>
          <w:szCs w:val="28"/>
        </w:rPr>
        <w:t>.-</w:t>
      </w:r>
      <w:r w:rsidRPr="00F1353E">
        <w:rPr>
          <w:rFonts w:ascii="Arial" w:hAnsi="Arial" w:cs="Arial"/>
          <w:sz w:val="28"/>
          <w:szCs w:val="28"/>
        </w:rPr>
        <w:t xml:space="preserve"> El Consejo Consultivo Municipal de Fomento Artesanal es el órgano de consulta del gobierno municipal en materia artesanal.</w:t>
      </w:r>
    </w:p>
    <w:p w14:paraId="13C184D8" w14:textId="2FE05A70" w:rsidR="00C92549" w:rsidRPr="00F1353E" w:rsidRDefault="00C92549" w:rsidP="00F1353E">
      <w:pPr>
        <w:tabs>
          <w:tab w:val="left" w:pos="709"/>
          <w:tab w:val="left" w:pos="5550"/>
        </w:tabs>
        <w:spacing w:after="0" w:line="360" w:lineRule="auto"/>
        <w:jc w:val="both"/>
        <w:rPr>
          <w:rFonts w:ascii="Arial" w:hAnsi="Arial" w:cs="Arial"/>
          <w:sz w:val="28"/>
          <w:szCs w:val="28"/>
        </w:rPr>
      </w:pPr>
      <w:r w:rsidRPr="00F1353E">
        <w:rPr>
          <w:rFonts w:ascii="Arial" w:hAnsi="Arial" w:cs="Arial"/>
          <w:b/>
          <w:sz w:val="28"/>
          <w:szCs w:val="28"/>
        </w:rPr>
        <w:tab/>
        <w:t xml:space="preserve">Artículo </w:t>
      </w:r>
      <w:r w:rsidR="00DC394E" w:rsidRPr="00F1353E">
        <w:rPr>
          <w:rFonts w:ascii="Arial" w:hAnsi="Arial" w:cs="Arial"/>
          <w:b/>
          <w:sz w:val="28"/>
          <w:szCs w:val="28"/>
        </w:rPr>
        <w:t>3</w:t>
      </w:r>
      <w:r w:rsidR="000D2AB1" w:rsidRPr="00F1353E">
        <w:rPr>
          <w:rFonts w:ascii="Arial" w:hAnsi="Arial" w:cs="Arial"/>
          <w:b/>
          <w:sz w:val="28"/>
          <w:szCs w:val="28"/>
        </w:rPr>
        <w:t>7</w:t>
      </w:r>
      <w:r w:rsidR="00F463D1" w:rsidRPr="00F1353E">
        <w:rPr>
          <w:rFonts w:ascii="Arial" w:hAnsi="Arial" w:cs="Arial"/>
          <w:b/>
          <w:sz w:val="28"/>
          <w:szCs w:val="28"/>
        </w:rPr>
        <w:t>.</w:t>
      </w:r>
      <w:r w:rsidRPr="00F1353E">
        <w:rPr>
          <w:rFonts w:ascii="Arial" w:hAnsi="Arial" w:cs="Arial"/>
          <w:sz w:val="28"/>
          <w:szCs w:val="28"/>
        </w:rPr>
        <w:t xml:space="preserve"> Los Consejos Consultivos Municipales de Fomento Artesanal se integrarán por representantes del sector público, privado, social, instituciones educativas y de investigación y organismos no gubernamentales vinculados con la actividad artesanal.</w:t>
      </w:r>
    </w:p>
    <w:p w14:paraId="09D6B6F1" w14:textId="609ED8AE" w:rsidR="00C92549" w:rsidRPr="00F1353E" w:rsidRDefault="00C92549" w:rsidP="00F1353E">
      <w:pPr>
        <w:tabs>
          <w:tab w:val="left" w:pos="709"/>
          <w:tab w:val="left" w:pos="5550"/>
        </w:tabs>
        <w:spacing w:after="0" w:line="360" w:lineRule="auto"/>
        <w:jc w:val="both"/>
        <w:rPr>
          <w:rFonts w:ascii="Arial" w:hAnsi="Arial" w:cs="Arial"/>
          <w:sz w:val="28"/>
          <w:szCs w:val="28"/>
        </w:rPr>
      </w:pPr>
      <w:r w:rsidRPr="00F1353E">
        <w:rPr>
          <w:rFonts w:ascii="Arial" w:hAnsi="Arial" w:cs="Arial"/>
          <w:b/>
          <w:sz w:val="28"/>
          <w:szCs w:val="28"/>
        </w:rPr>
        <w:tab/>
        <w:t>Artículo 3</w:t>
      </w:r>
      <w:r w:rsidR="000D2AB1" w:rsidRPr="00F1353E">
        <w:rPr>
          <w:rFonts w:ascii="Arial" w:hAnsi="Arial" w:cs="Arial"/>
          <w:b/>
          <w:sz w:val="28"/>
          <w:szCs w:val="28"/>
        </w:rPr>
        <w:t>8</w:t>
      </w:r>
      <w:r w:rsidR="00F463D1" w:rsidRPr="00F1353E">
        <w:rPr>
          <w:rFonts w:ascii="Arial" w:hAnsi="Arial" w:cs="Arial"/>
          <w:b/>
          <w:sz w:val="28"/>
          <w:szCs w:val="28"/>
        </w:rPr>
        <w:t>.</w:t>
      </w:r>
      <w:r w:rsidRPr="00F1353E">
        <w:rPr>
          <w:rFonts w:ascii="Arial" w:hAnsi="Arial" w:cs="Arial"/>
          <w:sz w:val="28"/>
          <w:szCs w:val="28"/>
        </w:rPr>
        <w:t xml:space="preserve"> El </w:t>
      </w:r>
      <w:r w:rsidR="001411D0">
        <w:rPr>
          <w:rFonts w:ascii="Arial" w:hAnsi="Arial" w:cs="Arial"/>
          <w:sz w:val="28"/>
          <w:szCs w:val="28"/>
        </w:rPr>
        <w:t>P</w:t>
      </w:r>
      <w:r w:rsidRPr="00F1353E">
        <w:rPr>
          <w:rFonts w:ascii="Arial" w:hAnsi="Arial" w:cs="Arial"/>
          <w:sz w:val="28"/>
          <w:szCs w:val="28"/>
        </w:rPr>
        <w:t xml:space="preserve">residente </w:t>
      </w:r>
      <w:r w:rsidR="001411D0">
        <w:rPr>
          <w:rFonts w:ascii="Arial" w:hAnsi="Arial" w:cs="Arial"/>
          <w:sz w:val="28"/>
          <w:szCs w:val="28"/>
        </w:rPr>
        <w:t>M</w:t>
      </w:r>
      <w:r w:rsidRPr="00F1353E">
        <w:rPr>
          <w:rFonts w:ascii="Arial" w:hAnsi="Arial" w:cs="Arial"/>
          <w:sz w:val="28"/>
          <w:szCs w:val="28"/>
        </w:rPr>
        <w:t>unicipal</w:t>
      </w:r>
      <w:r w:rsidR="001411D0">
        <w:rPr>
          <w:rFonts w:ascii="Arial" w:hAnsi="Arial" w:cs="Arial"/>
          <w:sz w:val="28"/>
          <w:szCs w:val="28"/>
        </w:rPr>
        <w:t>,</w:t>
      </w:r>
      <w:r w:rsidRPr="00F1353E">
        <w:rPr>
          <w:rFonts w:ascii="Arial" w:hAnsi="Arial" w:cs="Arial"/>
          <w:sz w:val="28"/>
          <w:szCs w:val="28"/>
        </w:rPr>
        <w:t xml:space="preserve"> será el </w:t>
      </w:r>
      <w:r w:rsidR="001411D0">
        <w:rPr>
          <w:rFonts w:ascii="Arial" w:hAnsi="Arial" w:cs="Arial"/>
          <w:sz w:val="28"/>
          <w:szCs w:val="28"/>
        </w:rPr>
        <w:t>P</w:t>
      </w:r>
      <w:r w:rsidRPr="00F1353E">
        <w:rPr>
          <w:rFonts w:ascii="Arial" w:hAnsi="Arial" w:cs="Arial"/>
          <w:sz w:val="28"/>
          <w:szCs w:val="28"/>
        </w:rPr>
        <w:t xml:space="preserve">residente del Consejo Consultivo Municipal de Fomento Artesanal y los demás miembros tendrán el carácter de consejeros. Los consejeros tomarán </w:t>
      </w:r>
      <w:r w:rsidRPr="00F1353E">
        <w:rPr>
          <w:rFonts w:ascii="Arial" w:hAnsi="Arial" w:cs="Arial"/>
          <w:sz w:val="28"/>
          <w:szCs w:val="28"/>
        </w:rPr>
        <w:lastRenderedPageBreak/>
        <w:t xml:space="preserve">sus decisiones por mayoría de votos de sus integrantes, en caso de empate el presidente tendrá voto de calidad. </w:t>
      </w:r>
    </w:p>
    <w:p w14:paraId="42B468DB" w14:textId="576B6489" w:rsidR="00C92549" w:rsidRDefault="00C92549" w:rsidP="00F1353E">
      <w:pPr>
        <w:tabs>
          <w:tab w:val="left" w:pos="709"/>
          <w:tab w:val="left" w:pos="5550"/>
        </w:tabs>
        <w:spacing w:after="0" w:line="360" w:lineRule="auto"/>
        <w:jc w:val="both"/>
        <w:rPr>
          <w:rFonts w:ascii="Arial" w:hAnsi="Arial" w:cs="Arial"/>
          <w:sz w:val="28"/>
          <w:szCs w:val="28"/>
        </w:rPr>
      </w:pPr>
      <w:r w:rsidRPr="00F1353E">
        <w:rPr>
          <w:rFonts w:ascii="Arial" w:hAnsi="Arial" w:cs="Arial"/>
          <w:sz w:val="28"/>
          <w:szCs w:val="28"/>
        </w:rPr>
        <w:tab/>
        <w:t xml:space="preserve">Los Consejos Consultivos Municipales de Fomento Artesanal tendrán las mismas atribuciones que el Consejo Consultivo Estatal de Fomento Artesanal en sus respectivos ámbitos de competencia, debiendo expedir sus reglamentos respectivos. </w:t>
      </w:r>
    </w:p>
    <w:p w14:paraId="72DBEABE" w14:textId="77777777" w:rsidR="00CB13F2" w:rsidRDefault="00CB13F2" w:rsidP="00F1353E">
      <w:pPr>
        <w:tabs>
          <w:tab w:val="left" w:pos="5550"/>
        </w:tabs>
        <w:spacing w:after="0" w:line="360" w:lineRule="auto"/>
        <w:jc w:val="center"/>
        <w:rPr>
          <w:rFonts w:ascii="Arial" w:hAnsi="Arial" w:cs="Arial"/>
          <w:b/>
          <w:sz w:val="28"/>
          <w:szCs w:val="28"/>
        </w:rPr>
      </w:pPr>
    </w:p>
    <w:p w14:paraId="2B464772" w14:textId="138D0C97" w:rsidR="00FF1FC8" w:rsidRPr="00F1353E" w:rsidRDefault="00F463D1" w:rsidP="00F1353E">
      <w:pPr>
        <w:tabs>
          <w:tab w:val="left" w:pos="5550"/>
        </w:tabs>
        <w:spacing w:after="0" w:line="360" w:lineRule="auto"/>
        <w:jc w:val="center"/>
        <w:rPr>
          <w:rFonts w:ascii="Arial" w:hAnsi="Arial" w:cs="Arial"/>
          <w:b/>
          <w:sz w:val="28"/>
          <w:szCs w:val="28"/>
        </w:rPr>
      </w:pPr>
      <w:r w:rsidRPr="00F1353E">
        <w:rPr>
          <w:rFonts w:ascii="Arial" w:hAnsi="Arial" w:cs="Arial"/>
          <w:b/>
          <w:sz w:val="28"/>
          <w:szCs w:val="28"/>
        </w:rPr>
        <w:t>Titulo Cuarto</w:t>
      </w:r>
    </w:p>
    <w:p w14:paraId="69E2FCED" w14:textId="43C86CA5" w:rsidR="00C92549" w:rsidRPr="00F1353E" w:rsidRDefault="00F51051" w:rsidP="00F1353E">
      <w:pPr>
        <w:tabs>
          <w:tab w:val="left" w:pos="5550"/>
        </w:tabs>
        <w:spacing w:after="0" w:line="360" w:lineRule="auto"/>
        <w:jc w:val="center"/>
        <w:rPr>
          <w:rFonts w:ascii="Arial" w:hAnsi="Arial" w:cs="Arial"/>
          <w:b/>
          <w:sz w:val="28"/>
          <w:szCs w:val="28"/>
        </w:rPr>
      </w:pPr>
      <w:r w:rsidRPr="00F1353E">
        <w:rPr>
          <w:rFonts w:ascii="Arial" w:hAnsi="Arial" w:cs="Arial"/>
          <w:b/>
          <w:sz w:val="28"/>
          <w:szCs w:val="28"/>
        </w:rPr>
        <w:t>Capítulo</w:t>
      </w:r>
      <w:r w:rsidR="00C92549" w:rsidRPr="00F1353E">
        <w:rPr>
          <w:rFonts w:ascii="Arial" w:hAnsi="Arial" w:cs="Arial"/>
          <w:b/>
          <w:sz w:val="28"/>
          <w:szCs w:val="28"/>
        </w:rPr>
        <w:t xml:space="preserve"> I</w:t>
      </w:r>
    </w:p>
    <w:p w14:paraId="440E0FC7" w14:textId="77777777" w:rsidR="00C92549" w:rsidRPr="00F1353E" w:rsidRDefault="00C92549" w:rsidP="00F1353E">
      <w:pPr>
        <w:tabs>
          <w:tab w:val="left" w:pos="5550"/>
        </w:tabs>
        <w:spacing w:after="0" w:line="360" w:lineRule="auto"/>
        <w:jc w:val="center"/>
        <w:rPr>
          <w:rFonts w:ascii="Arial" w:hAnsi="Arial" w:cs="Arial"/>
          <w:b/>
          <w:sz w:val="28"/>
          <w:szCs w:val="28"/>
        </w:rPr>
      </w:pPr>
      <w:r w:rsidRPr="00F1353E">
        <w:rPr>
          <w:rFonts w:ascii="Arial" w:hAnsi="Arial" w:cs="Arial"/>
          <w:b/>
          <w:sz w:val="28"/>
          <w:szCs w:val="28"/>
        </w:rPr>
        <w:t>Del Registro y la Organización de los Artesanos de Yucatán</w:t>
      </w:r>
    </w:p>
    <w:p w14:paraId="4D6E4D19" w14:textId="4808A403" w:rsidR="00C92549" w:rsidRPr="00F1353E" w:rsidRDefault="00C92549" w:rsidP="00F1353E">
      <w:pPr>
        <w:tabs>
          <w:tab w:val="left" w:pos="709"/>
          <w:tab w:val="left" w:pos="5550"/>
        </w:tabs>
        <w:spacing w:after="0" w:line="360" w:lineRule="auto"/>
        <w:jc w:val="both"/>
        <w:rPr>
          <w:rFonts w:ascii="Arial" w:hAnsi="Arial" w:cs="Arial"/>
          <w:sz w:val="28"/>
          <w:szCs w:val="28"/>
        </w:rPr>
      </w:pPr>
      <w:r w:rsidRPr="00F1353E">
        <w:rPr>
          <w:rFonts w:ascii="Arial" w:hAnsi="Arial" w:cs="Arial"/>
          <w:b/>
          <w:sz w:val="28"/>
          <w:szCs w:val="28"/>
        </w:rPr>
        <w:tab/>
        <w:t>Artículo 3</w:t>
      </w:r>
      <w:r w:rsidR="000D2AB1" w:rsidRPr="00F1353E">
        <w:rPr>
          <w:rFonts w:ascii="Arial" w:hAnsi="Arial" w:cs="Arial"/>
          <w:b/>
          <w:sz w:val="28"/>
          <w:szCs w:val="28"/>
        </w:rPr>
        <w:t>9</w:t>
      </w:r>
      <w:r w:rsidRPr="00F1353E">
        <w:rPr>
          <w:rFonts w:ascii="Arial" w:hAnsi="Arial" w:cs="Arial"/>
          <w:b/>
          <w:sz w:val="28"/>
          <w:szCs w:val="28"/>
        </w:rPr>
        <w:t xml:space="preserve">. </w:t>
      </w:r>
      <w:r w:rsidR="000D2AB1" w:rsidRPr="00F1353E">
        <w:rPr>
          <w:rFonts w:ascii="Arial" w:hAnsi="Arial" w:cs="Arial"/>
          <w:b/>
          <w:sz w:val="28"/>
          <w:szCs w:val="28"/>
        </w:rPr>
        <w:t>“</w:t>
      </w:r>
      <w:r w:rsidRPr="00F1353E">
        <w:rPr>
          <w:rFonts w:ascii="Arial" w:hAnsi="Arial" w:cs="Arial"/>
          <w:sz w:val="28"/>
          <w:szCs w:val="28"/>
        </w:rPr>
        <w:t>L</w:t>
      </w:r>
      <w:r w:rsidR="006E2D8C" w:rsidRPr="00F1353E">
        <w:rPr>
          <w:rFonts w:ascii="Arial" w:hAnsi="Arial" w:cs="Arial"/>
          <w:sz w:val="28"/>
          <w:szCs w:val="28"/>
        </w:rPr>
        <w:t>a Casa de las artesanías de Yucatán”</w:t>
      </w:r>
      <w:r w:rsidR="00F14073" w:rsidRPr="00F1353E">
        <w:rPr>
          <w:rFonts w:ascii="Arial" w:hAnsi="Arial" w:cs="Arial"/>
          <w:sz w:val="28"/>
          <w:szCs w:val="28"/>
        </w:rPr>
        <w:t>, con apoyo de La Secretaría de Fomento Económico y Trabajo y en coordinación con l</w:t>
      </w:r>
      <w:r w:rsidR="00053F64">
        <w:rPr>
          <w:rFonts w:ascii="Arial" w:hAnsi="Arial" w:cs="Arial"/>
          <w:sz w:val="28"/>
          <w:szCs w:val="28"/>
        </w:rPr>
        <w:t>a</w:t>
      </w:r>
      <w:r w:rsidR="00F14073" w:rsidRPr="00F1353E">
        <w:rPr>
          <w:rFonts w:ascii="Arial" w:hAnsi="Arial" w:cs="Arial"/>
          <w:sz w:val="28"/>
          <w:szCs w:val="28"/>
        </w:rPr>
        <w:t xml:space="preserve"> </w:t>
      </w:r>
      <w:r w:rsidR="00053F64">
        <w:rPr>
          <w:rFonts w:ascii="Arial" w:hAnsi="Arial" w:cs="Arial"/>
          <w:sz w:val="28"/>
          <w:szCs w:val="28"/>
        </w:rPr>
        <w:t xml:space="preserve">Secretaria de </w:t>
      </w:r>
      <w:r w:rsidR="00A74036">
        <w:rPr>
          <w:rFonts w:ascii="Arial" w:hAnsi="Arial" w:cs="Arial"/>
          <w:sz w:val="28"/>
          <w:szCs w:val="28"/>
        </w:rPr>
        <w:t xml:space="preserve">la </w:t>
      </w:r>
      <w:r w:rsidR="00053F64">
        <w:rPr>
          <w:rFonts w:ascii="Arial" w:hAnsi="Arial" w:cs="Arial"/>
          <w:sz w:val="28"/>
          <w:szCs w:val="28"/>
        </w:rPr>
        <w:t>Cultura</w:t>
      </w:r>
      <w:r w:rsidR="00F14073" w:rsidRPr="00F1353E">
        <w:rPr>
          <w:rFonts w:ascii="Arial" w:hAnsi="Arial" w:cs="Arial"/>
          <w:sz w:val="28"/>
          <w:szCs w:val="28"/>
        </w:rPr>
        <w:t xml:space="preserve"> </w:t>
      </w:r>
      <w:r w:rsidR="00A74036">
        <w:rPr>
          <w:rFonts w:ascii="Arial" w:hAnsi="Arial" w:cs="Arial"/>
          <w:sz w:val="28"/>
          <w:szCs w:val="28"/>
        </w:rPr>
        <w:t>y las Artes</w:t>
      </w:r>
      <w:r w:rsidR="00F14073" w:rsidRPr="00F1353E">
        <w:rPr>
          <w:rFonts w:ascii="Arial" w:hAnsi="Arial" w:cs="Arial"/>
          <w:sz w:val="28"/>
          <w:szCs w:val="28"/>
        </w:rPr>
        <w:t>,</w:t>
      </w:r>
      <w:r w:rsidRPr="00F1353E">
        <w:rPr>
          <w:rFonts w:ascii="Arial" w:hAnsi="Arial" w:cs="Arial"/>
          <w:sz w:val="28"/>
          <w:szCs w:val="28"/>
        </w:rPr>
        <w:t xml:space="preserve"> elaborará un </w:t>
      </w:r>
      <w:r w:rsidR="00DC3DC8">
        <w:rPr>
          <w:rFonts w:ascii="Arial" w:hAnsi="Arial" w:cs="Arial"/>
          <w:sz w:val="28"/>
          <w:szCs w:val="28"/>
        </w:rPr>
        <w:t>R</w:t>
      </w:r>
      <w:r w:rsidRPr="00F1353E">
        <w:rPr>
          <w:rFonts w:ascii="Arial" w:hAnsi="Arial" w:cs="Arial"/>
          <w:sz w:val="28"/>
          <w:szCs w:val="28"/>
        </w:rPr>
        <w:t xml:space="preserve">egistro de </w:t>
      </w:r>
      <w:r w:rsidR="00DC3DC8">
        <w:rPr>
          <w:rFonts w:ascii="Arial" w:hAnsi="Arial" w:cs="Arial"/>
          <w:sz w:val="28"/>
          <w:szCs w:val="28"/>
        </w:rPr>
        <w:t>A</w:t>
      </w:r>
      <w:r w:rsidRPr="00F1353E">
        <w:rPr>
          <w:rFonts w:ascii="Arial" w:hAnsi="Arial" w:cs="Arial"/>
          <w:sz w:val="28"/>
          <w:szCs w:val="28"/>
        </w:rPr>
        <w:t xml:space="preserve">rtesanos </w:t>
      </w:r>
      <w:r w:rsidR="00E12922" w:rsidRPr="00F1353E">
        <w:rPr>
          <w:rFonts w:ascii="Arial" w:hAnsi="Arial" w:cs="Arial"/>
          <w:sz w:val="28"/>
          <w:szCs w:val="28"/>
        </w:rPr>
        <w:t xml:space="preserve">en el estado de Yucatán </w:t>
      </w:r>
      <w:r w:rsidRPr="00F1353E">
        <w:rPr>
          <w:rFonts w:ascii="Arial" w:hAnsi="Arial" w:cs="Arial"/>
          <w:sz w:val="28"/>
          <w:szCs w:val="28"/>
        </w:rPr>
        <w:t xml:space="preserve">por </w:t>
      </w:r>
      <w:r w:rsidR="00DC3DC8">
        <w:rPr>
          <w:rFonts w:ascii="Arial" w:hAnsi="Arial" w:cs="Arial"/>
          <w:sz w:val="28"/>
          <w:szCs w:val="28"/>
        </w:rPr>
        <w:t>M</w:t>
      </w:r>
      <w:r w:rsidR="00E12922" w:rsidRPr="00F1353E">
        <w:rPr>
          <w:rFonts w:ascii="Arial" w:hAnsi="Arial" w:cs="Arial"/>
          <w:sz w:val="28"/>
          <w:szCs w:val="28"/>
        </w:rPr>
        <w:t xml:space="preserve">unicipio, </w:t>
      </w:r>
      <w:r w:rsidR="00DC3DC8">
        <w:rPr>
          <w:rFonts w:ascii="Arial" w:hAnsi="Arial" w:cs="Arial"/>
          <w:sz w:val="28"/>
          <w:szCs w:val="28"/>
        </w:rPr>
        <w:t>C</w:t>
      </w:r>
      <w:r w:rsidR="00E12922" w:rsidRPr="00F1353E">
        <w:rPr>
          <w:rFonts w:ascii="Arial" w:hAnsi="Arial" w:cs="Arial"/>
          <w:sz w:val="28"/>
          <w:szCs w:val="28"/>
        </w:rPr>
        <w:t xml:space="preserve">omisarías, </w:t>
      </w:r>
      <w:r w:rsidRPr="00F1353E">
        <w:rPr>
          <w:rFonts w:ascii="Arial" w:hAnsi="Arial" w:cs="Arial"/>
          <w:sz w:val="28"/>
          <w:szCs w:val="28"/>
        </w:rPr>
        <w:t>y características de la artesanía que produzcan, y demás formas que permitan la identificación y reconocimiento de las organizaciones de productores e individuos artesanos.</w:t>
      </w:r>
    </w:p>
    <w:p w14:paraId="1218B4FB" w14:textId="69AC642C" w:rsidR="00C92549" w:rsidRPr="00F1353E" w:rsidRDefault="00C92549" w:rsidP="00F1353E">
      <w:pPr>
        <w:tabs>
          <w:tab w:val="left" w:pos="709"/>
          <w:tab w:val="left" w:pos="5550"/>
        </w:tabs>
        <w:spacing w:after="0" w:line="360" w:lineRule="auto"/>
        <w:jc w:val="both"/>
        <w:rPr>
          <w:rFonts w:ascii="Arial" w:hAnsi="Arial" w:cs="Arial"/>
          <w:sz w:val="28"/>
          <w:szCs w:val="28"/>
        </w:rPr>
      </w:pPr>
      <w:r w:rsidRPr="00F1353E">
        <w:rPr>
          <w:rFonts w:ascii="Arial" w:hAnsi="Arial" w:cs="Arial"/>
          <w:b/>
          <w:sz w:val="28"/>
          <w:szCs w:val="28"/>
        </w:rPr>
        <w:tab/>
        <w:t xml:space="preserve">Artículo </w:t>
      </w:r>
      <w:r w:rsidR="00EA6BCE" w:rsidRPr="00F1353E">
        <w:rPr>
          <w:rFonts w:ascii="Arial" w:hAnsi="Arial" w:cs="Arial"/>
          <w:b/>
          <w:sz w:val="28"/>
          <w:szCs w:val="28"/>
        </w:rPr>
        <w:t>40</w:t>
      </w:r>
      <w:r w:rsidRPr="00F1353E">
        <w:rPr>
          <w:rFonts w:ascii="Arial" w:hAnsi="Arial" w:cs="Arial"/>
          <w:b/>
          <w:sz w:val="28"/>
          <w:szCs w:val="28"/>
        </w:rPr>
        <w:t>.</w:t>
      </w:r>
      <w:r w:rsidRPr="00F1353E">
        <w:rPr>
          <w:rFonts w:ascii="Arial" w:hAnsi="Arial" w:cs="Arial"/>
          <w:sz w:val="28"/>
          <w:szCs w:val="28"/>
        </w:rPr>
        <w:t xml:space="preserve"> El </w:t>
      </w:r>
      <w:r w:rsidR="00261D0E">
        <w:rPr>
          <w:rFonts w:ascii="Arial" w:hAnsi="Arial" w:cs="Arial"/>
          <w:sz w:val="28"/>
          <w:szCs w:val="28"/>
        </w:rPr>
        <w:t>R</w:t>
      </w:r>
      <w:r w:rsidRPr="00F1353E">
        <w:rPr>
          <w:rFonts w:ascii="Arial" w:hAnsi="Arial" w:cs="Arial"/>
          <w:sz w:val="28"/>
          <w:szCs w:val="28"/>
        </w:rPr>
        <w:t>egistro deberá contener como mínimo la siguiente información:</w:t>
      </w:r>
    </w:p>
    <w:p w14:paraId="34E0EEAF" w14:textId="05B0EDBD" w:rsidR="00C92549" w:rsidRPr="00F1353E" w:rsidRDefault="00C92549" w:rsidP="00F1353E">
      <w:pPr>
        <w:tabs>
          <w:tab w:val="left" w:pos="5550"/>
        </w:tabs>
        <w:spacing w:after="0" w:line="360" w:lineRule="auto"/>
        <w:jc w:val="both"/>
        <w:rPr>
          <w:rFonts w:ascii="Arial" w:hAnsi="Arial" w:cs="Arial"/>
          <w:sz w:val="28"/>
          <w:szCs w:val="28"/>
        </w:rPr>
      </w:pPr>
      <w:r w:rsidRPr="00F1353E">
        <w:rPr>
          <w:rFonts w:ascii="Arial" w:hAnsi="Arial" w:cs="Arial"/>
          <w:b/>
          <w:sz w:val="28"/>
          <w:szCs w:val="28"/>
        </w:rPr>
        <w:t>I.</w:t>
      </w:r>
      <w:r w:rsidRPr="00F1353E">
        <w:rPr>
          <w:rFonts w:ascii="Arial" w:hAnsi="Arial" w:cs="Arial"/>
          <w:sz w:val="28"/>
          <w:szCs w:val="28"/>
        </w:rPr>
        <w:t xml:space="preserve"> Las ramas artesanales que se practican en el estado,</w:t>
      </w:r>
    </w:p>
    <w:p w14:paraId="6BDEB443" w14:textId="6F9D2354" w:rsidR="00C92549" w:rsidRPr="00F1353E" w:rsidRDefault="00C92549" w:rsidP="00F1353E">
      <w:pPr>
        <w:tabs>
          <w:tab w:val="left" w:pos="5550"/>
        </w:tabs>
        <w:spacing w:after="0" w:line="360" w:lineRule="auto"/>
        <w:jc w:val="both"/>
        <w:rPr>
          <w:rFonts w:ascii="Arial" w:hAnsi="Arial" w:cs="Arial"/>
          <w:sz w:val="28"/>
          <w:szCs w:val="28"/>
        </w:rPr>
      </w:pPr>
      <w:r w:rsidRPr="00F1353E">
        <w:rPr>
          <w:rFonts w:ascii="Arial" w:hAnsi="Arial" w:cs="Arial"/>
          <w:b/>
          <w:sz w:val="28"/>
          <w:szCs w:val="28"/>
        </w:rPr>
        <w:t>II.</w:t>
      </w:r>
      <w:r w:rsidRPr="00F1353E">
        <w:rPr>
          <w:rFonts w:ascii="Arial" w:hAnsi="Arial" w:cs="Arial"/>
          <w:sz w:val="28"/>
          <w:szCs w:val="28"/>
        </w:rPr>
        <w:t xml:space="preserve"> El número de artesanos económicamente activos,</w:t>
      </w:r>
    </w:p>
    <w:p w14:paraId="4631A273" w14:textId="3165CA34" w:rsidR="00C92549" w:rsidRPr="00F1353E" w:rsidRDefault="002954A5" w:rsidP="00F1353E">
      <w:pPr>
        <w:pStyle w:val="Prrafodelista"/>
        <w:tabs>
          <w:tab w:val="left" w:pos="5550"/>
        </w:tabs>
        <w:spacing w:line="360" w:lineRule="auto"/>
        <w:ind w:left="0"/>
        <w:jc w:val="both"/>
        <w:rPr>
          <w:rFonts w:ascii="Arial" w:hAnsi="Arial" w:cs="Arial"/>
          <w:sz w:val="28"/>
          <w:szCs w:val="28"/>
        </w:rPr>
      </w:pPr>
      <w:r w:rsidRPr="00F1353E">
        <w:rPr>
          <w:rFonts w:ascii="Arial" w:hAnsi="Arial" w:cs="Arial"/>
          <w:b/>
          <w:sz w:val="28"/>
          <w:szCs w:val="28"/>
        </w:rPr>
        <w:t>III.</w:t>
      </w:r>
      <w:r w:rsidRPr="00F1353E">
        <w:rPr>
          <w:rFonts w:ascii="Arial" w:hAnsi="Arial" w:cs="Arial"/>
          <w:sz w:val="28"/>
          <w:szCs w:val="28"/>
        </w:rPr>
        <w:t xml:space="preserve"> </w:t>
      </w:r>
      <w:r w:rsidR="00C92549" w:rsidRPr="00F1353E">
        <w:rPr>
          <w:rFonts w:ascii="Arial" w:hAnsi="Arial" w:cs="Arial"/>
          <w:sz w:val="28"/>
          <w:szCs w:val="28"/>
        </w:rPr>
        <w:t xml:space="preserve">Las organizaciones de artesanos constituidas conforme a las disposiciones aplicables, </w:t>
      </w:r>
    </w:p>
    <w:p w14:paraId="0DA25C7A" w14:textId="01B30063" w:rsidR="00C92549" w:rsidRPr="00F1353E" w:rsidRDefault="00C92549" w:rsidP="00F1353E">
      <w:pPr>
        <w:tabs>
          <w:tab w:val="left" w:pos="5550"/>
        </w:tabs>
        <w:spacing w:after="0" w:line="360" w:lineRule="auto"/>
        <w:jc w:val="both"/>
        <w:rPr>
          <w:rFonts w:ascii="Arial" w:hAnsi="Arial" w:cs="Arial"/>
          <w:sz w:val="28"/>
          <w:szCs w:val="28"/>
        </w:rPr>
      </w:pPr>
      <w:r w:rsidRPr="00F1353E">
        <w:rPr>
          <w:rFonts w:ascii="Arial" w:hAnsi="Arial" w:cs="Arial"/>
          <w:b/>
          <w:sz w:val="28"/>
          <w:szCs w:val="28"/>
        </w:rPr>
        <w:lastRenderedPageBreak/>
        <w:t>IV.</w:t>
      </w:r>
      <w:r w:rsidRPr="00F1353E">
        <w:rPr>
          <w:rFonts w:ascii="Arial" w:hAnsi="Arial" w:cs="Arial"/>
          <w:sz w:val="28"/>
          <w:szCs w:val="28"/>
        </w:rPr>
        <w:t xml:space="preserve"> Los tipos y localización por </w:t>
      </w:r>
      <w:r w:rsidR="006E2D8C" w:rsidRPr="00F1353E">
        <w:rPr>
          <w:rFonts w:ascii="Arial" w:hAnsi="Arial" w:cs="Arial"/>
          <w:sz w:val="28"/>
          <w:szCs w:val="28"/>
        </w:rPr>
        <w:t>municipios y comisarías</w:t>
      </w:r>
      <w:r w:rsidRPr="00F1353E">
        <w:rPr>
          <w:rFonts w:ascii="Arial" w:hAnsi="Arial" w:cs="Arial"/>
          <w:sz w:val="28"/>
          <w:szCs w:val="28"/>
        </w:rPr>
        <w:t xml:space="preserve"> de los productos artesanales que permitan su clasificación</w:t>
      </w:r>
    </w:p>
    <w:p w14:paraId="455F8B6B" w14:textId="76571441" w:rsidR="00C92549" w:rsidRPr="00F1353E" w:rsidRDefault="00F51051" w:rsidP="00F1353E">
      <w:pPr>
        <w:tabs>
          <w:tab w:val="left" w:pos="5550"/>
        </w:tabs>
        <w:spacing w:after="0" w:line="360" w:lineRule="auto"/>
        <w:jc w:val="both"/>
        <w:rPr>
          <w:rFonts w:ascii="Arial" w:hAnsi="Arial" w:cs="Arial"/>
          <w:sz w:val="28"/>
          <w:szCs w:val="28"/>
        </w:rPr>
      </w:pPr>
      <w:r w:rsidRPr="00F1353E">
        <w:rPr>
          <w:rFonts w:ascii="Arial" w:hAnsi="Arial" w:cs="Arial"/>
          <w:b/>
          <w:sz w:val="28"/>
          <w:szCs w:val="28"/>
        </w:rPr>
        <w:t>V.</w:t>
      </w:r>
      <w:r w:rsidR="00C92549" w:rsidRPr="00F1353E">
        <w:rPr>
          <w:rFonts w:ascii="Arial" w:hAnsi="Arial" w:cs="Arial"/>
          <w:sz w:val="28"/>
          <w:szCs w:val="28"/>
        </w:rPr>
        <w:t xml:space="preserve"> Las instituciones públicas o privadas que otorgan capacitación artesanal</w:t>
      </w:r>
    </w:p>
    <w:p w14:paraId="75F4C7DA" w14:textId="5C82E421" w:rsidR="00C92549" w:rsidRPr="00F1353E" w:rsidRDefault="00C92549" w:rsidP="00F1353E">
      <w:pPr>
        <w:tabs>
          <w:tab w:val="left" w:pos="5550"/>
        </w:tabs>
        <w:spacing w:after="0" w:line="360" w:lineRule="auto"/>
        <w:jc w:val="both"/>
        <w:rPr>
          <w:rFonts w:ascii="Arial" w:hAnsi="Arial" w:cs="Arial"/>
          <w:sz w:val="28"/>
          <w:szCs w:val="28"/>
        </w:rPr>
      </w:pPr>
      <w:r w:rsidRPr="00F1353E">
        <w:rPr>
          <w:rFonts w:ascii="Arial" w:hAnsi="Arial" w:cs="Arial"/>
          <w:b/>
          <w:sz w:val="28"/>
          <w:szCs w:val="28"/>
        </w:rPr>
        <w:t>VI.</w:t>
      </w:r>
      <w:r w:rsidRPr="00F1353E">
        <w:rPr>
          <w:rFonts w:ascii="Arial" w:hAnsi="Arial" w:cs="Arial"/>
          <w:sz w:val="28"/>
          <w:szCs w:val="28"/>
        </w:rPr>
        <w:t xml:space="preserve"> Las instituciones públicas o privadas encargadas de difundir las artesanías yucatecas y/o aquellas que se dediquen a la comercialización de los productos</w:t>
      </w:r>
    </w:p>
    <w:p w14:paraId="10A06840" w14:textId="53A0D7C8" w:rsidR="00C92549" w:rsidRPr="00F1353E" w:rsidRDefault="00C92549" w:rsidP="00F1353E">
      <w:pPr>
        <w:tabs>
          <w:tab w:val="left" w:pos="5550"/>
        </w:tabs>
        <w:spacing w:after="0" w:line="360" w:lineRule="auto"/>
        <w:jc w:val="both"/>
        <w:rPr>
          <w:rFonts w:ascii="Arial" w:hAnsi="Arial" w:cs="Arial"/>
          <w:sz w:val="28"/>
          <w:szCs w:val="28"/>
        </w:rPr>
      </w:pPr>
      <w:r w:rsidRPr="00F1353E">
        <w:rPr>
          <w:rFonts w:ascii="Arial" w:hAnsi="Arial" w:cs="Arial"/>
          <w:b/>
          <w:sz w:val="28"/>
          <w:szCs w:val="28"/>
        </w:rPr>
        <w:t>VII.</w:t>
      </w:r>
      <w:r w:rsidRPr="00F1353E">
        <w:rPr>
          <w:rFonts w:ascii="Arial" w:hAnsi="Arial" w:cs="Arial"/>
          <w:sz w:val="28"/>
          <w:szCs w:val="28"/>
        </w:rPr>
        <w:t xml:space="preserve"> En general</w:t>
      </w:r>
      <w:r w:rsidR="006E2D8C" w:rsidRPr="00F1353E">
        <w:rPr>
          <w:rFonts w:ascii="Arial" w:hAnsi="Arial" w:cs="Arial"/>
          <w:sz w:val="28"/>
          <w:szCs w:val="28"/>
        </w:rPr>
        <w:t>,</w:t>
      </w:r>
      <w:r w:rsidRPr="00F1353E">
        <w:rPr>
          <w:rFonts w:ascii="Arial" w:hAnsi="Arial" w:cs="Arial"/>
          <w:sz w:val="28"/>
          <w:szCs w:val="28"/>
        </w:rPr>
        <w:t xml:space="preserve"> la información que se requiera para identificar el universo de individuos dedicados a esta actividad, los tipos de productos, su origen, el entorno cultural artesanal y las tradiciones artesanales en la entidad</w:t>
      </w:r>
    </w:p>
    <w:p w14:paraId="56613F70" w14:textId="036D2AB4" w:rsidR="00C92549" w:rsidRPr="00F1353E" w:rsidRDefault="00C92549" w:rsidP="00F1353E">
      <w:pPr>
        <w:tabs>
          <w:tab w:val="left" w:pos="5550"/>
        </w:tabs>
        <w:spacing w:after="0" w:line="360" w:lineRule="auto"/>
        <w:jc w:val="both"/>
        <w:rPr>
          <w:rFonts w:ascii="Arial" w:hAnsi="Arial" w:cs="Arial"/>
          <w:sz w:val="28"/>
          <w:szCs w:val="28"/>
        </w:rPr>
      </w:pPr>
      <w:r w:rsidRPr="00F1353E">
        <w:rPr>
          <w:rFonts w:ascii="Arial" w:hAnsi="Arial" w:cs="Arial"/>
          <w:b/>
          <w:sz w:val="28"/>
          <w:szCs w:val="28"/>
        </w:rPr>
        <w:t>VIII.</w:t>
      </w:r>
      <w:r w:rsidRPr="00F1353E">
        <w:rPr>
          <w:rFonts w:ascii="Arial" w:hAnsi="Arial" w:cs="Arial"/>
          <w:sz w:val="28"/>
          <w:szCs w:val="28"/>
        </w:rPr>
        <w:t xml:space="preserve"> El </w:t>
      </w:r>
      <w:r w:rsidR="00261D0E">
        <w:rPr>
          <w:rFonts w:ascii="Arial" w:hAnsi="Arial" w:cs="Arial"/>
          <w:sz w:val="28"/>
          <w:szCs w:val="28"/>
        </w:rPr>
        <w:t>R</w:t>
      </w:r>
      <w:r w:rsidRPr="00F1353E">
        <w:rPr>
          <w:rFonts w:ascii="Arial" w:hAnsi="Arial" w:cs="Arial"/>
          <w:sz w:val="28"/>
          <w:szCs w:val="28"/>
        </w:rPr>
        <w:t xml:space="preserve">egistro de </w:t>
      </w:r>
      <w:r w:rsidR="00261D0E">
        <w:rPr>
          <w:rFonts w:ascii="Arial" w:hAnsi="Arial" w:cs="Arial"/>
          <w:sz w:val="28"/>
          <w:szCs w:val="28"/>
        </w:rPr>
        <w:t>A</w:t>
      </w:r>
      <w:r w:rsidRPr="00F1353E">
        <w:rPr>
          <w:rFonts w:ascii="Arial" w:hAnsi="Arial" w:cs="Arial"/>
          <w:sz w:val="28"/>
          <w:szCs w:val="28"/>
        </w:rPr>
        <w:t>rtesanos será un instrumento auxiliar para la integración y ejecución de políticas estatales para el sector y en general para el cumplimiento de sus objetivos.</w:t>
      </w:r>
    </w:p>
    <w:p w14:paraId="793324B2" w14:textId="41EE209E" w:rsidR="00C92549" w:rsidRPr="00F1353E" w:rsidRDefault="00C92549" w:rsidP="00F1353E">
      <w:pPr>
        <w:tabs>
          <w:tab w:val="left" w:pos="709"/>
          <w:tab w:val="left" w:pos="5550"/>
        </w:tabs>
        <w:spacing w:after="0" w:line="360" w:lineRule="auto"/>
        <w:jc w:val="both"/>
        <w:rPr>
          <w:rFonts w:ascii="Arial" w:hAnsi="Arial" w:cs="Arial"/>
          <w:sz w:val="28"/>
          <w:szCs w:val="28"/>
        </w:rPr>
      </w:pPr>
      <w:r w:rsidRPr="00F1353E">
        <w:rPr>
          <w:rFonts w:ascii="Arial" w:hAnsi="Arial" w:cs="Arial"/>
          <w:b/>
          <w:sz w:val="28"/>
          <w:szCs w:val="28"/>
        </w:rPr>
        <w:tab/>
        <w:t xml:space="preserve">Artículo </w:t>
      </w:r>
      <w:r w:rsidR="00EA6BCE" w:rsidRPr="00F1353E">
        <w:rPr>
          <w:rFonts w:ascii="Arial" w:hAnsi="Arial" w:cs="Arial"/>
          <w:b/>
          <w:sz w:val="28"/>
          <w:szCs w:val="28"/>
        </w:rPr>
        <w:t>41</w:t>
      </w:r>
      <w:r w:rsidR="00F51051" w:rsidRPr="00F1353E">
        <w:rPr>
          <w:rFonts w:ascii="Arial" w:hAnsi="Arial" w:cs="Arial"/>
          <w:b/>
          <w:sz w:val="28"/>
          <w:szCs w:val="28"/>
        </w:rPr>
        <w:t>.</w:t>
      </w:r>
      <w:r w:rsidRPr="00F1353E">
        <w:rPr>
          <w:rFonts w:ascii="Arial" w:hAnsi="Arial" w:cs="Arial"/>
          <w:sz w:val="28"/>
          <w:szCs w:val="28"/>
        </w:rPr>
        <w:t xml:space="preserve"> La Secretaría de Fomento Económico y Trabajo en coordinación con </w:t>
      </w:r>
      <w:r w:rsidR="004A5FA5" w:rsidRPr="00F1353E">
        <w:rPr>
          <w:rFonts w:ascii="Arial" w:hAnsi="Arial" w:cs="Arial"/>
          <w:sz w:val="28"/>
          <w:szCs w:val="28"/>
        </w:rPr>
        <w:t xml:space="preserve">la Secretaría de la Cultura </w:t>
      </w:r>
      <w:r w:rsidR="004A5FA5" w:rsidRPr="00261D0E">
        <w:rPr>
          <w:rFonts w:ascii="Arial" w:hAnsi="Arial" w:cs="Arial"/>
          <w:sz w:val="28"/>
          <w:szCs w:val="28"/>
        </w:rPr>
        <w:t>y las Artes</w:t>
      </w:r>
      <w:r w:rsidR="00261D0E" w:rsidRPr="00261D0E">
        <w:rPr>
          <w:rFonts w:ascii="Arial" w:hAnsi="Arial" w:cs="Arial"/>
          <w:sz w:val="28"/>
          <w:szCs w:val="28"/>
        </w:rPr>
        <w:t xml:space="preserve">, </w:t>
      </w:r>
      <w:r w:rsidR="00261D0E" w:rsidRPr="00F1353E">
        <w:rPr>
          <w:rFonts w:ascii="Arial" w:hAnsi="Arial" w:cs="Arial"/>
          <w:bCs/>
          <w:sz w:val="28"/>
          <w:szCs w:val="28"/>
        </w:rPr>
        <w:t xml:space="preserve">y del Instituto para el Desarrollo de la Cultura Maya del Estado de </w:t>
      </w:r>
      <w:r w:rsidR="00261D0E" w:rsidRPr="00261D0E">
        <w:rPr>
          <w:rFonts w:ascii="Arial" w:hAnsi="Arial" w:cs="Arial"/>
          <w:bCs/>
          <w:sz w:val="28"/>
          <w:szCs w:val="28"/>
        </w:rPr>
        <w:t>Yucatán</w:t>
      </w:r>
      <w:r w:rsidRPr="00261D0E">
        <w:rPr>
          <w:rFonts w:ascii="Arial" w:hAnsi="Arial" w:cs="Arial"/>
          <w:sz w:val="28"/>
          <w:szCs w:val="28"/>
        </w:rPr>
        <w:t xml:space="preserve"> </w:t>
      </w:r>
      <w:r w:rsidR="004A5FA5" w:rsidRPr="00261D0E">
        <w:rPr>
          <w:rFonts w:ascii="Arial" w:hAnsi="Arial" w:cs="Arial"/>
          <w:sz w:val="28"/>
          <w:szCs w:val="28"/>
        </w:rPr>
        <w:t xml:space="preserve">y </w:t>
      </w:r>
      <w:r w:rsidRPr="00261D0E">
        <w:rPr>
          <w:rFonts w:ascii="Arial" w:hAnsi="Arial" w:cs="Arial"/>
          <w:sz w:val="28"/>
          <w:szCs w:val="28"/>
        </w:rPr>
        <w:t>a</w:t>
      </w:r>
      <w:r w:rsidRPr="00F1353E">
        <w:rPr>
          <w:rFonts w:ascii="Arial" w:hAnsi="Arial" w:cs="Arial"/>
          <w:sz w:val="28"/>
          <w:szCs w:val="28"/>
        </w:rPr>
        <w:t xml:space="preserve"> través de </w:t>
      </w:r>
      <w:r w:rsidR="006E2D8C" w:rsidRPr="00F1353E">
        <w:rPr>
          <w:rFonts w:ascii="Arial" w:hAnsi="Arial" w:cs="Arial"/>
          <w:sz w:val="28"/>
          <w:szCs w:val="28"/>
        </w:rPr>
        <w:t xml:space="preserve">“la Casa de las artesanías de Yucatán” </w:t>
      </w:r>
      <w:r w:rsidRPr="00F1353E">
        <w:rPr>
          <w:rFonts w:ascii="Arial" w:hAnsi="Arial" w:cs="Arial"/>
          <w:sz w:val="28"/>
          <w:szCs w:val="28"/>
        </w:rPr>
        <w:t>expedirá con base en el registro, las credenciales o documentos que acrediten como tales a los artesanos del estado para todos los efectos legales procedentes de conformidad con esta ley.</w:t>
      </w:r>
    </w:p>
    <w:p w14:paraId="3A13B8C6" w14:textId="77777777" w:rsidR="00C92549" w:rsidRPr="00F1353E" w:rsidRDefault="00C92549" w:rsidP="00F1353E">
      <w:pPr>
        <w:tabs>
          <w:tab w:val="left" w:pos="5550"/>
        </w:tabs>
        <w:spacing w:after="0" w:line="360" w:lineRule="auto"/>
        <w:jc w:val="both"/>
        <w:rPr>
          <w:rFonts w:ascii="Arial" w:hAnsi="Arial" w:cs="Arial"/>
          <w:sz w:val="28"/>
          <w:szCs w:val="28"/>
        </w:rPr>
      </w:pPr>
    </w:p>
    <w:p w14:paraId="21A4645D" w14:textId="3B90A2E6" w:rsidR="00C92549" w:rsidRPr="00F1353E" w:rsidRDefault="00F51051" w:rsidP="00F1353E">
      <w:pPr>
        <w:tabs>
          <w:tab w:val="left" w:pos="5550"/>
        </w:tabs>
        <w:spacing w:after="0" w:line="360" w:lineRule="auto"/>
        <w:jc w:val="center"/>
        <w:rPr>
          <w:rFonts w:ascii="Arial" w:hAnsi="Arial" w:cs="Arial"/>
          <w:b/>
          <w:sz w:val="28"/>
          <w:szCs w:val="28"/>
        </w:rPr>
      </w:pPr>
      <w:r w:rsidRPr="00F1353E">
        <w:rPr>
          <w:rFonts w:ascii="Arial" w:hAnsi="Arial" w:cs="Arial"/>
          <w:b/>
          <w:sz w:val="28"/>
          <w:szCs w:val="28"/>
        </w:rPr>
        <w:t>Capítulo</w:t>
      </w:r>
      <w:r w:rsidR="00C92549" w:rsidRPr="00F1353E">
        <w:rPr>
          <w:rFonts w:ascii="Arial" w:hAnsi="Arial" w:cs="Arial"/>
          <w:b/>
          <w:sz w:val="28"/>
          <w:szCs w:val="28"/>
        </w:rPr>
        <w:t xml:space="preserve"> II</w:t>
      </w:r>
    </w:p>
    <w:p w14:paraId="3AAB14DC" w14:textId="77777777" w:rsidR="00C92549" w:rsidRPr="00F1353E" w:rsidRDefault="00C92549" w:rsidP="00F1353E">
      <w:pPr>
        <w:tabs>
          <w:tab w:val="left" w:pos="5550"/>
        </w:tabs>
        <w:spacing w:after="0" w:line="360" w:lineRule="auto"/>
        <w:jc w:val="center"/>
        <w:rPr>
          <w:rFonts w:ascii="Arial" w:hAnsi="Arial" w:cs="Arial"/>
          <w:b/>
          <w:sz w:val="28"/>
          <w:szCs w:val="28"/>
        </w:rPr>
      </w:pPr>
      <w:r w:rsidRPr="00F1353E">
        <w:rPr>
          <w:rFonts w:ascii="Arial" w:hAnsi="Arial" w:cs="Arial"/>
          <w:b/>
          <w:sz w:val="28"/>
          <w:szCs w:val="28"/>
        </w:rPr>
        <w:t>Del proceso productivo</w:t>
      </w:r>
    </w:p>
    <w:p w14:paraId="0F3F8A4B" w14:textId="6DE7A640" w:rsidR="00C92549" w:rsidRPr="00F1353E" w:rsidRDefault="00C92549" w:rsidP="00F1353E">
      <w:pPr>
        <w:tabs>
          <w:tab w:val="left" w:pos="709"/>
          <w:tab w:val="left" w:pos="5550"/>
        </w:tabs>
        <w:spacing w:after="0" w:line="360" w:lineRule="auto"/>
        <w:jc w:val="both"/>
        <w:rPr>
          <w:rFonts w:ascii="Arial" w:hAnsi="Arial" w:cs="Arial"/>
          <w:sz w:val="28"/>
          <w:szCs w:val="28"/>
        </w:rPr>
      </w:pPr>
      <w:r w:rsidRPr="00F1353E">
        <w:rPr>
          <w:rFonts w:ascii="Arial" w:hAnsi="Arial" w:cs="Arial"/>
          <w:b/>
          <w:sz w:val="28"/>
          <w:szCs w:val="28"/>
        </w:rPr>
        <w:lastRenderedPageBreak/>
        <w:tab/>
        <w:t xml:space="preserve">Artículo </w:t>
      </w:r>
      <w:r w:rsidR="00EA6BCE" w:rsidRPr="00F1353E">
        <w:rPr>
          <w:rFonts w:ascii="Arial" w:hAnsi="Arial" w:cs="Arial"/>
          <w:b/>
          <w:sz w:val="28"/>
          <w:szCs w:val="28"/>
        </w:rPr>
        <w:t>42</w:t>
      </w:r>
      <w:r w:rsidR="00F51051" w:rsidRPr="00F1353E">
        <w:rPr>
          <w:rFonts w:ascii="Arial" w:hAnsi="Arial" w:cs="Arial"/>
          <w:b/>
          <w:sz w:val="28"/>
          <w:szCs w:val="28"/>
        </w:rPr>
        <w:t>.</w:t>
      </w:r>
      <w:r w:rsidRPr="00F1353E">
        <w:rPr>
          <w:rFonts w:ascii="Arial" w:hAnsi="Arial" w:cs="Arial"/>
          <w:sz w:val="28"/>
          <w:szCs w:val="28"/>
        </w:rPr>
        <w:t xml:space="preserve"> El Titular del Poder Ejecutivo a través de la Secretaría de Fomento Económico y Trabajo</w:t>
      </w:r>
      <w:r w:rsidR="00EA6BCE" w:rsidRPr="00F1353E">
        <w:rPr>
          <w:rFonts w:ascii="Arial" w:hAnsi="Arial" w:cs="Arial"/>
          <w:sz w:val="28"/>
          <w:szCs w:val="28"/>
        </w:rPr>
        <w:t xml:space="preserve">, </w:t>
      </w:r>
      <w:r w:rsidR="006E2D8C" w:rsidRPr="00F1353E">
        <w:rPr>
          <w:rFonts w:ascii="Arial" w:hAnsi="Arial" w:cs="Arial"/>
          <w:sz w:val="28"/>
          <w:szCs w:val="28"/>
        </w:rPr>
        <w:t>“la Casa de las artesanías de Yucatán”</w:t>
      </w:r>
      <w:r w:rsidRPr="00F1353E">
        <w:rPr>
          <w:rFonts w:ascii="Arial" w:hAnsi="Arial" w:cs="Arial"/>
          <w:sz w:val="28"/>
          <w:szCs w:val="28"/>
        </w:rPr>
        <w:t>, y considerando la opinión y aportaciones del Consejo Consultivo Estatal de Fomento Artesanal, apoyará la investigación, rescate, preservación, fomento y desarrollo de la</w:t>
      </w:r>
      <w:r w:rsidR="006E2D8C" w:rsidRPr="00F1353E">
        <w:rPr>
          <w:rFonts w:ascii="Arial" w:hAnsi="Arial" w:cs="Arial"/>
          <w:sz w:val="28"/>
          <w:szCs w:val="28"/>
        </w:rPr>
        <w:t>s</w:t>
      </w:r>
      <w:r w:rsidRPr="00F1353E">
        <w:rPr>
          <w:rFonts w:ascii="Arial" w:hAnsi="Arial" w:cs="Arial"/>
          <w:sz w:val="28"/>
          <w:szCs w:val="28"/>
        </w:rPr>
        <w:t xml:space="preserve"> artesanía</w:t>
      </w:r>
      <w:r w:rsidR="006E2D8C" w:rsidRPr="00F1353E">
        <w:rPr>
          <w:rFonts w:ascii="Arial" w:hAnsi="Arial" w:cs="Arial"/>
          <w:sz w:val="28"/>
          <w:szCs w:val="28"/>
        </w:rPr>
        <w:t>s</w:t>
      </w:r>
      <w:r w:rsidRPr="00F1353E">
        <w:rPr>
          <w:rFonts w:ascii="Arial" w:hAnsi="Arial" w:cs="Arial"/>
          <w:sz w:val="28"/>
          <w:szCs w:val="28"/>
        </w:rPr>
        <w:t xml:space="preserve"> yucateca</w:t>
      </w:r>
      <w:r w:rsidR="006E2D8C" w:rsidRPr="00F1353E">
        <w:rPr>
          <w:rFonts w:ascii="Arial" w:hAnsi="Arial" w:cs="Arial"/>
          <w:sz w:val="28"/>
          <w:szCs w:val="28"/>
        </w:rPr>
        <w:t>s</w:t>
      </w:r>
      <w:r w:rsidRPr="00F1353E">
        <w:rPr>
          <w:rFonts w:ascii="Arial" w:hAnsi="Arial" w:cs="Arial"/>
          <w:sz w:val="28"/>
          <w:szCs w:val="28"/>
        </w:rPr>
        <w:t xml:space="preserve"> privilegiando el respeto a las diferencias culturales de sus creadores, la libre determinación de las comunidades y organizaciones, y la conservación del equilibrio ecológico y protección al medio ambiente en el aprovechamiento de los insumos para la producción.</w:t>
      </w:r>
    </w:p>
    <w:p w14:paraId="5B707026" w14:textId="0A70C11E" w:rsidR="00C92549" w:rsidRPr="00F1353E" w:rsidRDefault="00C92549" w:rsidP="00F1353E">
      <w:pPr>
        <w:tabs>
          <w:tab w:val="left" w:pos="709"/>
        </w:tabs>
        <w:spacing w:after="0" w:line="360" w:lineRule="auto"/>
        <w:jc w:val="both"/>
        <w:rPr>
          <w:rFonts w:ascii="Arial" w:hAnsi="Arial" w:cs="Arial"/>
          <w:sz w:val="28"/>
          <w:szCs w:val="28"/>
        </w:rPr>
      </w:pPr>
      <w:r w:rsidRPr="00F1353E">
        <w:rPr>
          <w:rFonts w:ascii="Arial" w:hAnsi="Arial" w:cs="Arial"/>
          <w:b/>
          <w:sz w:val="28"/>
          <w:szCs w:val="28"/>
        </w:rPr>
        <w:tab/>
        <w:t xml:space="preserve">Artículo </w:t>
      </w:r>
      <w:r w:rsidR="00EA6BCE" w:rsidRPr="00F1353E">
        <w:rPr>
          <w:rFonts w:ascii="Arial" w:hAnsi="Arial" w:cs="Arial"/>
          <w:b/>
          <w:sz w:val="28"/>
          <w:szCs w:val="28"/>
        </w:rPr>
        <w:t>4</w:t>
      </w:r>
      <w:r w:rsidR="00DC394E" w:rsidRPr="00F1353E">
        <w:rPr>
          <w:rFonts w:ascii="Arial" w:hAnsi="Arial" w:cs="Arial"/>
          <w:b/>
          <w:sz w:val="28"/>
          <w:szCs w:val="28"/>
        </w:rPr>
        <w:t>3</w:t>
      </w:r>
      <w:r w:rsidRPr="00F1353E">
        <w:rPr>
          <w:rFonts w:ascii="Arial" w:hAnsi="Arial" w:cs="Arial"/>
          <w:b/>
          <w:sz w:val="28"/>
          <w:szCs w:val="28"/>
        </w:rPr>
        <w:t>.</w:t>
      </w:r>
      <w:r w:rsidRPr="00F1353E">
        <w:rPr>
          <w:rFonts w:ascii="Arial" w:hAnsi="Arial" w:cs="Arial"/>
          <w:sz w:val="28"/>
          <w:szCs w:val="28"/>
        </w:rPr>
        <w:t xml:space="preserve"> La Secretaría de Fomento Económico y Trabajo, la Secretaría de Desarrollo Sustentable </w:t>
      </w:r>
      <w:r w:rsidR="006E2D8C" w:rsidRPr="00F1353E">
        <w:rPr>
          <w:rFonts w:ascii="Arial" w:hAnsi="Arial" w:cs="Arial"/>
          <w:sz w:val="28"/>
          <w:szCs w:val="28"/>
        </w:rPr>
        <w:t xml:space="preserve">y “la Casa de las artesanías de Yucatán”, </w:t>
      </w:r>
      <w:r w:rsidRPr="00F1353E">
        <w:rPr>
          <w:rFonts w:ascii="Arial" w:hAnsi="Arial" w:cs="Arial"/>
          <w:sz w:val="28"/>
          <w:szCs w:val="28"/>
        </w:rPr>
        <w:t>en coordinación con otras instituciones apoyarán preferentemente a</w:t>
      </w:r>
      <w:r w:rsidR="006E2D8C" w:rsidRPr="00F1353E">
        <w:rPr>
          <w:rFonts w:ascii="Arial" w:hAnsi="Arial" w:cs="Arial"/>
          <w:sz w:val="28"/>
          <w:szCs w:val="28"/>
        </w:rPr>
        <w:t xml:space="preserve"> </w:t>
      </w:r>
      <w:r w:rsidRPr="00F1353E">
        <w:rPr>
          <w:rFonts w:ascii="Arial" w:hAnsi="Arial" w:cs="Arial"/>
          <w:sz w:val="28"/>
          <w:szCs w:val="28"/>
        </w:rPr>
        <w:t>l</w:t>
      </w:r>
      <w:r w:rsidR="006E2D8C" w:rsidRPr="00F1353E">
        <w:rPr>
          <w:rFonts w:ascii="Arial" w:hAnsi="Arial" w:cs="Arial"/>
          <w:sz w:val="28"/>
          <w:szCs w:val="28"/>
        </w:rPr>
        <w:t>os</w:t>
      </w:r>
      <w:r w:rsidRPr="00F1353E">
        <w:rPr>
          <w:rFonts w:ascii="Arial" w:hAnsi="Arial" w:cs="Arial"/>
          <w:sz w:val="28"/>
          <w:szCs w:val="28"/>
        </w:rPr>
        <w:t xml:space="preserve"> productor</w:t>
      </w:r>
      <w:r w:rsidR="006E2D8C" w:rsidRPr="00F1353E">
        <w:rPr>
          <w:rFonts w:ascii="Arial" w:hAnsi="Arial" w:cs="Arial"/>
          <w:sz w:val="28"/>
          <w:szCs w:val="28"/>
        </w:rPr>
        <w:t>es</w:t>
      </w:r>
      <w:r w:rsidRPr="00F1353E">
        <w:rPr>
          <w:rFonts w:ascii="Arial" w:hAnsi="Arial" w:cs="Arial"/>
          <w:sz w:val="28"/>
          <w:szCs w:val="28"/>
        </w:rPr>
        <w:t xml:space="preserve"> artesanal</w:t>
      </w:r>
      <w:r w:rsidR="006E2D8C" w:rsidRPr="00F1353E">
        <w:rPr>
          <w:rFonts w:ascii="Arial" w:hAnsi="Arial" w:cs="Arial"/>
          <w:sz w:val="28"/>
          <w:szCs w:val="28"/>
        </w:rPr>
        <w:t>es</w:t>
      </w:r>
      <w:r w:rsidRPr="00F1353E">
        <w:rPr>
          <w:rFonts w:ascii="Arial" w:hAnsi="Arial" w:cs="Arial"/>
          <w:sz w:val="28"/>
          <w:szCs w:val="28"/>
        </w:rPr>
        <w:t xml:space="preserve"> para la extracción y recolección de aquellas materias primas de origen natural que no puedan ser sujetas a una explotación masiva </w:t>
      </w:r>
    </w:p>
    <w:p w14:paraId="17A80311" w14:textId="77777777" w:rsidR="002407AB" w:rsidRPr="00F1353E" w:rsidRDefault="002407AB" w:rsidP="00F1353E">
      <w:pPr>
        <w:spacing w:after="0" w:line="360" w:lineRule="auto"/>
        <w:jc w:val="center"/>
        <w:rPr>
          <w:rFonts w:ascii="Arial" w:hAnsi="Arial" w:cs="Arial"/>
          <w:b/>
          <w:sz w:val="28"/>
          <w:szCs w:val="28"/>
        </w:rPr>
      </w:pPr>
    </w:p>
    <w:p w14:paraId="123F1ACD" w14:textId="2848C315" w:rsidR="00C92549" w:rsidRPr="00F1353E" w:rsidRDefault="00F51051" w:rsidP="00F1353E">
      <w:pPr>
        <w:spacing w:after="0" w:line="360" w:lineRule="auto"/>
        <w:jc w:val="center"/>
        <w:rPr>
          <w:rFonts w:ascii="Arial" w:hAnsi="Arial" w:cs="Arial"/>
          <w:b/>
          <w:sz w:val="28"/>
          <w:szCs w:val="28"/>
        </w:rPr>
      </w:pPr>
      <w:r w:rsidRPr="00F1353E">
        <w:rPr>
          <w:rFonts w:ascii="Arial" w:hAnsi="Arial" w:cs="Arial"/>
          <w:b/>
          <w:sz w:val="28"/>
          <w:szCs w:val="28"/>
        </w:rPr>
        <w:t>Capítulo</w:t>
      </w:r>
      <w:r w:rsidR="00C92549" w:rsidRPr="00F1353E">
        <w:rPr>
          <w:rFonts w:ascii="Arial" w:hAnsi="Arial" w:cs="Arial"/>
          <w:b/>
          <w:sz w:val="28"/>
          <w:szCs w:val="28"/>
        </w:rPr>
        <w:t xml:space="preserve"> III</w:t>
      </w:r>
    </w:p>
    <w:p w14:paraId="19F3F388" w14:textId="77777777" w:rsidR="00C92549" w:rsidRPr="00F1353E" w:rsidRDefault="00C92549" w:rsidP="00F1353E">
      <w:pPr>
        <w:spacing w:after="0" w:line="360" w:lineRule="auto"/>
        <w:jc w:val="center"/>
        <w:rPr>
          <w:rFonts w:ascii="Arial" w:hAnsi="Arial" w:cs="Arial"/>
          <w:b/>
          <w:sz w:val="28"/>
          <w:szCs w:val="28"/>
        </w:rPr>
      </w:pPr>
      <w:r w:rsidRPr="00F1353E">
        <w:rPr>
          <w:rFonts w:ascii="Arial" w:hAnsi="Arial" w:cs="Arial"/>
          <w:b/>
          <w:sz w:val="28"/>
          <w:szCs w:val="28"/>
        </w:rPr>
        <w:t>De las ramas de la producción artesanal</w:t>
      </w:r>
    </w:p>
    <w:p w14:paraId="27AE582E" w14:textId="70379C9E" w:rsidR="00C92549" w:rsidRPr="00F1353E" w:rsidRDefault="00E93CF7" w:rsidP="00F1353E">
      <w:pPr>
        <w:spacing w:after="0" w:line="360" w:lineRule="auto"/>
        <w:jc w:val="both"/>
        <w:rPr>
          <w:rFonts w:ascii="Arial" w:hAnsi="Arial" w:cs="Arial"/>
          <w:sz w:val="28"/>
          <w:szCs w:val="28"/>
        </w:rPr>
      </w:pPr>
      <w:r w:rsidRPr="00F1353E">
        <w:rPr>
          <w:rFonts w:ascii="Arial" w:hAnsi="Arial" w:cs="Arial"/>
          <w:b/>
          <w:sz w:val="28"/>
          <w:szCs w:val="28"/>
        </w:rPr>
        <w:tab/>
      </w:r>
      <w:r w:rsidR="00C92549" w:rsidRPr="00F1353E">
        <w:rPr>
          <w:rFonts w:ascii="Arial" w:hAnsi="Arial" w:cs="Arial"/>
          <w:b/>
          <w:sz w:val="28"/>
          <w:szCs w:val="28"/>
        </w:rPr>
        <w:t xml:space="preserve">Artículo </w:t>
      </w:r>
      <w:r w:rsidR="00EA6BCE" w:rsidRPr="00F1353E">
        <w:rPr>
          <w:rFonts w:ascii="Arial" w:hAnsi="Arial" w:cs="Arial"/>
          <w:b/>
          <w:sz w:val="28"/>
          <w:szCs w:val="28"/>
        </w:rPr>
        <w:t>4</w:t>
      </w:r>
      <w:r w:rsidR="00C92549" w:rsidRPr="00F1353E">
        <w:rPr>
          <w:rFonts w:ascii="Arial" w:hAnsi="Arial" w:cs="Arial"/>
          <w:b/>
          <w:sz w:val="28"/>
          <w:szCs w:val="28"/>
        </w:rPr>
        <w:t>4.</w:t>
      </w:r>
      <w:r w:rsidR="00C92549" w:rsidRPr="00F1353E">
        <w:rPr>
          <w:rFonts w:ascii="Arial" w:hAnsi="Arial" w:cs="Arial"/>
          <w:sz w:val="28"/>
          <w:szCs w:val="28"/>
        </w:rPr>
        <w:t xml:space="preserve"> Para el cumplimiento del objeto de esta ley, se considerarán como ramas de la producción artesanal, </w:t>
      </w:r>
      <w:r w:rsidR="00FE038F" w:rsidRPr="00F1353E">
        <w:rPr>
          <w:rFonts w:ascii="Arial" w:hAnsi="Arial" w:cs="Arial"/>
          <w:sz w:val="28"/>
          <w:szCs w:val="28"/>
        </w:rPr>
        <w:t xml:space="preserve">entre otras, </w:t>
      </w:r>
      <w:r w:rsidR="00C92549" w:rsidRPr="00F1353E">
        <w:rPr>
          <w:rFonts w:ascii="Arial" w:hAnsi="Arial" w:cs="Arial"/>
          <w:sz w:val="28"/>
          <w:szCs w:val="28"/>
        </w:rPr>
        <w:t>las siguientes: 1.- Bordado</w:t>
      </w:r>
      <w:r w:rsidR="008975C9" w:rsidRPr="00F1353E">
        <w:rPr>
          <w:rFonts w:ascii="Arial" w:hAnsi="Arial" w:cs="Arial"/>
          <w:sz w:val="28"/>
          <w:szCs w:val="28"/>
        </w:rPr>
        <w:t>s</w:t>
      </w:r>
      <w:r w:rsidR="00C92549" w:rsidRPr="00F1353E">
        <w:rPr>
          <w:rFonts w:ascii="Arial" w:hAnsi="Arial" w:cs="Arial"/>
          <w:sz w:val="28"/>
          <w:szCs w:val="28"/>
        </w:rPr>
        <w:t xml:space="preserve">, 2.- Hamacas, 3.- Henequén, 4.- Madera, 5.- Alfarería, 6.- Piedra, 7.- Palma, 8.- Bejuco, 9.- Platería, 10.- Coco, 11.- </w:t>
      </w:r>
      <w:r w:rsidR="00C92549" w:rsidRPr="00F1353E">
        <w:rPr>
          <w:rFonts w:ascii="Arial" w:hAnsi="Arial" w:cs="Arial"/>
          <w:sz w:val="28"/>
          <w:szCs w:val="28"/>
        </w:rPr>
        <w:lastRenderedPageBreak/>
        <w:t>Concha y Caracol, 12.- Papel, 13.- Herrería, 14.- Cera, 15.- Reciclados</w:t>
      </w:r>
      <w:r w:rsidR="008975C9" w:rsidRPr="00F1353E">
        <w:rPr>
          <w:rFonts w:ascii="Arial" w:hAnsi="Arial" w:cs="Arial"/>
          <w:sz w:val="28"/>
          <w:szCs w:val="28"/>
        </w:rPr>
        <w:t>. 16.- Orfebrería, 17.- Talabartería</w:t>
      </w:r>
      <w:r w:rsidR="00C92549" w:rsidRPr="00F1353E">
        <w:rPr>
          <w:rFonts w:ascii="Arial" w:hAnsi="Arial" w:cs="Arial"/>
          <w:sz w:val="28"/>
          <w:szCs w:val="28"/>
        </w:rPr>
        <w:t>.</w:t>
      </w:r>
    </w:p>
    <w:p w14:paraId="631FCB77" w14:textId="5D12A9AA" w:rsidR="004A5FA5" w:rsidRPr="00F1353E" w:rsidRDefault="004A5FA5" w:rsidP="00F1353E">
      <w:pPr>
        <w:spacing w:after="0" w:line="360" w:lineRule="auto"/>
        <w:jc w:val="both"/>
        <w:rPr>
          <w:rFonts w:ascii="Arial" w:hAnsi="Arial" w:cs="Arial"/>
          <w:sz w:val="28"/>
          <w:szCs w:val="28"/>
        </w:rPr>
      </w:pPr>
      <w:r w:rsidRPr="00F1353E">
        <w:rPr>
          <w:rFonts w:ascii="Arial" w:hAnsi="Arial" w:cs="Arial"/>
          <w:sz w:val="28"/>
          <w:szCs w:val="28"/>
        </w:rPr>
        <w:t>La Casa de las Artesanías</w:t>
      </w:r>
      <w:r w:rsidR="00261D0E" w:rsidRPr="00261D0E">
        <w:rPr>
          <w:rFonts w:ascii="Arial" w:hAnsi="Arial" w:cs="Arial"/>
          <w:sz w:val="28"/>
          <w:szCs w:val="28"/>
        </w:rPr>
        <w:t xml:space="preserve"> </w:t>
      </w:r>
      <w:r w:rsidR="00261D0E" w:rsidRPr="00F1353E">
        <w:rPr>
          <w:rFonts w:ascii="Arial" w:hAnsi="Arial" w:cs="Arial"/>
          <w:sz w:val="28"/>
          <w:szCs w:val="28"/>
        </w:rPr>
        <w:t>de Yucatán</w:t>
      </w:r>
      <w:r w:rsidR="00261D0E">
        <w:rPr>
          <w:rFonts w:ascii="Arial" w:hAnsi="Arial" w:cs="Arial"/>
          <w:sz w:val="28"/>
          <w:szCs w:val="28"/>
        </w:rPr>
        <w:t>,</w:t>
      </w:r>
      <w:r w:rsidRPr="00F1353E">
        <w:rPr>
          <w:rFonts w:ascii="Arial" w:hAnsi="Arial" w:cs="Arial"/>
          <w:sz w:val="28"/>
          <w:szCs w:val="28"/>
        </w:rPr>
        <w:t xml:space="preserve"> elaborará un Catálogo de las expresiones artísticas existentes y finalizadas por categorías en un producto denominado, es decir, dentro de los bordados el Terno</w:t>
      </w:r>
      <w:r w:rsidR="00F44420" w:rsidRPr="00F1353E">
        <w:rPr>
          <w:rFonts w:ascii="Arial" w:hAnsi="Arial" w:cs="Arial"/>
          <w:sz w:val="28"/>
          <w:szCs w:val="28"/>
        </w:rPr>
        <w:t xml:space="preserve"> y</w:t>
      </w:r>
      <w:r w:rsidRPr="00F1353E">
        <w:rPr>
          <w:rFonts w:ascii="Arial" w:hAnsi="Arial" w:cs="Arial"/>
          <w:sz w:val="28"/>
          <w:szCs w:val="28"/>
        </w:rPr>
        <w:t xml:space="preserve"> el hipil</w:t>
      </w:r>
      <w:r w:rsidR="00F44420" w:rsidRPr="00F1353E">
        <w:rPr>
          <w:rFonts w:ascii="Arial" w:hAnsi="Arial" w:cs="Arial"/>
          <w:sz w:val="28"/>
          <w:szCs w:val="28"/>
        </w:rPr>
        <w:t>.</w:t>
      </w:r>
    </w:p>
    <w:p w14:paraId="79C96199" w14:textId="77777777" w:rsidR="00CB13F2" w:rsidRDefault="00CB13F2" w:rsidP="00F1353E">
      <w:pPr>
        <w:spacing w:after="0" w:line="360" w:lineRule="auto"/>
        <w:jc w:val="center"/>
        <w:rPr>
          <w:rFonts w:ascii="Arial" w:hAnsi="Arial" w:cs="Arial"/>
          <w:b/>
          <w:bCs/>
          <w:sz w:val="28"/>
          <w:szCs w:val="28"/>
        </w:rPr>
      </w:pPr>
    </w:p>
    <w:p w14:paraId="43905176" w14:textId="3C427C48" w:rsidR="00C92549" w:rsidRPr="00F1353E" w:rsidRDefault="00F51051" w:rsidP="00F1353E">
      <w:pPr>
        <w:spacing w:after="0" w:line="360" w:lineRule="auto"/>
        <w:jc w:val="center"/>
        <w:rPr>
          <w:rFonts w:ascii="Arial" w:hAnsi="Arial" w:cs="Arial"/>
          <w:b/>
          <w:bCs/>
          <w:sz w:val="28"/>
          <w:szCs w:val="28"/>
        </w:rPr>
      </w:pPr>
      <w:r w:rsidRPr="00F1353E">
        <w:rPr>
          <w:rFonts w:ascii="Arial" w:hAnsi="Arial" w:cs="Arial"/>
          <w:b/>
          <w:bCs/>
          <w:sz w:val="28"/>
          <w:szCs w:val="28"/>
        </w:rPr>
        <w:t>Capítulo</w:t>
      </w:r>
      <w:r w:rsidR="00C92549" w:rsidRPr="00F1353E">
        <w:rPr>
          <w:rFonts w:ascii="Arial" w:hAnsi="Arial" w:cs="Arial"/>
          <w:b/>
          <w:bCs/>
          <w:sz w:val="28"/>
          <w:szCs w:val="28"/>
        </w:rPr>
        <w:t xml:space="preserve"> I</w:t>
      </w:r>
      <w:r w:rsidR="00F463D1" w:rsidRPr="00F1353E">
        <w:rPr>
          <w:rFonts w:ascii="Arial" w:hAnsi="Arial" w:cs="Arial"/>
          <w:b/>
          <w:bCs/>
          <w:sz w:val="28"/>
          <w:szCs w:val="28"/>
        </w:rPr>
        <w:t>V</w:t>
      </w:r>
    </w:p>
    <w:p w14:paraId="1291E945" w14:textId="77777777" w:rsidR="00C92549" w:rsidRPr="00F1353E" w:rsidRDefault="00C92549" w:rsidP="00F1353E">
      <w:pPr>
        <w:spacing w:after="0" w:line="360" w:lineRule="auto"/>
        <w:jc w:val="center"/>
        <w:rPr>
          <w:rFonts w:ascii="Arial" w:hAnsi="Arial" w:cs="Arial"/>
          <w:b/>
          <w:bCs/>
          <w:sz w:val="28"/>
          <w:szCs w:val="28"/>
        </w:rPr>
      </w:pPr>
      <w:r w:rsidRPr="00F1353E">
        <w:rPr>
          <w:rFonts w:ascii="Arial" w:hAnsi="Arial" w:cs="Arial"/>
          <w:b/>
          <w:bCs/>
          <w:sz w:val="28"/>
          <w:szCs w:val="28"/>
        </w:rPr>
        <w:t>Del entorno ecológico y la actividad artesanal</w:t>
      </w:r>
    </w:p>
    <w:p w14:paraId="06376F24" w14:textId="0C45E38F" w:rsidR="00C92549" w:rsidRPr="00F1353E" w:rsidRDefault="00E93CF7" w:rsidP="00F1353E">
      <w:pPr>
        <w:spacing w:after="0" w:line="360" w:lineRule="auto"/>
        <w:jc w:val="both"/>
        <w:rPr>
          <w:rFonts w:ascii="Arial" w:hAnsi="Arial" w:cs="Arial"/>
          <w:bCs/>
          <w:sz w:val="28"/>
          <w:szCs w:val="28"/>
        </w:rPr>
      </w:pPr>
      <w:r w:rsidRPr="00F1353E">
        <w:rPr>
          <w:rFonts w:ascii="Arial" w:hAnsi="Arial" w:cs="Arial"/>
          <w:b/>
          <w:bCs/>
          <w:sz w:val="28"/>
          <w:szCs w:val="28"/>
        </w:rPr>
        <w:tab/>
      </w:r>
      <w:r w:rsidR="00C92549" w:rsidRPr="00F1353E">
        <w:rPr>
          <w:rFonts w:ascii="Arial" w:hAnsi="Arial" w:cs="Arial"/>
          <w:b/>
          <w:bCs/>
          <w:sz w:val="28"/>
          <w:szCs w:val="28"/>
        </w:rPr>
        <w:t>Artículo 4</w:t>
      </w:r>
      <w:r w:rsidR="00755339" w:rsidRPr="00F1353E">
        <w:rPr>
          <w:rFonts w:ascii="Arial" w:hAnsi="Arial" w:cs="Arial"/>
          <w:b/>
          <w:bCs/>
          <w:sz w:val="28"/>
          <w:szCs w:val="28"/>
        </w:rPr>
        <w:t>5</w:t>
      </w:r>
      <w:r w:rsidR="00C92549" w:rsidRPr="00F1353E">
        <w:rPr>
          <w:rFonts w:ascii="Arial" w:hAnsi="Arial" w:cs="Arial"/>
          <w:b/>
          <w:bCs/>
          <w:sz w:val="28"/>
          <w:szCs w:val="28"/>
        </w:rPr>
        <w:t>.</w:t>
      </w:r>
      <w:r w:rsidR="00C92549" w:rsidRPr="00F1353E">
        <w:rPr>
          <w:rFonts w:ascii="Arial" w:hAnsi="Arial" w:cs="Arial"/>
          <w:bCs/>
          <w:sz w:val="28"/>
          <w:szCs w:val="28"/>
        </w:rPr>
        <w:t xml:space="preserve"> La Secretaría de Fomento Económico y Trabajo y </w:t>
      </w:r>
      <w:r w:rsidR="00600598" w:rsidRPr="00F1353E">
        <w:rPr>
          <w:rFonts w:ascii="Arial" w:hAnsi="Arial" w:cs="Arial"/>
          <w:sz w:val="28"/>
          <w:szCs w:val="28"/>
        </w:rPr>
        <w:t>“la Casa de las artesanías de Yucatán”,</w:t>
      </w:r>
      <w:r w:rsidR="00C92549" w:rsidRPr="00F1353E">
        <w:rPr>
          <w:rFonts w:ascii="Arial" w:hAnsi="Arial" w:cs="Arial"/>
          <w:bCs/>
          <w:sz w:val="28"/>
          <w:szCs w:val="28"/>
        </w:rPr>
        <w:t xml:space="preserve"> en coordinación con la Secretaría de Desarrollo Sustentable</w:t>
      </w:r>
      <w:r w:rsidR="00EA6BCE" w:rsidRPr="00F1353E">
        <w:rPr>
          <w:rFonts w:ascii="Arial" w:hAnsi="Arial" w:cs="Arial"/>
          <w:bCs/>
          <w:sz w:val="28"/>
          <w:szCs w:val="28"/>
        </w:rPr>
        <w:t>,</w:t>
      </w:r>
      <w:r w:rsidR="00C92549" w:rsidRPr="00F1353E">
        <w:rPr>
          <w:rFonts w:ascii="Arial" w:hAnsi="Arial" w:cs="Arial"/>
          <w:bCs/>
          <w:sz w:val="28"/>
          <w:szCs w:val="28"/>
        </w:rPr>
        <w:t xml:space="preserve"> promoverán entre las organizaciones y los artesanos, en lo particular, el aprovechamiento sustentable de los recursos naturales susceptibles de ser utilizados como materias primas para la elaboración de artesanías. Para tal efecto solicitarán apoyo de las dependencias</w:t>
      </w:r>
      <w:r w:rsidR="00600598" w:rsidRPr="00F1353E">
        <w:rPr>
          <w:rFonts w:ascii="Arial" w:hAnsi="Arial" w:cs="Arial"/>
          <w:bCs/>
          <w:sz w:val="28"/>
          <w:szCs w:val="28"/>
        </w:rPr>
        <w:t xml:space="preserve"> y</w:t>
      </w:r>
      <w:r w:rsidR="00C92549" w:rsidRPr="00F1353E">
        <w:rPr>
          <w:rFonts w:ascii="Arial" w:hAnsi="Arial" w:cs="Arial"/>
          <w:bCs/>
          <w:sz w:val="28"/>
          <w:szCs w:val="28"/>
        </w:rPr>
        <w:t xml:space="preserve"> entidades competentes</w:t>
      </w:r>
      <w:r w:rsidR="00600598" w:rsidRPr="00F1353E">
        <w:rPr>
          <w:rFonts w:ascii="Arial" w:hAnsi="Arial" w:cs="Arial"/>
          <w:bCs/>
          <w:sz w:val="28"/>
          <w:szCs w:val="28"/>
        </w:rPr>
        <w:t xml:space="preserve">, así como de los </w:t>
      </w:r>
      <w:r w:rsidR="00C92549" w:rsidRPr="00F1353E">
        <w:rPr>
          <w:rFonts w:ascii="Arial" w:hAnsi="Arial" w:cs="Arial"/>
          <w:bCs/>
          <w:sz w:val="28"/>
          <w:szCs w:val="28"/>
        </w:rPr>
        <w:t>ayuntamientos</w:t>
      </w:r>
      <w:r w:rsidR="00600598" w:rsidRPr="00F1353E">
        <w:rPr>
          <w:rFonts w:ascii="Arial" w:hAnsi="Arial" w:cs="Arial"/>
          <w:bCs/>
          <w:sz w:val="28"/>
          <w:szCs w:val="28"/>
        </w:rPr>
        <w:t>,</w:t>
      </w:r>
      <w:r w:rsidR="00C92549" w:rsidRPr="00F1353E">
        <w:rPr>
          <w:rFonts w:ascii="Arial" w:hAnsi="Arial" w:cs="Arial"/>
          <w:bCs/>
          <w:sz w:val="28"/>
          <w:szCs w:val="28"/>
        </w:rPr>
        <w:t xml:space="preserve"> a fin de crear una cultura ecológica en el sector.</w:t>
      </w:r>
    </w:p>
    <w:p w14:paraId="402E2A35" w14:textId="608AFD84" w:rsidR="00C92549" w:rsidRPr="00F1353E" w:rsidRDefault="00E93CF7" w:rsidP="00F1353E">
      <w:pPr>
        <w:spacing w:after="0" w:line="360" w:lineRule="auto"/>
        <w:jc w:val="both"/>
        <w:rPr>
          <w:rFonts w:ascii="Arial" w:hAnsi="Arial" w:cs="Arial"/>
          <w:bCs/>
          <w:sz w:val="28"/>
          <w:szCs w:val="28"/>
        </w:rPr>
      </w:pPr>
      <w:r w:rsidRPr="00F1353E">
        <w:rPr>
          <w:rFonts w:ascii="Arial" w:hAnsi="Arial" w:cs="Arial"/>
          <w:b/>
          <w:bCs/>
          <w:sz w:val="28"/>
          <w:szCs w:val="28"/>
        </w:rPr>
        <w:tab/>
      </w:r>
      <w:r w:rsidR="00C92549" w:rsidRPr="00F1353E">
        <w:rPr>
          <w:rFonts w:ascii="Arial" w:hAnsi="Arial" w:cs="Arial"/>
          <w:b/>
          <w:bCs/>
          <w:sz w:val="28"/>
          <w:szCs w:val="28"/>
        </w:rPr>
        <w:t>Artículo 4</w:t>
      </w:r>
      <w:r w:rsidR="00755339" w:rsidRPr="00F1353E">
        <w:rPr>
          <w:rFonts w:ascii="Arial" w:hAnsi="Arial" w:cs="Arial"/>
          <w:b/>
          <w:bCs/>
          <w:sz w:val="28"/>
          <w:szCs w:val="28"/>
        </w:rPr>
        <w:t>6</w:t>
      </w:r>
      <w:r w:rsidR="00C92549" w:rsidRPr="00F1353E">
        <w:rPr>
          <w:rFonts w:ascii="Arial" w:hAnsi="Arial" w:cs="Arial"/>
          <w:b/>
          <w:bCs/>
          <w:sz w:val="28"/>
          <w:szCs w:val="28"/>
        </w:rPr>
        <w:t>.</w:t>
      </w:r>
      <w:r w:rsidR="00C92549" w:rsidRPr="00F1353E">
        <w:rPr>
          <w:rFonts w:ascii="Arial" w:hAnsi="Arial" w:cs="Arial"/>
          <w:bCs/>
          <w:sz w:val="28"/>
          <w:szCs w:val="28"/>
        </w:rPr>
        <w:t xml:space="preserve"> La Secretaría de Fomento Económico y Trabajo y </w:t>
      </w:r>
      <w:r w:rsidR="00600598" w:rsidRPr="00F1353E">
        <w:rPr>
          <w:rFonts w:ascii="Arial" w:hAnsi="Arial" w:cs="Arial"/>
          <w:sz w:val="28"/>
          <w:szCs w:val="28"/>
        </w:rPr>
        <w:t xml:space="preserve">“la Casa de las artesanías de Yucatán”, </w:t>
      </w:r>
      <w:r w:rsidR="00C92549" w:rsidRPr="00F1353E">
        <w:rPr>
          <w:rFonts w:ascii="Arial" w:hAnsi="Arial" w:cs="Arial"/>
          <w:bCs/>
          <w:sz w:val="28"/>
          <w:szCs w:val="28"/>
        </w:rPr>
        <w:t xml:space="preserve">en coordinación con la Secretaría de Desarrollo Sustentable con las dependencias, entidades competentes y ayuntamientos, fomentarán la utilización de insumos artesanales alternos en las regiones en que, de conformidad con los criterios ecológicos, disposiciones administrativas, normas oficiales y </w:t>
      </w:r>
      <w:r w:rsidR="00C92549" w:rsidRPr="00F1353E">
        <w:rPr>
          <w:rFonts w:ascii="Arial" w:hAnsi="Arial" w:cs="Arial"/>
          <w:bCs/>
          <w:sz w:val="28"/>
          <w:szCs w:val="28"/>
        </w:rPr>
        <w:lastRenderedPageBreak/>
        <w:t>disposiciones jurídicas aplicables, ya no sea posible la explotación de los recursos naturales.</w:t>
      </w:r>
    </w:p>
    <w:p w14:paraId="62AEFBEE" w14:textId="42CA2E8E" w:rsidR="00CB589C" w:rsidRDefault="00CB589C" w:rsidP="00F1353E">
      <w:pPr>
        <w:spacing w:after="0" w:line="360" w:lineRule="auto"/>
        <w:jc w:val="both"/>
        <w:rPr>
          <w:rFonts w:ascii="Arial" w:hAnsi="Arial" w:cs="Arial"/>
          <w:bCs/>
          <w:sz w:val="28"/>
          <w:szCs w:val="28"/>
        </w:rPr>
      </w:pPr>
    </w:p>
    <w:p w14:paraId="57F4086D" w14:textId="003CF564" w:rsidR="00C92549" w:rsidRPr="00F1353E" w:rsidRDefault="00F51051" w:rsidP="00F1353E">
      <w:pPr>
        <w:spacing w:after="0" w:line="360" w:lineRule="auto"/>
        <w:jc w:val="center"/>
        <w:rPr>
          <w:rFonts w:ascii="Arial" w:hAnsi="Arial" w:cs="Arial"/>
          <w:b/>
          <w:bCs/>
          <w:sz w:val="28"/>
          <w:szCs w:val="28"/>
        </w:rPr>
      </w:pPr>
      <w:r w:rsidRPr="00F1353E">
        <w:rPr>
          <w:rFonts w:ascii="Arial" w:hAnsi="Arial" w:cs="Arial"/>
          <w:b/>
          <w:bCs/>
          <w:sz w:val="28"/>
          <w:szCs w:val="28"/>
        </w:rPr>
        <w:t xml:space="preserve">Capítulo </w:t>
      </w:r>
      <w:r w:rsidR="00F463D1" w:rsidRPr="00F1353E">
        <w:rPr>
          <w:rFonts w:ascii="Arial" w:hAnsi="Arial" w:cs="Arial"/>
          <w:b/>
          <w:bCs/>
          <w:sz w:val="28"/>
          <w:szCs w:val="28"/>
        </w:rPr>
        <w:t>V</w:t>
      </w:r>
    </w:p>
    <w:p w14:paraId="47F4108B" w14:textId="77777777" w:rsidR="00C92549" w:rsidRPr="00F1353E" w:rsidRDefault="00C92549" w:rsidP="00F1353E">
      <w:pPr>
        <w:spacing w:after="0" w:line="360" w:lineRule="auto"/>
        <w:jc w:val="center"/>
        <w:rPr>
          <w:rFonts w:ascii="Arial" w:hAnsi="Arial" w:cs="Arial"/>
          <w:b/>
          <w:bCs/>
          <w:sz w:val="28"/>
          <w:szCs w:val="28"/>
        </w:rPr>
      </w:pPr>
      <w:r w:rsidRPr="00F1353E">
        <w:rPr>
          <w:rFonts w:ascii="Arial" w:hAnsi="Arial" w:cs="Arial"/>
          <w:b/>
          <w:bCs/>
          <w:sz w:val="28"/>
          <w:szCs w:val="28"/>
        </w:rPr>
        <w:t>De la capacitación</w:t>
      </w:r>
    </w:p>
    <w:p w14:paraId="150A95E0" w14:textId="6A47D388" w:rsidR="00C92549" w:rsidRPr="00F1353E" w:rsidRDefault="00E93CF7" w:rsidP="00F1353E">
      <w:pPr>
        <w:spacing w:after="0" w:line="360" w:lineRule="auto"/>
        <w:jc w:val="both"/>
        <w:rPr>
          <w:rFonts w:ascii="Arial" w:hAnsi="Arial" w:cs="Arial"/>
          <w:bCs/>
          <w:sz w:val="28"/>
          <w:szCs w:val="28"/>
        </w:rPr>
      </w:pPr>
      <w:r w:rsidRPr="00F1353E">
        <w:rPr>
          <w:rFonts w:ascii="Arial" w:hAnsi="Arial" w:cs="Arial"/>
          <w:b/>
          <w:bCs/>
          <w:sz w:val="28"/>
          <w:szCs w:val="28"/>
        </w:rPr>
        <w:tab/>
      </w:r>
      <w:r w:rsidR="00C92549" w:rsidRPr="00F1353E">
        <w:rPr>
          <w:rFonts w:ascii="Arial" w:hAnsi="Arial" w:cs="Arial"/>
          <w:b/>
          <w:bCs/>
          <w:sz w:val="28"/>
          <w:szCs w:val="28"/>
        </w:rPr>
        <w:t>Artículo 4</w:t>
      </w:r>
      <w:r w:rsidR="00755339" w:rsidRPr="00F1353E">
        <w:rPr>
          <w:rFonts w:ascii="Arial" w:hAnsi="Arial" w:cs="Arial"/>
          <w:b/>
          <w:bCs/>
          <w:sz w:val="28"/>
          <w:szCs w:val="28"/>
        </w:rPr>
        <w:t>7</w:t>
      </w:r>
      <w:r w:rsidR="001A0885" w:rsidRPr="00F1353E">
        <w:rPr>
          <w:rFonts w:ascii="Arial" w:hAnsi="Arial" w:cs="Arial"/>
          <w:b/>
          <w:bCs/>
          <w:sz w:val="28"/>
          <w:szCs w:val="28"/>
        </w:rPr>
        <w:t>.</w:t>
      </w:r>
      <w:r w:rsidR="00C92549" w:rsidRPr="00F1353E">
        <w:rPr>
          <w:rFonts w:ascii="Arial" w:hAnsi="Arial" w:cs="Arial"/>
          <w:bCs/>
          <w:sz w:val="28"/>
          <w:szCs w:val="28"/>
        </w:rPr>
        <w:t xml:space="preserve"> La Secretaría de Fomento Económico y Trabajo</w:t>
      </w:r>
      <w:r w:rsidR="00600598" w:rsidRPr="00F1353E">
        <w:rPr>
          <w:rFonts w:ascii="Arial" w:hAnsi="Arial" w:cs="Arial"/>
          <w:bCs/>
          <w:sz w:val="28"/>
          <w:szCs w:val="28"/>
        </w:rPr>
        <w:t xml:space="preserve"> a través de</w:t>
      </w:r>
      <w:r w:rsidR="00C92549" w:rsidRPr="00F1353E">
        <w:rPr>
          <w:rFonts w:ascii="Arial" w:hAnsi="Arial" w:cs="Arial"/>
          <w:bCs/>
          <w:sz w:val="28"/>
          <w:szCs w:val="28"/>
        </w:rPr>
        <w:t xml:space="preserve"> </w:t>
      </w:r>
      <w:r w:rsidR="00600598" w:rsidRPr="00F1353E">
        <w:rPr>
          <w:rFonts w:ascii="Arial" w:hAnsi="Arial" w:cs="Arial"/>
          <w:sz w:val="28"/>
          <w:szCs w:val="28"/>
        </w:rPr>
        <w:t>“la Casa de las artesanías de Yucatán”,</w:t>
      </w:r>
      <w:r w:rsidR="00C92549" w:rsidRPr="00F1353E">
        <w:rPr>
          <w:rFonts w:ascii="Arial" w:hAnsi="Arial" w:cs="Arial"/>
          <w:bCs/>
          <w:sz w:val="28"/>
          <w:szCs w:val="28"/>
        </w:rPr>
        <w:t xml:space="preserve"> ejecutará y gestionará de manera permanente cursos de capacitación con enfoque de género por región o rama artesanal dirigidos a</w:t>
      </w:r>
      <w:r w:rsidR="00600598" w:rsidRPr="00F1353E">
        <w:rPr>
          <w:rFonts w:ascii="Arial" w:hAnsi="Arial" w:cs="Arial"/>
          <w:bCs/>
          <w:sz w:val="28"/>
          <w:szCs w:val="28"/>
        </w:rPr>
        <w:t xml:space="preserve"> las y</w:t>
      </w:r>
      <w:r w:rsidR="00C92549" w:rsidRPr="00F1353E">
        <w:rPr>
          <w:rFonts w:ascii="Arial" w:hAnsi="Arial" w:cs="Arial"/>
          <w:bCs/>
          <w:sz w:val="28"/>
          <w:szCs w:val="28"/>
        </w:rPr>
        <w:t xml:space="preserve"> los artesanos y sus organizaciones que los soliciten sobre diseño, control de calidad, utilización de herramientas, maquinaria y equipo, empaques, embalaje, comercialización y demás aspectos de la producción, tomando en cuenta a cada uno de los sectores artesanales, el avanzado, el intermedio y el atrasado. Asimismo, se impulsará como línea de acción la transversalidad institucional.</w:t>
      </w:r>
    </w:p>
    <w:p w14:paraId="583EFB0F" w14:textId="0D0DECF3" w:rsidR="00C92549" w:rsidRPr="00F1353E" w:rsidRDefault="00E93CF7" w:rsidP="00F1353E">
      <w:pPr>
        <w:spacing w:after="0" w:line="360" w:lineRule="auto"/>
        <w:jc w:val="both"/>
        <w:rPr>
          <w:rFonts w:ascii="Arial" w:hAnsi="Arial" w:cs="Arial"/>
          <w:bCs/>
          <w:sz w:val="28"/>
          <w:szCs w:val="28"/>
        </w:rPr>
      </w:pPr>
      <w:r w:rsidRPr="00F1353E">
        <w:rPr>
          <w:rFonts w:ascii="Arial" w:hAnsi="Arial" w:cs="Arial"/>
          <w:b/>
          <w:bCs/>
          <w:sz w:val="28"/>
          <w:szCs w:val="28"/>
        </w:rPr>
        <w:tab/>
      </w:r>
      <w:r w:rsidR="00C92549" w:rsidRPr="00F1353E">
        <w:rPr>
          <w:rFonts w:ascii="Arial" w:hAnsi="Arial" w:cs="Arial"/>
          <w:b/>
          <w:bCs/>
          <w:sz w:val="28"/>
          <w:szCs w:val="28"/>
        </w:rPr>
        <w:t>Artículo 4</w:t>
      </w:r>
      <w:r w:rsidR="00755339" w:rsidRPr="00F1353E">
        <w:rPr>
          <w:rFonts w:ascii="Arial" w:hAnsi="Arial" w:cs="Arial"/>
          <w:b/>
          <w:bCs/>
          <w:sz w:val="28"/>
          <w:szCs w:val="28"/>
        </w:rPr>
        <w:t>8</w:t>
      </w:r>
      <w:r w:rsidR="001A0885" w:rsidRPr="00F1353E">
        <w:rPr>
          <w:rFonts w:ascii="Arial" w:hAnsi="Arial" w:cs="Arial"/>
          <w:b/>
          <w:bCs/>
          <w:sz w:val="28"/>
          <w:szCs w:val="28"/>
        </w:rPr>
        <w:t>.</w:t>
      </w:r>
      <w:r w:rsidR="00C92549" w:rsidRPr="00F1353E">
        <w:rPr>
          <w:rFonts w:ascii="Arial" w:hAnsi="Arial" w:cs="Arial"/>
          <w:bCs/>
          <w:sz w:val="28"/>
          <w:szCs w:val="28"/>
        </w:rPr>
        <w:t xml:space="preserve"> La Secretaría de Fomento Económico y Trabajo a través de </w:t>
      </w:r>
      <w:r w:rsidR="007B0612" w:rsidRPr="00F1353E">
        <w:rPr>
          <w:rFonts w:ascii="Arial" w:hAnsi="Arial" w:cs="Arial"/>
          <w:sz w:val="28"/>
          <w:szCs w:val="28"/>
        </w:rPr>
        <w:t xml:space="preserve">“la Casa de las artesanías de Yucatán”, </w:t>
      </w:r>
      <w:r w:rsidR="00C92549" w:rsidRPr="00F1353E">
        <w:rPr>
          <w:rFonts w:ascii="Arial" w:hAnsi="Arial" w:cs="Arial"/>
          <w:bCs/>
          <w:sz w:val="28"/>
          <w:szCs w:val="28"/>
        </w:rPr>
        <w:t>en coordinación con las instituciones públicas, privadas</w:t>
      </w:r>
      <w:r w:rsidR="00575B3D" w:rsidRPr="00F1353E">
        <w:rPr>
          <w:rFonts w:ascii="Arial" w:hAnsi="Arial" w:cs="Arial"/>
          <w:bCs/>
          <w:sz w:val="28"/>
          <w:szCs w:val="28"/>
        </w:rPr>
        <w:t>, el Gobierno Federal</w:t>
      </w:r>
      <w:r w:rsidR="00C92549" w:rsidRPr="00F1353E">
        <w:rPr>
          <w:rFonts w:ascii="Arial" w:hAnsi="Arial" w:cs="Arial"/>
          <w:bCs/>
          <w:sz w:val="28"/>
          <w:szCs w:val="28"/>
        </w:rPr>
        <w:t xml:space="preserve"> y los gobiernos municipales fomentará el funcionamiento de talleres y centros de capacitación para promover el conocimiento, ensayo y rescate de técnicas tradicionales, nuevas técnicas, diseños y procesos actualizados de producción artesanal, que permitan el intercambio permanente de conocimientos y experiencias para mejores niveles de producción. Los intercambios se realizarán tomando en cuenta la rama </w:t>
      </w:r>
      <w:r w:rsidR="00C92549" w:rsidRPr="00F1353E">
        <w:rPr>
          <w:rFonts w:ascii="Arial" w:hAnsi="Arial" w:cs="Arial"/>
          <w:bCs/>
          <w:sz w:val="28"/>
          <w:szCs w:val="28"/>
        </w:rPr>
        <w:lastRenderedPageBreak/>
        <w:t>de producción artesanal y se propiciará el del sector social y el privado.</w:t>
      </w:r>
    </w:p>
    <w:p w14:paraId="5E0CB208" w14:textId="47039B26" w:rsidR="00F51051" w:rsidRDefault="00F51051" w:rsidP="00F1353E">
      <w:pPr>
        <w:spacing w:after="0" w:line="360" w:lineRule="auto"/>
        <w:jc w:val="center"/>
        <w:rPr>
          <w:rFonts w:ascii="Arial" w:hAnsi="Arial" w:cs="Arial"/>
          <w:b/>
          <w:bCs/>
          <w:sz w:val="28"/>
          <w:szCs w:val="28"/>
        </w:rPr>
      </w:pPr>
    </w:p>
    <w:p w14:paraId="3ABB942D" w14:textId="4B4AECE0" w:rsidR="00C92549" w:rsidRPr="00F1353E" w:rsidRDefault="00F51051" w:rsidP="00F1353E">
      <w:pPr>
        <w:spacing w:after="0" w:line="360" w:lineRule="auto"/>
        <w:jc w:val="center"/>
        <w:rPr>
          <w:rFonts w:ascii="Arial" w:hAnsi="Arial" w:cs="Arial"/>
          <w:b/>
          <w:bCs/>
          <w:sz w:val="28"/>
          <w:szCs w:val="28"/>
        </w:rPr>
      </w:pPr>
      <w:r w:rsidRPr="00F1353E">
        <w:rPr>
          <w:rFonts w:ascii="Arial" w:hAnsi="Arial" w:cs="Arial"/>
          <w:b/>
          <w:bCs/>
          <w:sz w:val="28"/>
          <w:szCs w:val="28"/>
        </w:rPr>
        <w:t>Capítulo</w:t>
      </w:r>
      <w:r w:rsidR="00C92549" w:rsidRPr="00F1353E">
        <w:rPr>
          <w:rFonts w:ascii="Arial" w:hAnsi="Arial" w:cs="Arial"/>
          <w:b/>
          <w:bCs/>
          <w:sz w:val="28"/>
          <w:szCs w:val="28"/>
        </w:rPr>
        <w:t xml:space="preserve"> </w:t>
      </w:r>
      <w:r w:rsidR="00F463D1" w:rsidRPr="00F1353E">
        <w:rPr>
          <w:rFonts w:ascii="Arial" w:hAnsi="Arial" w:cs="Arial"/>
          <w:b/>
          <w:bCs/>
          <w:sz w:val="28"/>
          <w:szCs w:val="28"/>
        </w:rPr>
        <w:t>V</w:t>
      </w:r>
      <w:r w:rsidR="00C92549" w:rsidRPr="00F1353E">
        <w:rPr>
          <w:rFonts w:ascii="Arial" w:hAnsi="Arial" w:cs="Arial"/>
          <w:b/>
          <w:bCs/>
          <w:sz w:val="28"/>
          <w:szCs w:val="28"/>
        </w:rPr>
        <w:t>I</w:t>
      </w:r>
    </w:p>
    <w:p w14:paraId="49305C0A" w14:textId="77777777" w:rsidR="00C92549" w:rsidRPr="00F1353E" w:rsidRDefault="00C92549" w:rsidP="00F1353E">
      <w:pPr>
        <w:spacing w:after="0" w:line="360" w:lineRule="auto"/>
        <w:jc w:val="center"/>
        <w:rPr>
          <w:rFonts w:ascii="Arial" w:hAnsi="Arial" w:cs="Arial"/>
          <w:b/>
          <w:bCs/>
          <w:sz w:val="28"/>
          <w:szCs w:val="28"/>
        </w:rPr>
      </w:pPr>
      <w:r w:rsidRPr="00F1353E">
        <w:rPr>
          <w:rFonts w:ascii="Arial" w:hAnsi="Arial" w:cs="Arial"/>
          <w:b/>
          <w:bCs/>
          <w:sz w:val="28"/>
          <w:szCs w:val="28"/>
        </w:rPr>
        <w:t>Del fomento artesanal en la educación</w:t>
      </w:r>
    </w:p>
    <w:p w14:paraId="5F920313" w14:textId="2683101D" w:rsidR="00C92549" w:rsidRPr="00F1353E" w:rsidRDefault="00E93CF7" w:rsidP="00F1353E">
      <w:pPr>
        <w:spacing w:after="0" w:line="360" w:lineRule="auto"/>
        <w:jc w:val="both"/>
        <w:rPr>
          <w:rFonts w:ascii="Arial" w:hAnsi="Arial" w:cs="Arial"/>
          <w:bCs/>
          <w:sz w:val="28"/>
          <w:szCs w:val="28"/>
        </w:rPr>
      </w:pPr>
      <w:r w:rsidRPr="00F1353E">
        <w:rPr>
          <w:rFonts w:ascii="Arial" w:hAnsi="Arial" w:cs="Arial"/>
          <w:b/>
          <w:bCs/>
          <w:sz w:val="28"/>
          <w:szCs w:val="28"/>
        </w:rPr>
        <w:tab/>
      </w:r>
      <w:r w:rsidR="00C92549" w:rsidRPr="00F1353E">
        <w:rPr>
          <w:rFonts w:ascii="Arial" w:hAnsi="Arial" w:cs="Arial"/>
          <w:b/>
          <w:bCs/>
          <w:sz w:val="28"/>
          <w:szCs w:val="28"/>
        </w:rPr>
        <w:t xml:space="preserve">Artículo </w:t>
      </w:r>
      <w:r w:rsidR="00755339" w:rsidRPr="00F1353E">
        <w:rPr>
          <w:rFonts w:ascii="Arial" w:hAnsi="Arial" w:cs="Arial"/>
          <w:b/>
          <w:bCs/>
          <w:sz w:val="28"/>
          <w:szCs w:val="28"/>
        </w:rPr>
        <w:t>49</w:t>
      </w:r>
      <w:r w:rsidR="00C92549" w:rsidRPr="00F1353E">
        <w:rPr>
          <w:rFonts w:ascii="Arial" w:hAnsi="Arial" w:cs="Arial"/>
          <w:b/>
          <w:bCs/>
          <w:sz w:val="28"/>
          <w:szCs w:val="28"/>
        </w:rPr>
        <w:t>.</w:t>
      </w:r>
      <w:r w:rsidR="00C92549" w:rsidRPr="00F1353E">
        <w:rPr>
          <w:rFonts w:ascii="Arial" w:hAnsi="Arial" w:cs="Arial"/>
          <w:bCs/>
          <w:sz w:val="28"/>
          <w:szCs w:val="28"/>
        </w:rPr>
        <w:t xml:space="preserve"> El Titular del Poder Ejecutivo a través de la Secretaría de Educación del Gobierno del Estado de Yucatán (SEGEY) </w:t>
      </w:r>
      <w:r w:rsidR="00674954" w:rsidRPr="00F1353E">
        <w:rPr>
          <w:rFonts w:ascii="Arial" w:hAnsi="Arial" w:cs="Arial"/>
          <w:bCs/>
          <w:sz w:val="28"/>
          <w:szCs w:val="28"/>
        </w:rPr>
        <w:t>fomentará e impulsará, que,</w:t>
      </w:r>
      <w:r w:rsidR="00C92549" w:rsidRPr="00F1353E">
        <w:rPr>
          <w:rFonts w:ascii="Arial" w:hAnsi="Arial" w:cs="Arial"/>
          <w:bCs/>
          <w:sz w:val="28"/>
          <w:szCs w:val="28"/>
        </w:rPr>
        <w:t xml:space="preserve"> en </w:t>
      </w:r>
      <w:r w:rsidR="00674954" w:rsidRPr="00F1353E">
        <w:rPr>
          <w:rFonts w:ascii="Arial" w:hAnsi="Arial" w:cs="Arial"/>
          <w:bCs/>
          <w:sz w:val="28"/>
          <w:szCs w:val="28"/>
        </w:rPr>
        <w:t>lo</w:t>
      </w:r>
      <w:r w:rsidR="00C92549" w:rsidRPr="00F1353E">
        <w:rPr>
          <w:rFonts w:ascii="Arial" w:hAnsi="Arial" w:cs="Arial"/>
          <w:bCs/>
          <w:sz w:val="28"/>
          <w:szCs w:val="28"/>
        </w:rPr>
        <w:t xml:space="preserve">s planes y programas de estudio </w:t>
      </w:r>
      <w:r w:rsidR="00674954" w:rsidRPr="00F1353E">
        <w:rPr>
          <w:rFonts w:ascii="Arial" w:hAnsi="Arial" w:cs="Arial"/>
          <w:bCs/>
          <w:sz w:val="28"/>
          <w:szCs w:val="28"/>
        </w:rPr>
        <w:t xml:space="preserve">de carácter obligatorio, </w:t>
      </w:r>
      <w:r w:rsidR="00C92549" w:rsidRPr="00F1353E">
        <w:rPr>
          <w:rFonts w:ascii="Arial" w:hAnsi="Arial" w:cs="Arial"/>
          <w:bCs/>
          <w:sz w:val="28"/>
          <w:szCs w:val="28"/>
        </w:rPr>
        <w:t>se promueva el conocimiento y la preservación de las tradiciones artesanales de Yucatán con la finalidad de dignificar social y culturalmente esta actividad.</w:t>
      </w:r>
    </w:p>
    <w:p w14:paraId="7F8CE490" w14:textId="77777777" w:rsidR="00C92549" w:rsidRPr="00F1353E" w:rsidRDefault="00C92549" w:rsidP="00F1353E">
      <w:pPr>
        <w:spacing w:after="0" w:line="360" w:lineRule="auto"/>
        <w:jc w:val="both"/>
        <w:rPr>
          <w:rFonts w:ascii="Arial" w:hAnsi="Arial" w:cs="Arial"/>
          <w:bCs/>
          <w:sz w:val="28"/>
          <w:szCs w:val="28"/>
        </w:rPr>
      </w:pPr>
    </w:p>
    <w:p w14:paraId="5B296165" w14:textId="0D892DED" w:rsidR="00C92549" w:rsidRPr="00F1353E" w:rsidRDefault="00F51051" w:rsidP="00F1353E">
      <w:pPr>
        <w:spacing w:after="0" w:line="360" w:lineRule="auto"/>
        <w:jc w:val="center"/>
        <w:rPr>
          <w:rFonts w:ascii="Arial" w:hAnsi="Arial" w:cs="Arial"/>
          <w:b/>
          <w:bCs/>
          <w:sz w:val="28"/>
          <w:szCs w:val="28"/>
        </w:rPr>
      </w:pPr>
      <w:r w:rsidRPr="00F1353E">
        <w:rPr>
          <w:rFonts w:ascii="Arial" w:hAnsi="Arial" w:cs="Arial"/>
          <w:b/>
          <w:bCs/>
          <w:sz w:val="28"/>
          <w:szCs w:val="28"/>
        </w:rPr>
        <w:t>Capítulo</w:t>
      </w:r>
      <w:r w:rsidR="00C92549" w:rsidRPr="00F1353E">
        <w:rPr>
          <w:rFonts w:ascii="Arial" w:hAnsi="Arial" w:cs="Arial"/>
          <w:b/>
          <w:bCs/>
          <w:sz w:val="28"/>
          <w:szCs w:val="28"/>
        </w:rPr>
        <w:t xml:space="preserve"> </w:t>
      </w:r>
      <w:r w:rsidR="00F463D1" w:rsidRPr="00F1353E">
        <w:rPr>
          <w:rFonts w:ascii="Arial" w:hAnsi="Arial" w:cs="Arial"/>
          <w:b/>
          <w:bCs/>
          <w:sz w:val="28"/>
          <w:szCs w:val="28"/>
        </w:rPr>
        <w:t>V</w:t>
      </w:r>
      <w:r w:rsidR="00C92549" w:rsidRPr="00F1353E">
        <w:rPr>
          <w:rFonts w:ascii="Arial" w:hAnsi="Arial" w:cs="Arial"/>
          <w:b/>
          <w:bCs/>
          <w:sz w:val="28"/>
          <w:szCs w:val="28"/>
        </w:rPr>
        <w:t>II</w:t>
      </w:r>
    </w:p>
    <w:p w14:paraId="5D8A4DE9" w14:textId="77777777" w:rsidR="00C92549" w:rsidRPr="00F1353E" w:rsidRDefault="00C92549" w:rsidP="00F1353E">
      <w:pPr>
        <w:spacing w:after="0" w:line="360" w:lineRule="auto"/>
        <w:jc w:val="center"/>
        <w:rPr>
          <w:rFonts w:ascii="Arial" w:hAnsi="Arial" w:cs="Arial"/>
          <w:b/>
          <w:bCs/>
          <w:sz w:val="28"/>
          <w:szCs w:val="28"/>
        </w:rPr>
      </w:pPr>
      <w:r w:rsidRPr="00F1353E">
        <w:rPr>
          <w:rFonts w:ascii="Arial" w:hAnsi="Arial" w:cs="Arial"/>
          <w:b/>
          <w:bCs/>
          <w:sz w:val="28"/>
          <w:szCs w:val="28"/>
        </w:rPr>
        <w:t>Del Fomento Artesanal en la actividad turística</w:t>
      </w:r>
    </w:p>
    <w:p w14:paraId="131DA2EB" w14:textId="7758D8D3" w:rsidR="00C92549" w:rsidRPr="00F1353E" w:rsidRDefault="00E93CF7" w:rsidP="00F1353E">
      <w:pPr>
        <w:spacing w:after="0" w:line="360" w:lineRule="auto"/>
        <w:jc w:val="both"/>
        <w:rPr>
          <w:rFonts w:ascii="Arial" w:hAnsi="Arial" w:cs="Arial"/>
          <w:bCs/>
          <w:sz w:val="28"/>
          <w:szCs w:val="28"/>
        </w:rPr>
      </w:pPr>
      <w:r w:rsidRPr="00F1353E">
        <w:rPr>
          <w:rFonts w:ascii="Arial" w:hAnsi="Arial" w:cs="Arial"/>
          <w:b/>
          <w:bCs/>
          <w:sz w:val="28"/>
          <w:szCs w:val="28"/>
        </w:rPr>
        <w:tab/>
      </w:r>
      <w:r w:rsidR="00C92549" w:rsidRPr="00F1353E">
        <w:rPr>
          <w:rFonts w:ascii="Arial" w:hAnsi="Arial" w:cs="Arial"/>
          <w:b/>
          <w:bCs/>
          <w:sz w:val="28"/>
          <w:szCs w:val="28"/>
        </w:rPr>
        <w:t xml:space="preserve">Artículo </w:t>
      </w:r>
      <w:r w:rsidR="0052555B" w:rsidRPr="00F1353E">
        <w:rPr>
          <w:rFonts w:ascii="Arial" w:hAnsi="Arial" w:cs="Arial"/>
          <w:b/>
          <w:bCs/>
          <w:sz w:val="28"/>
          <w:szCs w:val="28"/>
        </w:rPr>
        <w:t>5</w:t>
      </w:r>
      <w:r w:rsidR="00755339" w:rsidRPr="00F1353E">
        <w:rPr>
          <w:rFonts w:ascii="Arial" w:hAnsi="Arial" w:cs="Arial"/>
          <w:b/>
          <w:bCs/>
          <w:sz w:val="28"/>
          <w:szCs w:val="28"/>
        </w:rPr>
        <w:t>0</w:t>
      </w:r>
      <w:r w:rsidR="00F51051" w:rsidRPr="00F1353E">
        <w:rPr>
          <w:rFonts w:ascii="Arial" w:hAnsi="Arial" w:cs="Arial"/>
          <w:b/>
          <w:bCs/>
          <w:sz w:val="28"/>
          <w:szCs w:val="28"/>
        </w:rPr>
        <w:t>.</w:t>
      </w:r>
      <w:r w:rsidR="00C92549" w:rsidRPr="00F1353E">
        <w:rPr>
          <w:rFonts w:ascii="Arial" w:hAnsi="Arial" w:cs="Arial"/>
          <w:bCs/>
          <w:sz w:val="28"/>
          <w:szCs w:val="28"/>
        </w:rPr>
        <w:t xml:space="preserve"> El Titular del Poder Ejecutivo, por conducto de la Secretaría de Fomento Turístico</w:t>
      </w:r>
      <w:r w:rsidR="00134271" w:rsidRPr="00F1353E">
        <w:rPr>
          <w:rFonts w:ascii="Arial" w:hAnsi="Arial" w:cs="Arial"/>
          <w:sz w:val="28"/>
          <w:szCs w:val="28"/>
        </w:rPr>
        <w:t xml:space="preserve">, </w:t>
      </w:r>
      <w:r w:rsidR="00C92549" w:rsidRPr="00F1353E">
        <w:rPr>
          <w:rFonts w:ascii="Arial" w:hAnsi="Arial" w:cs="Arial"/>
          <w:bCs/>
          <w:sz w:val="28"/>
          <w:szCs w:val="28"/>
        </w:rPr>
        <w:t xml:space="preserve">procurará que en cada evento de promoción cultural, turística o económica se realicen las actividades necesarias que garanticen la promoción de las tradiciones artesanales del Estado, en su caso, coadyuven a la comercialización de los productos presentados u otros relativos. </w:t>
      </w:r>
    </w:p>
    <w:p w14:paraId="5B37D318" w14:textId="2F5552DE" w:rsidR="00C92549" w:rsidRPr="00F1353E" w:rsidRDefault="00E93CF7" w:rsidP="00F1353E">
      <w:pPr>
        <w:spacing w:after="0" w:line="360" w:lineRule="auto"/>
        <w:jc w:val="both"/>
        <w:rPr>
          <w:rFonts w:ascii="Arial" w:hAnsi="Arial" w:cs="Arial"/>
          <w:bCs/>
          <w:sz w:val="28"/>
          <w:szCs w:val="28"/>
        </w:rPr>
      </w:pPr>
      <w:r w:rsidRPr="00F1353E">
        <w:rPr>
          <w:rFonts w:ascii="Arial" w:hAnsi="Arial" w:cs="Arial"/>
          <w:bCs/>
          <w:sz w:val="28"/>
          <w:szCs w:val="28"/>
        </w:rPr>
        <w:tab/>
      </w:r>
      <w:r w:rsidR="00C92549" w:rsidRPr="00F1353E">
        <w:rPr>
          <w:rFonts w:ascii="Arial" w:hAnsi="Arial" w:cs="Arial"/>
          <w:bCs/>
          <w:sz w:val="28"/>
          <w:szCs w:val="28"/>
        </w:rPr>
        <w:t xml:space="preserve">Asimismo, se proporcionará un espacio para la venta y exhibición de artesanías yucatecas, preferentemente de la comunidad </w:t>
      </w:r>
      <w:r w:rsidR="00134271" w:rsidRPr="00F1353E">
        <w:rPr>
          <w:rFonts w:ascii="Arial" w:hAnsi="Arial" w:cs="Arial"/>
          <w:bCs/>
          <w:sz w:val="28"/>
          <w:szCs w:val="28"/>
        </w:rPr>
        <w:t xml:space="preserve">o municipio </w:t>
      </w:r>
      <w:r w:rsidR="00C92549" w:rsidRPr="00F1353E">
        <w:rPr>
          <w:rFonts w:ascii="Arial" w:hAnsi="Arial" w:cs="Arial"/>
          <w:bCs/>
          <w:sz w:val="28"/>
          <w:szCs w:val="28"/>
        </w:rPr>
        <w:t xml:space="preserve">de que se trate. Para lo cual, se celebrarán convenios con </w:t>
      </w:r>
      <w:r w:rsidR="00C92549" w:rsidRPr="00F1353E">
        <w:rPr>
          <w:rFonts w:ascii="Arial" w:hAnsi="Arial" w:cs="Arial"/>
          <w:bCs/>
          <w:sz w:val="28"/>
          <w:szCs w:val="28"/>
        </w:rPr>
        <w:lastRenderedPageBreak/>
        <w:t>los artesanos u organizaciones, en lo particular, cuya finalidad será brindar todas las facilidades y apoyos para este efecto.</w:t>
      </w:r>
    </w:p>
    <w:p w14:paraId="26C83069" w14:textId="619BC159" w:rsidR="00C92549" w:rsidRPr="00F1353E" w:rsidRDefault="00E93CF7" w:rsidP="00F1353E">
      <w:pPr>
        <w:spacing w:after="0" w:line="360" w:lineRule="auto"/>
        <w:jc w:val="both"/>
        <w:rPr>
          <w:rFonts w:ascii="Arial" w:hAnsi="Arial" w:cs="Arial"/>
          <w:bCs/>
          <w:sz w:val="28"/>
          <w:szCs w:val="28"/>
        </w:rPr>
      </w:pPr>
      <w:r w:rsidRPr="00F1353E">
        <w:rPr>
          <w:rFonts w:ascii="Arial" w:hAnsi="Arial" w:cs="Arial"/>
          <w:b/>
          <w:bCs/>
          <w:sz w:val="28"/>
          <w:szCs w:val="28"/>
        </w:rPr>
        <w:tab/>
      </w:r>
      <w:r w:rsidR="00C92549" w:rsidRPr="00F1353E">
        <w:rPr>
          <w:rFonts w:ascii="Arial" w:hAnsi="Arial" w:cs="Arial"/>
          <w:b/>
          <w:bCs/>
          <w:sz w:val="28"/>
          <w:szCs w:val="28"/>
        </w:rPr>
        <w:t xml:space="preserve">Artículo </w:t>
      </w:r>
      <w:r w:rsidR="0052555B" w:rsidRPr="00F1353E">
        <w:rPr>
          <w:rFonts w:ascii="Arial" w:hAnsi="Arial" w:cs="Arial"/>
          <w:b/>
          <w:bCs/>
          <w:sz w:val="28"/>
          <w:szCs w:val="28"/>
        </w:rPr>
        <w:t>5</w:t>
      </w:r>
      <w:r w:rsidR="00755339" w:rsidRPr="00F1353E">
        <w:rPr>
          <w:rFonts w:ascii="Arial" w:hAnsi="Arial" w:cs="Arial"/>
          <w:b/>
          <w:bCs/>
          <w:sz w:val="28"/>
          <w:szCs w:val="28"/>
        </w:rPr>
        <w:t>1</w:t>
      </w:r>
      <w:r w:rsidR="00F51051" w:rsidRPr="00F1353E">
        <w:rPr>
          <w:rFonts w:ascii="Arial" w:hAnsi="Arial" w:cs="Arial"/>
          <w:b/>
          <w:bCs/>
          <w:sz w:val="28"/>
          <w:szCs w:val="28"/>
        </w:rPr>
        <w:t>.</w:t>
      </w:r>
      <w:r w:rsidR="00C92549" w:rsidRPr="00F1353E">
        <w:rPr>
          <w:rFonts w:ascii="Arial" w:hAnsi="Arial" w:cs="Arial"/>
          <w:b/>
          <w:bCs/>
          <w:sz w:val="28"/>
          <w:szCs w:val="28"/>
        </w:rPr>
        <w:t xml:space="preserve"> </w:t>
      </w:r>
      <w:r w:rsidR="00134271" w:rsidRPr="00F1353E">
        <w:rPr>
          <w:rFonts w:ascii="Arial" w:hAnsi="Arial" w:cs="Arial"/>
          <w:sz w:val="28"/>
          <w:szCs w:val="28"/>
        </w:rPr>
        <w:t>“La Casa de las artesanías de Yucatán”</w:t>
      </w:r>
      <w:r w:rsidR="00134271" w:rsidRPr="00F1353E">
        <w:rPr>
          <w:rFonts w:ascii="Arial" w:hAnsi="Arial" w:cs="Arial"/>
          <w:bCs/>
          <w:sz w:val="28"/>
          <w:szCs w:val="28"/>
        </w:rPr>
        <w:t>,</w:t>
      </w:r>
      <w:r w:rsidR="00C92549" w:rsidRPr="00F1353E">
        <w:rPr>
          <w:rFonts w:ascii="Arial" w:hAnsi="Arial" w:cs="Arial"/>
          <w:bCs/>
          <w:sz w:val="28"/>
          <w:szCs w:val="28"/>
        </w:rPr>
        <w:t xml:space="preserve"> proporcionará asesoría, capacitación y apoyo logístico necesario para montar espacios de exhibición y venta de artesanías, asimismo gestionará lo conducente en su caso ante las demás instancias que correspondan.</w:t>
      </w:r>
    </w:p>
    <w:p w14:paraId="183A5576" w14:textId="3CAD7F0B" w:rsidR="00195C28" w:rsidRDefault="00195C28" w:rsidP="00F1353E">
      <w:pPr>
        <w:spacing w:after="0" w:line="360" w:lineRule="auto"/>
        <w:jc w:val="center"/>
        <w:rPr>
          <w:rFonts w:ascii="Arial" w:hAnsi="Arial" w:cs="Arial"/>
          <w:b/>
          <w:bCs/>
          <w:sz w:val="28"/>
          <w:szCs w:val="28"/>
        </w:rPr>
      </w:pPr>
    </w:p>
    <w:p w14:paraId="5D1DC6D7" w14:textId="0D420B6D" w:rsidR="007B6F0D" w:rsidRPr="00F1353E" w:rsidRDefault="007B6F0D" w:rsidP="00F1353E">
      <w:pPr>
        <w:spacing w:after="0" w:line="360" w:lineRule="auto"/>
        <w:jc w:val="center"/>
        <w:rPr>
          <w:rFonts w:ascii="Arial" w:hAnsi="Arial" w:cs="Arial"/>
          <w:b/>
          <w:bCs/>
          <w:sz w:val="28"/>
          <w:szCs w:val="28"/>
        </w:rPr>
      </w:pPr>
      <w:r w:rsidRPr="00F1353E">
        <w:rPr>
          <w:rFonts w:ascii="Arial" w:hAnsi="Arial" w:cs="Arial"/>
          <w:b/>
          <w:bCs/>
          <w:sz w:val="28"/>
          <w:szCs w:val="28"/>
        </w:rPr>
        <w:t>Titulo Quinto</w:t>
      </w:r>
    </w:p>
    <w:p w14:paraId="5848AE3A" w14:textId="3D07C592" w:rsidR="007B6F0D" w:rsidRPr="00F1353E" w:rsidRDefault="007B6F0D" w:rsidP="00F1353E">
      <w:pPr>
        <w:spacing w:after="0" w:line="360" w:lineRule="auto"/>
        <w:jc w:val="center"/>
        <w:rPr>
          <w:rFonts w:ascii="Arial" w:hAnsi="Arial" w:cs="Arial"/>
          <w:b/>
          <w:bCs/>
          <w:sz w:val="28"/>
          <w:szCs w:val="28"/>
        </w:rPr>
      </w:pPr>
      <w:r w:rsidRPr="00F1353E">
        <w:rPr>
          <w:rFonts w:ascii="Arial" w:hAnsi="Arial" w:cs="Arial"/>
          <w:b/>
          <w:bCs/>
          <w:sz w:val="28"/>
          <w:szCs w:val="28"/>
        </w:rPr>
        <w:t>De los Derechos culturales</w:t>
      </w:r>
    </w:p>
    <w:p w14:paraId="40CC2C2B" w14:textId="583DCCBB" w:rsidR="00C92549" w:rsidRPr="00F1353E" w:rsidRDefault="00F51051" w:rsidP="00F1353E">
      <w:pPr>
        <w:spacing w:after="0" w:line="360" w:lineRule="auto"/>
        <w:jc w:val="center"/>
        <w:rPr>
          <w:rFonts w:ascii="Arial" w:hAnsi="Arial" w:cs="Arial"/>
          <w:b/>
          <w:bCs/>
          <w:sz w:val="28"/>
          <w:szCs w:val="28"/>
        </w:rPr>
      </w:pPr>
      <w:r w:rsidRPr="00F1353E">
        <w:rPr>
          <w:rFonts w:ascii="Arial" w:hAnsi="Arial" w:cs="Arial"/>
          <w:b/>
          <w:bCs/>
          <w:sz w:val="28"/>
          <w:szCs w:val="28"/>
        </w:rPr>
        <w:t>Capítulo</w:t>
      </w:r>
      <w:r w:rsidR="00C92549" w:rsidRPr="00F1353E">
        <w:rPr>
          <w:rFonts w:ascii="Arial" w:hAnsi="Arial" w:cs="Arial"/>
          <w:b/>
          <w:bCs/>
          <w:sz w:val="28"/>
          <w:szCs w:val="28"/>
        </w:rPr>
        <w:t xml:space="preserve"> I</w:t>
      </w:r>
    </w:p>
    <w:p w14:paraId="73C744C3" w14:textId="77777777" w:rsidR="00C92549" w:rsidRPr="00F1353E" w:rsidRDefault="00C92549" w:rsidP="00F1353E">
      <w:pPr>
        <w:spacing w:after="0" w:line="360" w:lineRule="auto"/>
        <w:jc w:val="center"/>
        <w:rPr>
          <w:rFonts w:ascii="Arial" w:hAnsi="Arial" w:cs="Arial"/>
          <w:b/>
          <w:bCs/>
          <w:sz w:val="28"/>
          <w:szCs w:val="28"/>
        </w:rPr>
      </w:pPr>
      <w:r w:rsidRPr="00F1353E">
        <w:rPr>
          <w:rFonts w:ascii="Arial" w:hAnsi="Arial" w:cs="Arial"/>
          <w:b/>
          <w:bCs/>
          <w:sz w:val="28"/>
          <w:szCs w:val="28"/>
        </w:rPr>
        <w:t>De la cultura artesanal</w:t>
      </w:r>
    </w:p>
    <w:p w14:paraId="7A30E29B" w14:textId="6D2FE61C" w:rsidR="00C92549" w:rsidRPr="00F1353E" w:rsidRDefault="00E93CF7" w:rsidP="00F1353E">
      <w:pPr>
        <w:spacing w:after="0" w:line="360" w:lineRule="auto"/>
        <w:jc w:val="both"/>
        <w:rPr>
          <w:rFonts w:ascii="Arial" w:hAnsi="Arial" w:cs="Arial"/>
          <w:bCs/>
          <w:sz w:val="28"/>
          <w:szCs w:val="28"/>
        </w:rPr>
      </w:pPr>
      <w:r w:rsidRPr="00F1353E">
        <w:rPr>
          <w:rFonts w:ascii="Arial" w:hAnsi="Arial" w:cs="Arial"/>
          <w:b/>
          <w:bCs/>
          <w:sz w:val="28"/>
          <w:szCs w:val="28"/>
        </w:rPr>
        <w:tab/>
      </w:r>
      <w:r w:rsidR="00C92549" w:rsidRPr="00F1353E">
        <w:rPr>
          <w:rFonts w:ascii="Arial" w:hAnsi="Arial" w:cs="Arial"/>
          <w:b/>
          <w:bCs/>
          <w:sz w:val="28"/>
          <w:szCs w:val="28"/>
        </w:rPr>
        <w:t xml:space="preserve">Artículo </w:t>
      </w:r>
      <w:r w:rsidR="0052555B" w:rsidRPr="00F1353E">
        <w:rPr>
          <w:rFonts w:ascii="Arial" w:hAnsi="Arial" w:cs="Arial"/>
          <w:b/>
          <w:bCs/>
          <w:sz w:val="28"/>
          <w:szCs w:val="28"/>
        </w:rPr>
        <w:t>5</w:t>
      </w:r>
      <w:r w:rsidR="00755339" w:rsidRPr="00F1353E">
        <w:rPr>
          <w:rFonts w:ascii="Arial" w:hAnsi="Arial" w:cs="Arial"/>
          <w:b/>
          <w:bCs/>
          <w:sz w:val="28"/>
          <w:szCs w:val="28"/>
        </w:rPr>
        <w:t>2</w:t>
      </w:r>
      <w:r w:rsidR="00C92549" w:rsidRPr="00F1353E">
        <w:rPr>
          <w:rFonts w:ascii="Arial" w:hAnsi="Arial" w:cs="Arial"/>
          <w:b/>
          <w:bCs/>
          <w:sz w:val="28"/>
          <w:szCs w:val="28"/>
        </w:rPr>
        <w:t>.</w:t>
      </w:r>
      <w:r w:rsidR="00C92549" w:rsidRPr="00F1353E">
        <w:rPr>
          <w:rFonts w:ascii="Arial" w:hAnsi="Arial" w:cs="Arial"/>
          <w:bCs/>
          <w:sz w:val="28"/>
          <w:szCs w:val="28"/>
        </w:rPr>
        <w:t xml:space="preserve"> El Titular del Poder Ejecutivo del Estado reconoce a las artesanías</w:t>
      </w:r>
      <w:r w:rsidR="007B6F0D" w:rsidRPr="00F1353E">
        <w:rPr>
          <w:rFonts w:ascii="Arial" w:hAnsi="Arial" w:cs="Arial"/>
          <w:bCs/>
          <w:sz w:val="28"/>
          <w:szCs w:val="28"/>
        </w:rPr>
        <w:t xml:space="preserve"> como un derecho cultural</w:t>
      </w:r>
      <w:r w:rsidR="00F51051" w:rsidRPr="00F1353E">
        <w:rPr>
          <w:rFonts w:ascii="Arial" w:hAnsi="Arial" w:cs="Arial"/>
          <w:bCs/>
          <w:sz w:val="28"/>
          <w:szCs w:val="28"/>
        </w:rPr>
        <w:t>,</w:t>
      </w:r>
      <w:r w:rsidR="007B6F0D" w:rsidRPr="00F1353E">
        <w:rPr>
          <w:rFonts w:ascii="Arial" w:hAnsi="Arial" w:cs="Arial"/>
          <w:bCs/>
          <w:sz w:val="28"/>
          <w:szCs w:val="28"/>
        </w:rPr>
        <w:t xml:space="preserve"> el arte se encuentra presente en cada obra elaborada manualmente</w:t>
      </w:r>
      <w:r w:rsidR="00F51051" w:rsidRPr="00F1353E">
        <w:rPr>
          <w:rFonts w:ascii="Arial" w:hAnsi="Arial" w:cs="Arial"/>
          <w:bCs/>
          <w:sz w:val="28"/>
          <w:szCs w:val="28"/>
        </w:rPr>
        <w:t xml:space="preserve"> por los artesanos</w:t>
      </w:r>
      <w:r w:rsidR="007B6F0D" w:rsidRPr="00F1353E">
        <w:rPr>
          <w:rFonts w:ascii="Arial" w:hAnsi="Arial" w:cs="Arial"/>
          <w:bCs/>
          <w:sz w:val="28"/>
          <w:szCs w:val="28"/>
        </w:rPr>
        <w:t>, siendo de tal forma un</w:t>
      </w:r>
      <w:r w:rsidR="00C92549" w:rsidRPr="00F1353E">
        <w:rPr>
          <w:rFonts w:ascii="Arial" w:hAnsi="Arial" w:cs="Arial"/>
          <w:bCs/>
          <w:sz w:val="28"/>
          <w:szCs w:val="28"/>
        </w:rPr>
        <w:t xml:space="preserve"> factor importante del mantenimiento de la cultura, la autosuficiencia y desarrollo económico del pueblo maya y de la cultura popular yucateca. Y </w:t>
      </w:r>
      <w:r w:rsidR="005D780C" w:rsidRPr="00F1353E">
        <w:rPr>
          <w:rFonts w:ascii="Arial" w:hAnsi="Arial" w:cs="Arial"/>
          <w:bCs/>
          <w:sz w:val="28"/>
          <w:szCs w:val="28"/>
        </w:rPr>
        <w:t>p</w:t>
      </w:r>
      <w:r w:rsidR="00C92549" w:rsidRPr="00F1353E">
        <w:rPr>
          <w:rFonts w:ascii="Arial" w:hAnsi="Arial" w:cs="Arial"/>
          <w:bCs/>
          <w:sz w:val="28"/>
          <w:szCs w:val="28"/>
        </w:rPr>
        <w:t>or conducto de</w:t>
      </w:r>
      <w:r w:rsidR="00DC394E" w:rsidRPr="00F1353E">
        <w:rPr>
          <w:rFonts w:ascii="Arial" w:hAnsi="Arial" w:cs="Arial"/>
          <w:bCs/>
          <w:sz w:val="28"/>
          <w:szCs w:val="28"/>
        </w:rPr>
        <w:t xml:space="preserve"> </w:t>
      </w:r>
      <w:r w:rsidR="00C92549" w:rsidRPr="00F1353E">
        <w:rPr>
          <w:rFonts w:ascii="Arial" w:hAnsi="Arial" w:cs="Arial"/>
          <w:bCs/>
          <w:sz w:val="28"/>
          <w:szCs w:val="28"/>
        </w:rPr>
        <w:t>l</w:t>
      </w:r>
      <w:r w:rsidR="00DC394E" w:rsidRPr="00F1353E">
        <w:rPr>
          <w:rFonts w:ascii="Arial" w:hAnsi="Arial" w:cs="Arial"/>
          <w:bCs/>
          <w:sz w:val="28"/>
          <w:szCs w:val="28"/>
        </w:rPr>
        <w:t>a</w:t>
      </w:r>
      <w:r w:rsidR="00C92549" w:rsidRPr="00F1353E">
        <w:rPr>
          <w:rFonts w:ascii="Arial" w:hAnsi="Arial" w:cs="Arial"/>
          <w:bCs/>
          <w:sz w:val="28"/>
          <w:szCs w:val="28"/>
        </w:rPr>
        <w:t xml:space="preserve"> </w:t>
      </w:r>
      <w:r w:rsidR="00DC394E" w:rsidRPr="00F1353E">
        <w:rPr>
          <w:rFonts w:ascii="Arial" w:hAnsi="Arial" w:cs="Arial"/>
          <w:bCs/>
          <w:sz w:val="28"/>
          <w:szCs w:val="28"/>
        </w:rPr>
        <w:t xml:space="preserve">Secretaría de </w:t>
      </w:r>
      <w:r w:rsidR="005D780C" w:rsidRPr="00F1353E">
        <w:rPr>
          <w:rFonts w:ascii="Arial" w:hAnsi="Arial" w:cs="Arial"/>
          <w:bCs/>
          <w:sz w:val="28"/>
          <w:szCs w:val="28"/>
        </w:rPr>
        <w:t xml:space="preserve">la </w:t>
      </w:r>
      <w:r w:rsidR="00DC394E" w:rsidRPr="00F1353E">
        <w:rPr>
          <w:rFonts w:ascii="Arial" w:hAnsi="Arial" w:cs="Arial"/>
          <w:bCs/>
          <w:sz w:val="28"/>
          <w:szCs w:val="28"/>
        </w:rPr>
        <w:t xml:space="preserve">Cultura y las </w:t>
      </w:r>
      <w:r w:rsidR="007B6F0D" w:rsidRPr="00F1353E">
        <w:rPr>
          <w:rFonts w:ascii="Arial" w:hAnsi="Arial" w:cs="Arial"/>
          <w:bCs/>
          <w:sz w:val="28"/>
          <w:szCs w:val="28"/>
        </w:rPr>
        <w:t>A</w:t>
      </w:r>
      <w:r w:rsidR="00DC394E" w:rsidRPr="00F1353E">
        <w:rPr>
          <w:rFonts w:ascii="Arial" w:hAnsi="Arial" w:cs="Arial"/>
          <w:bCs/>
          <w:sz w:val="28"/>
          <w:szCs w:val="28"/>
        </w:rPr>
        <w:t>rtes</w:t>
      </w:r>
      <w:r w:rsidR="00C92549" w:rsidRPr="00F1353E">
        <w:rPr>
          <w:rFonts w:ascii="Arial" w:hAnsi="Arial" w:cs="Arial"/>
          <w:bCs/>
          <w:sz w:val="28"/>
          <w:szCs w:val="28"/>
        </w:rPr>
        <w:t xml:space="preserve"> y del Instituto para el Desarrollo de la Cultura Maya del Estado de Yucatán, promoverá </w:t>
      </w:r>
      <w:r w:rsidR="00DC394E" w:rsidRPr="00F1353E">
        <w:rPr>
          <w:rFonts w:ascii="Arial" w:hAnsi="Arial" w:cs="Arial"/>
          <w:bCs/>
          <w:sz w:val="28"/>
          <w:szCs w:val="28"/>
        </w:rPr>
        <w:t>que,</w:t>
      </w:r>
      <w:r w:rsidR="00C92549" w:rsidRPr="00F1353E">
        <w:rPr>
          <w:rFonts w:ascii="Arial" w:hAnsi="Arial" w:cs="Arial"/>
          <w:bCs/>
          <w:sz w:val="28"/>
          <w:szCs w:val="28"/>
        </w:rPr>
        <w:t xml:space="preserve"> en los programas de éstos últimos, se apoyen y rescaten las actividades artesanales </w:t>
      </w:r>
      <w:r w:rsidR="007B6F0D" w:rsidRPr="00F1353E">
        <w:rPr>
          <w:rFonts w:ascii="Arial" w:hAnsi="Arial" w:cs="Arial"/>
          <w:bCs/>
          <w:sz w:val="28"/>
          <w:szCs w:val="28"/>
        </w:rPr>
        <w:t xml:space="preserve">y artísticas </w:t>
      </w:r>
      <w:r w:rsidR="00C92549" w:rsidRPr="00F1353E">
        <w:rPr>
          <w:rFonts w:ascii="Arial" w:hAnsi="Arial" w:cs="Arial"/>
          <w:bCs/>
          <w:sz w:val="28"/>
          <w:szCs w:val="28"/>
        </w:rPr>
        <w:t>mediante las siguientes acciones:</w:t>
      </w:r>
    </w:p>
    <w:p w14:paraId="7B74AAAE" w14:textId="79CB13E0" w:rsidR="00C92549" w:rsidRPr="00F1353E" w:rsidRDefault="00C92549" w:rsidP="00F1353E">
      <w:pPr>
        <w:spacing w:after="0" w:line="360" w:lineRule="auto"/>
        <w:jc w:val="both"/>
        <w:rPr>
          <w:rFonts w:ascii="Arial" w:hAnsi="Arial" w:cs="Arial"/>
          <w:bCs/>
          <w:sz w:val="28"/>
          <w:szCs w:val="28"/>
        </w:rPr>
      </w:pPr>
      <w:r w:rsidRPr="00F1353E">
        <w:rPr>
          <w:rFonts w:ascii="Arial" w:hAnsi="Arial" w:cs="Arial"/>
          <w:b/>
          <w:bCs/>
          <w:sz w:val="28"/>
          <w:szCs w:val="28"/>
        </w:rPr>
        <w:t xml:space="preserve">I.- </w:t>
      </w:r>
      <w:r w:rsidRPr="00F1353E">
        <w:rPr>
          <w:rFonts w:ascii="Arial" w:hAnsi="Arial" w:cs="Arial"/>
          <w:bCs/>
          <w:sz w:val="28"/>
          <w:szCs w:val="28"/>
        </w:rPr>
        <w:t xml:space="preserve">Preservar y proteger el patrimonio cultural intangible, las costumbres, las tradiciones y la cultura popular representada por las </w:t>
      </w:r>
      <w:r w:rsidRPr="00F1353E">
        <w:rPr>
          <w:rFonts w:ascii="Arial" w:hAnsi="Arial" w:cs="Arial"/>
          <w:bCs/>
          <w:sz w:val="28"/>
          <w:szCs w:val="28"/>
        </w:rPr>
        <w:lastRenderedPageBreak/>
        <w:t>artesanías que identifican al pueblo maya</w:t>
      </w:r>
      <w:r w:rsidR="00DC394E" w:rsidRPr="00F1353E">
        <w:rPr>
          <w:rFonts w:ascii="Arial" w:hAnsi="Arial" w:cs="Arial"/>
          <w:bCs/>
          <w:sz w:val="28"/>
          <w:szCs w:val="28"/>
        </w:rPr>
        <w:t>,</w:t>
      </w:r>
      <w:r w:rsidRPr="00F1353E">
        <w:rPr>
          <w:rFonts w:ascii="Arial" w:hAnsi="Arial" w:cs="Arial"/>
          <w:bCs/>
          <w:sz w:val="28"/>
          <w:szCs w:val="28"/>
        </w:rPr>
        <w:t xml:space="preserve"> cuya característica es su capacidad para transformar la naturaleza creando nuevas expresiones artísticas populares</w:t>
      </w:r>
      <w:r w:rsidR="000675B4" w:rsidRPr="00F1353E">
        <w:rPr>
          <w:rFonts w:ascii="Arial" w:hAnsi="Arial" w:cs="Arial"/>
          <w:bCs/>
          <w:sz w:val="28"/>
          <w:szCs w:val="28"/>
        </w:rPr>
        <w:t>;</w:t>
      </w:r>
    </w:p>
    <w:p w14:paraId="278A5FE1" w14:textId="30F4F3FD" w:rsidR="00C92549" w:rsidRPr="00F1353E" w:rsidRDefault="00C92549" w:rsidP="00F1353E">
      <w:pPr>
        <w:spacing w:after="0" w:line="360" w:lineRule="auto"/>
        <w:jc w:val="both"/>
        <w:rPr>
          <w:rFonts w:ascii="Arial" w:hAnsi="Arial" w:cs="Arial"/>
          <w:bCs/>
          <w:sz w:val="28"/>
          <w:szCs w:val="28"/>
        </w:rPr>
      </w:pPr>
      <w:r w:rsidRPr="00F1353E">
        <w:rPr>
          <w:rFonts w:ascii="Arial" w:hAnsi="Arial" w:cs="Arial"/>
          <w:b/>
          <w:bCs/>
          <w:sz w:val="28"/>
          <w:szCs w:val="28"/>
        </w:rPr>
        <w:t xml:space="preserve">II.- </w:t>
      </w:r>
      <w:r w:rsidRPr="00F1353E">
        <w:rPr>
          <w:rFonts w:ascii="Arial" w:hAnsi="Arial" w:cs="Arial"/>
          <w:bCs/>
          <w:sz w:val="28"/>
          <w:szCs w:val="28"/>
        </w:rPr>
        <w:t>Propiciar la justa valoración de</w:t>
      </w:r>
      <w:r w:rsidR="00531736" w:rsidRPr="00F1353E">
        <w:rPr>
          <w:rFonts w:ascii="Arial" w:hAnsi="Arial" w:cs="Arial"/>
          <w:bCs/>
          <w:sz w:val="28"/>
          <w:szCs w:val="28"/>
        </w:rPr>
        <w:t xml:space="preserve"> </w:t>
      </w:r>
      <w:r w:rsidRPr="00F1353E">
        <w:rPr>
          <w:rFonts w:ascii="Arial" w:hAnsi="Arial" w:cs="Arial"/>
          <w:bCs/>
          <w:sz w:val="28"/>
          <w:szCs w:val="28"/>
        </w:rPr>
        <w:t>l</w:t>
      </w:r>
      <w:r w:rsidR="00531736" w:rsidRPr="00F1353E">
        <w:rPr>
          <w:rFonts w:ascii="Arial" w:hAnsi="Arial" w:cs="Arial"/>
          <w:bCs/>
          <w:sz w:val="28"/>
          <w:szCs w:val="28"/>
        </w:rPr>
        <w:t>as y los</w:t>
      </w:r>
      <w:r w:rsidRPr="00F1353E">
        <w:rPr>
          <w:rFonts w:ascii="Arial" w:hAnsi="Arial" w:cs="Arial"/>
          <w:bCs/>
          <w:sz w:val="28"/>
          <w:szCs w:val="28"/>
        </w:rPr>
        <w:t xml:space="preserve"> artesano</w:t>
      </w:r>
      <w:r w:rsidR="00531736" w:rsidRPr="00F1353E">
        <w:rPr>
          <w:rFonts w:ascii="Arial" w:hAnsi="Arial" w:cs="Arial"/>
          <w:bCs/>
          <w:sz w:val="28"/>
          <w:szCs w:val="28"/>
        </w:rPr>
        <w:t>s</w:t>
      </w:r>
      <w:r w:rsidRPr="00F1353E">
        <w:rPr>
          <w:rFonts w:ascii="Arial" w:hAnsi="Arial" w:cs="Arial"/>
          <w:bCs/>
          <w:sz w:val="28"/>
          <w:szCs w:val="28"/>
        </w:rPr>
        <w:t xml:space="preserve"> como persona</w:t>
      </w:r>
      <w:r w:rsidR="00531736" w:rsidRPr="00F1353E">
        <w:rPr>
          <w:rFonts w:ascii="Arial" w:hAnsi="Arial" w:cs="Arial"/>
          <w:bCs/>
          <w:sz w:val="28"/>
          <w:szCs w:val="28"/>
        </w:rPr>
        <w:t>s</w:t>
      </w:r>
      <w:r w:rsidRPr="00F1353E">
        <w:rPr>
          <w:rFonts w:ascii="Arial" w:hAnsi="Arial" w:cs="Arial"/>
          <w:bCs/>
          <w:sz w:val="28"/>
          <w:szCs w:val="28"/>
        </w:rPr>
        <w:t xml:space="preserve"> </w:t>
      </w:r>
      <w:r w:rsidR="00DC394E" w:rsidRPr="00F1353E">
        <w:rPr>
          <w:rFonts w:ascii="Arial" w:hAnsi="Arial" w:cs="Arial"/>
          <w:bCs/>
          <w:sz w:val="28"/>
          <w:szCs w:val="28"/>
        </w:rPr>
        <w:t>que,</w:t>
      </w:r>
      <w:r w:rsidRPr="00F1353E">
        <w:rPr>
          <w:rFonts w:ascii="Arial" w:hAnsi="Arial" w:cs="Arial"/>
          <w:bCs/>
          <w:sz w:val="28"/>
          <w:szCs w:val="28"/>
        </w:rPr>
        <w:t xml:space="preserve"> con capacidad técnica y habilidad artística, ejerce</w:t>
      </w:r>
      <w:r w:rsidR="00531736" w:rsidRPr="00F1353E">
        <w:rPr>
          <w:rFonts w:ascii="Arial" w:hAnsi="Arial" w:cs="Arial"/>
          <w:bCs/>
          <w:sz w:val="28"/>
          <w:szCs w:val="28"/>
        </w:rPr>
        <w:t>n</w:t>
      </w:r>
      <w:r w:rsidRPr="00F1353E">
        <w:rPr>
          <w:rFonts w:ascii="Arial" w:hAnsi="Arial" w:cs="Arial"/>
          <w:bCs/>
          <w:sz w:val="28"/>
          <w:szCs w:val="28"/>
        </w:rPr>
        <w:t xml:space="preserve"> una actividad económicamente productiva, con lo cual preserva</w:t>
      </w:r>
      <w:r w:rsidR="00531736" w:rsidRPr="00F1353E">
        <w:rPr>
          <w:rFonts w:ascii="Arial" w:hAnsi="Arial" w:cs="Arial"/>
          <w:bCs/>
          <w:sz w:val="28"/>
          <w:szCs w:val="28"/>
        </w:rPr>
        <w:t>n</w:t>
      </w:r>
      <w:r w:rsidRPr="00F1353E">
        <w:rPr>
          <w:rFonts w:ascii="Arial" w:hAnsi="Arial" w:cs="Arial"/>
          <w:bCs/>
          <w:sz w:val="28"/>
          <w:szCs w:val="28"/>
        </w:rPr>
        <w:t xml:space="preserve"> aspectos culturales e históricos que identifican al pueblo maya de las diferentes </w:t>
      </w:r>
      <w:r w:rsidR="00667C16" w:rsidRPr="00F1353E">
        <w:rPr>
          <w:rFonts w:ascii="Arial" w:hAnsi="Arial" w:cs="Arial"/>
          <w:bCs/>
          <w:sz w:val="28"/>
          <w:szCs w:val="28"/>
        </w:rPr>
        <w:t>comunidades</w:t>
      </w:r>
      <w:r w:rsidRPr="00F1353E">
        <w:rPr>
          <w:rFonts w:ascii="Arial" w:hAnsi="Arial" w:cs="Arial"/>
          <w:bCs/>
          <w:sz w:val="28"/>
          <w:szCs w:val="28"/>
        </w:rPr>
        <w:t xml:space="preserve"> del estado</w:t>
      </w:r>
      <w:r w:rsidR="000675B4" w:rsidRPr="00F1353E">
        <w:rPr>
          <w:rFonts w:ascii="Arial" w:hAnsi="Arial" w:cs="Arial"/>
          <w:bCs/>
          <w:sz w:val="28"/>
          <w:szCs w:val="28"/>
        </w:rPr>
        <w:t>, y</w:t>
      </w:r>
      <w:r w:rsidRPr="00F1353E">
        <w:rPr>
          <w:rFonts w:ascii="Arial" w:hAnsi="Arial" w:cs="Arial"/>
          <w:bCs/>
          <w:sz w:val="28"/>
          <w:szCs w:val="28"/>
        </w:rPr>
        <w:t xml:space="preserve"> </w:t>
      </w:r>
    </w:p>
    <w:p w14:paraId="7797F7BD" w14:textId="77777777" w:rsidR="00C92549" w:rsidRPr="00F1353E" w:rsidRDefault="00C92549" w:rsidP="00F1353E">
      <w:pPr>
        <w:spacing w:after="0" w:line="360" w:lineRule="auto"/>
        <w:jc w:val="both"/>
        <w:rPr>
          <w:rFonts w:ascii="Arial" w:hAnsi="Arial" w:cs="Arial"/>
          <w:bCs/>
          <w:sz w:val="28"/>
          <w:szCs w:val="28"/>
        </w:rPr>
      </w:pPr>
      <w:r w:rsidRPr="00F1353E">
        <w:rPr>
          <w:rFonts w:ascii="Arial" w:hAnsi="Arial" w:cs="Arial"/>
          <w:b/>
          <w:bCs/>
          <w:sz w:val="28"/>
          <w:szCs w:val="28"/>
        </w:rPr>
        <w:t>III.-</w:t>
      </w:r>
      <w:r w:rsidRPr="00F1353E">
        <w:rPr>
          <w:rFonts w:ascii="Arial" w:hAnsi="Arial" w:cs="Arial"/>
          <w:bCs/>
          <w:sz w:val="28"/>
          <w:szCs w:val="28"/>
        </w:rPr>
        <w:t xml:space="preserve"> Promover y desarrollar la obra artesanal de las comunidades mayas como reconocimiento del patrimonio cultural de sus habitantes, respetando sus formas de organización y fomentando la participación social en sus talleres artesanales y,</w:t>
      </w:r>
    </w:p>
    <w:p w14:paraId="1566C808" w14:textId="77777777" w:rsidR="002407AB" w:rsidRPr="00F1353E" w:rsidRDefault="002407AB" w:rsidP="00F1353E">
      <w:pPr>
        <w:spacing w:after="0" w:line="360" w:lineRule="auto"/>
        <w:jc w:val="center"/>
        <w:rPr>
          <w:rFonts w:ascii="Arial" w:hAnsi="Arial" w:cs="Arial"/>
          <w:b/>
          <w:bCs/>
          <w:sz w:val="28"/>
          <w:szCs w:val="28"/>
        </w:rPr>
      </w:pPr>
    </w:p>
    <w:p w14:paraId="6F03F847" w14:textId="35599393" w:rsidR="00DE3EA2" w:rsidRPr="00F1353E" w:rsidRDefault="00F51051" w:rsidP="00F1353E">
      <w:pPr>
        <w:spacing w:after="0" w:line="360" w:lineRule="auto"/>
        <w:jc w:val="center"/>
        <w:rPr>
          <w:rFonts w:ascii="Arial" w:hAnsi="Arial" w:cs="Arial"/>
          <w:b/>
          <w:bCs/>
          <w:sz w:val="28"/>
          <w:szCs w:val="28"/>
        </w:rPr>
      </w:pPr>
      <w:r w:rsidRPr="00F1353E">
        <w:rPr>
          <w:rFonts w:ascii="Arial" w:hAnsi="Arial" w:cs="Arial"/>
          <w:b/>
          <w:bCs/>
          <w:sz w:val="28"/>
          <w:szCs w:val="28"/>
        </w:rPr>
        <w:t>Capítulo</w:t>
      </w:r>
      <w:r w:rsidR="00DE3EA2" w:rsidRPr="00F1353E">
        <w:rPr>
          <w:rFonts w:ascii="Arial" w:hAnsi="Arial" w:cs="Arial"/>
          <w:b/>
          <w:bCs/>
          <w:sz w:val="28"/>
          <w:szCs w:val="28"/>
        </w:rPr>
        <w:t xml:space="preserve"> </w:t>
      </w:r>
      <w:r w:rsidR="00F463D1" w:rsidRPr="00F1353E">
        <w:rPr>
          <w:rFonts w:ascii="Arial" w:hAnsi="Arial" w:cs="Arial"/>
          <w:b/>
          <w:bCs/>
          <w:sz w:val="28"/>
          <w:szCs w:val="28"/>
        </w:rPr>
        <w:t>I</w:t>
      </w:r>
      <w:r w:rsidR="007B6F0D" w:rsidRPr="00F1353E">
        <w:rPr>
          <w:rFonts w:ascii="Arial" w:hAnsi="Arial" w:cs="Arial"/>
          <w:b/>
          <w:bCs/>
          <w:sz w:val="28"/>
          <w:szCs w:val="28"/>
        </w:rPr>
        <w:t>I</w:t>
      </w:r>
    </w:p>
    <w:p w14:paraId="582459FF" w14:textId="793AEF46" w:rsidR="00504236" w:rsidRPr="00F1353E" w:rsidRDefault="00667C16" w:rsidP="00F1353E">
      <w:pPr>
        <w:spacing w:after="0" w:line="360" w:lineRule="auto"/>
        <w:ind w:left="-5"/>
        <w:jc w:val="center"/>
        <w:rPr>
          <w:rFonts w:ascii="Arial" w:hAnsi="Arial" w:cs="Arial"/>
          <w:b/>
          <w:sz w:val="28"/>
          <w:szCs w:val="28"/>
        </w:rPr>
      </w:pPr>
      <w:r w:rsidRPr="00F1353E">
        <w:rPr>
          <w:rFonts w:ascii="Arial" w:hAnsi="Arial" w:cs="Arial"/>
          <w:b/>
          <w:sz w:val="28"/>
          <w:szCs w:val="28"/>
        </w:rPr>
        <w:t xml:space="preserve">Del Premio Estatal </w:t>
      </w:r>
      <w:r w:rsidR="007B6F0D" w:rsidRPr="00F1353E">
        <w:rPr>
          <w:rFonts w:ascii="Arial" w:hAnsi="Arial" w:cs="Arial"/>
          <w:b/>
          <w:sz w:val="28"/>
          <w:szCs w:val="28"/>
        </w:rPr>
        <w:t>al Artesano</w:t>
      </w:r>
    </w:p>
    <w:p w14:paraId="75254C0D" w14:textId="2F822630" w:rsidR="00DE3EA2" w:rsidRPr="00F1353E" w:rsidRDefault="00E93CF7" w:rsidP="00F1353E">
      <w:pPr>
        <w:spacing w:after="0" w:line="360" w:lineRule="auto"/>
        <w:jc w:val="both"/>
        <w:rPr>
          <w:rFonts w:ascii="Arial" w:hAnsi="Arial" w:cs="Arial"/>
          <w:sz w:val="28"/>
          <w:szCs w:val="28"/>
        </w:rPr>
      </w:pPr>
      <w:r w:rsidRPr="00F1353E">
        <w:rPr>
          <w:rFonts w:ascii="Arial" w:hAnsi="Arial" w:cs="Arial"/>
          <w:b/>
          <w:bCs/>
          <w:sz w:val="28"/>
          <w:szCs w:val="28"/>
        </w:rPr>
        <w:tab/>
      </w:r>
      <w:r w:rsidR="00DE3EA2" w:rsidRPr="00F1353E">
        <w:rPr>
          <w:rFonts w:ascii="Arial" w:hAnsi="Arial" w:cs="Arial"/>
          <w:b/>
          <w:bCs/>
          <w:sz w:val="28"/>
          <w:szCs w:val="28"/>
        </w:rPr>
        <w:t>Artículo</w:t>
      </w:r>
      <w:r w:rsidR="00504236" w:rsidRPr="00F1353E">
        <w:rPr>
          <w:rFonts w:ascii="Arial" w:hAnsi="Arial" w:cs="Arial"/>
          <w:b/>
          <w:bCs/>
          <w:sz w:val="28"/>
          <w:szCs w:val="28"/>
        </w:rPr>
        <w:t xml:space="preserve"> </w:t>
      </w:r>
      <w:r w:rsidR="00DE3EA2" w:rsidRPr="00F1353E">
        <w:rPr>
          <w:rFonts w:ascii="Arial" w:hAnsi="Arial" w:cs="Arial"/>
          <w:b/>
          <w:bCs/>
          <w:sz w:val="28"/>
          <w:szCs w:val="28"/>
        </w:rPr>
        <w:t>5</w:t>
      </w:r>
      <w:r w:rsidR="00755339" w:rsidRPr="00F1353E">
        <w:rPr>
          <w:rFonts w:ascii="Arial" w:hAnsi="Arial" w:cs="Arial"/>
          <w:b/>
          <w:bCs/>
          <w:sz w:val="28"/>
          <w:szCs w:val="28"/>
        </w:rPr>
        <w:t>3</w:t>
      </w:r>
      <w:r w:rsidR="00504236" w:rsidRPr="00F1353E">
        <w:rPr>
          <w:rFonts w:ascii="Arial" w:hAnsi="Arial" w:cs="Arial"/>
          <w:b/>
          <w:bCs/>
          <w:sz w:val="28"/>
          <w:szCs w:val="28"/>
        </w:rPr>
        <w:t>.</w:t>
      </w:r>
      <w:r w:rsidR="00504236" w:rsidRPr="00F1353E">
        <w:rPr>
          <w:rFonts w:ascii="Arial" w:hAnsi="Arial" w:cs="Arial"/>
          <w:bCs/>
          <w:sz w:val="28"/>
          <w:szCs w:val="28"/>
        </w:rPr>
        <w:t xml:space="preserve"> </w:t>
      </w:r>
      <w:r w:rsidR="00DE3EA2" w:rsidRPr="00F1353E">
        <w:rPr>
          <w:rFonts w:ascii="Arial" w:hAnsi="Arial" w:cs="Arial"/>
          <w:sz w:val="28"/>
          <w:szCs w:val="28"/>
        </w:rPr>
        <w:t xml:space="preserve">Queda a cargo de </w:t>
      </w:r>
      <w:r w:rsidR="00F51051" w:rsidRPr="00F1353E">
        <w:rPr>
          <w:rFonts w:ascii="Arial" w:hAnsi="Arial" w:cs="Arial"/>
          <w:sz w:val="28"/>
          <w:szCs w:val="28"/>
        </w:rPr>
        <w:t>la Casa de las artesanías</w:t>
      </w:r>
      <w:r w:rsidR="0044229A" w:rsidRPr="0044229A">
        <w:rPr>
          <w:rFonts w:ascii="Arial" w:hAnsi="Arial" w:cs="Arial"/>
          <w:sz w:val="28"/>
          <w:szCs w:val="28"/>
        </w:rPr>
        <w:t xml:space="preserve"> </w:t>
      </w:r>
      <w:r w:rsidR="0044229A" w:rsidRPr="00F1353E">
        <w:rPr>
          <w:rFonts w:ascii="Arial" w:hAnsi="Arial" w:cs="Arial"/>
          <w:sz w:val="28"/>
          <w:szCs w:val="28"/>
        </w:rPr>
        <w:t>de Yucatán</w:t>
      </w:r>
      <w:r w:rsidR="00F51051" w:rsidRPr="00F1353E">
        <w:rPr>
          <w:rFonts w:ascii="Arial" w:hAnsi="Arial" w:cs="Arial"/>
          <w:sz w:val="28"/>
          <w:szCs w:val="28"/>
        </w:rPr>
        <w:t xml:space="preserve">, </w:t>
      </w:r>
      <w:r w:rsidR="00DE3EA2" w:rsidRPr="00F1353E">
        <w:rPr>
          <w:rFonts w:ascii="Arial" w:hAnsi="Arial" w:cs="Arial"/>
          <w:sz w:val="28"/>
          <w:szCs w:val="28"/>
        </w:rPr>
        <w:t xml:space="preserve">en coordinación con las dependencias vinculadas con la actividad y los artesanos la organización, coordinación y realización de los actos cívicos, culturales y recreativos </w:t>
      </w:r>
      <w:r w:rsidR="00667C16" w:rsidRPr="00F1353E">
        <w:rPr>
          <w:rFonts w:ascii="Arial" w:hAnsi="Arial" w:cs="Arial"/>
          <w:sz w:val="28"/>
          <w:szCs w:val="28"/>
        </w:rPr>
        <w:t xml:space="preserve">para </w:t>
      </w:r>
      <w:r w:rsidR="00DE3EA2" w:rsidRPr="00F1353E">
        <w:rPr>
          <w:rFonts w:ascii="Arial" w:hAnsi="Arial" w:cs="Arial"/>
          <w:sz w:val="28"/>
          <w:szCs w:val="28"/>
        </w:rPr>
        <w:t xml:space="preserve">la celebración del día del artesano </w:t>
      </w:r>
      <w:r w:rsidR="00265DB9" w:rsidRPr="00F1353E">
        <w:rPr>
          <w:rFonts w:ascii="Arial" w:hAnsi="Arial" w:cs="Arial"/>
          <w:sz w:val="28"/>
          <w:szCs w:val="28"/>
        </w:rPr>
        <w:t xml:space="preserve">yucateco, </w:t>
      </w:r>
      <w:r w:rsidR="00DE3EA2" w:rsidRPr="00F1353E">
        <w:rPr>
          <w:rFonts w:ascii="Arial" w:hAnsi="Arial" w:cs="Arial"/>
          <w:sz w:val="28"/>
          <w:szCs w:val="28"/>
        </w:rPr>
        <w:t xml:space="preserve">cada </w:t>
      </w:r>
      <w:r w:rsidR="00454E0E" w:rsidRPr="00F1353E">
        <w:rPr>
          <w:rFonts w:ascii="Arial" w:hAnsi="Arial" w:cs="Arial"/>
          <w:sz w:val="28"/>
          <w:szCs w:val="28"/>
        </w:rPr>
        <w:t>30</w:t>
      </w:r>
      <w:r w:rsidR="00DE3EA2" w:rsidRPr="00F1353E">
        <w:rPr>
          <w:rFonts w:ascii="Arial" w:hAnsi="Arial" w:cs="Arial"/>
          <w:sz w:val="28"/>
          <w:szCs w:val="28"/>
        </w:rPr>
        <w:t xml:space="preserve"> de ma</w:t>
      </w:r>
      <w:r w:rsidR="00454E0E" w:rsidRPr="00F1353E">
        <w:rPr>
          <w:rFonts w:ascii="Arial" w:hAnsi="Arial" w:cs="Arial"/>
          <w:sz w:val="28"/>
          <w:szCs w:val="28"/>
        </w:rPr>
        <w:t>y</w:t>
      </w:r>
      <w:r w:rsidR="00DE3EA2" w:rsidRPr="00F1353E">
        <w:rPr>
          <w:rFonts w:ascii="Arial" w:hAnsi="Arial" w:cs="Arial"/>
          <w:sz w:val="28"/>
          <w:szCs w:val="28"/>
        </w:rPr>
        <w:t>o.</w:t>
      </w:r>
    </w:p>
    <w:p w14:paraId="7D9D7708" w14:textId="1E2A0B6E" w:rsidR="00504236" w:rsidRPr="00F1353E" w:rsidRDefault="00F51051" w:rsidP="00743A58">
      <w:pPr>
        <w:spacing w:after="120" w:line="360" w:lineRule="auto"/>
        <w:ind w:left="-6"/>
        <w:jc w:val="both"/>
        <w:rPr>
          <w:rFonts w:ascii="Arial" w:hAnsi="Arial" w:cs="Arial"/>
          <w:bCs/>
          <w:sz w:val="28"/>
          <w:szCs w:val="28"/>
        </w:rPr>
      </w:pPr>
      <w:r w:rsidRPr="00F1353E">
        <w:rPr>
          <w:rFonts w:ascii="Arial" w:hAnsi="Arial" w:cs="Arial"/>
          <w:b/>
          <w:bCs/>
          <w:sz w:val="28"/>
          <w:szCs w:val="28"/>
        </w:rPr>
        <w:tab/>
      </w:r>
      <w:r w:rsidRPr="00F1353E">
        <w:rPr>
          <w:rFonts w:ascii="Arial" w:hAnsi="Arial" w:cs="Arial"/>
          <w:b/>
          <w:bCs/>
          <w:sz w:val="28"/>
          <w:szCs w:val="28"/>
        </w:rPr>
        <w:tab/>
      </w:r>
      <w:r w:rsidR="00DE3EA2" w:rsidRPr="00F1353E">
        <w:rPr>
          <w:rFonts w:ascii="Arial" w:hAnsi="Arial" w:cs="Arial"/>
          <w:b/>
          <w:bCs/>
          <w:sz w:val="28"/>
          <w:szCs w:val="28"/>
        </w:rPr>
        <w:t>Artículo 5</w:t>
      </w:r>
      <w:r w:rsidR="00755339" w:rsidRPr="00F1353E">
        <w:rPr>
          <w:rFonts w:ascii="Arial" w:hAnsi="Arial" w:cs="Arial"/>
          <w:b/>
          <w:bCs/>
          <w:sz w:val="28"/>
          <w:szCs w:val="28"/>
        </w:rPr>
        <w:t>4</w:t>
      </w:r>
      <w:r w:rsidR="00F463D1" w:rsidRPr="00F1353E">
        <w:rPr>
          <w:rFonts w:ascii="Arial" w:hAnsi="Arial" w:cs="Arial"/>
          <w:b/>
          <w:bCs/>
          <w:sz w:val="28"/>
          <w:szCs w:val="28"/>
        </w:rPr>
        <w:t>.</w:t>
      </w:r>
      <w:r w:rsidR="00DE3EA2" w:rsidRPr="00F1353E">
        <w:rPr>
          <w:rFonts w:ascii="Arial" w:hAnsi="Arial" w:cs="Arial"/>
          <w:bCs/>
          <w:sz w:val="28"/>
          <w:szCs w:val="28"/>
        </w:rPr>
        <w:t xml:space="preserve"> </w:t>
      </w:r>
      <w:r w:rsidR="00504236" w:rsidRPr="00F1353E">
        <w:rPr>
          <w:rFonts w:ascii="Arial" w:hAnsi="Arial" w:cs="Arial"/>
          <w:bCs/>
          <w:sz w:val="28"/>
          <w:szCs w:val="28"/>
        </w:rPr>
        <w:t xml:space="preserve">El titular del Poder Ejecutivo del Estado otorgará el Premio Estatal a la Actividad Artesanal, </w:t>
      </w:r>
      <w:r w:rsidR="00DE3EA2" w:rsidRPr="00F1353E">
        <w:rPr>
          <w:rFonts w:ascii="Arial" w:hAnsi="Arial" w:cs="Arial"/>
          <w:bCs/>
          <w:sz w:val="28"/>
          <w:szCs w:val="28"/>
        </w:rPr>
        <w:t xml:space="preserve">el día </w:t>
      </w:r>
      <w:r w:rsidR="00454E0E" w:rsidRPr="00F1353E">
        <w:rPr>
          <w:rFonts w:ascii="Arial" w:hAnsi="Arial" w:cs="Arial"/>
          <w:bCs/>
          <w:sz w:val="28"/>
          <w:szCs w:val="28"/>
        </w:rPr>
        <w:t>30</w:t>
      </w:r>
      <w:r w:rsidR="00DE3EA2" w:rsidRPr="00F1353E">
        <w:rPr>
          <w:rFonts w:ascii="Arial" w:hAnsi="Arial" w:cs="Arial"/>
          <w:bCs/>
          <w:sz w:val="28"/>
          <w:szCs w:val="28"/>
        </w:rPr>
        <w:t xml:space="preserve"> de ma</w:t>
      </w:r>
      <w:r w:rsidR="00454E0E" w:rsidRPr="00F1353E">
        <w:rPr>
          <w:rFonts w:ascii="Arial" w:hAnsi="Arial" w:cs="Arial"/>
          <w:bCs/>
          <w:sz w:val="28"/>
          <w:szCs w:val="28"/>
        </w:rPr>
        <w:t>y</w:t>
      </w:r>
      <w:r w:rsidR="00DE3EA2" w:rsidRPr="00F1353E">
        <w:rPr>
          <w:rFonts w:ascii="Arial" w:hAnsi="Arial" w:cs="Arial"/>
          <w:bCs/>
          <w:sz w:val="28"/>
          <w:szCs w:val="28"/>
        </w:rPr>
        <w:t>o de cada año</w:t>
      </w:r>
      <w:r w:rsidR="00504236" w:rsidRPr="00F1353E">
        <w:rPr>
          <w:rFonts w:ascii="Arial" w:hAnsi="Arial" w:cs="Arial"/>
          <w:bCs/>
          <w:sz w:val="28"/>
          <w:szCs w:val="28"/>
        </w:rPr>
        <w:t>.</w:t>
      </w:r>
    </w:p>
    <w:p w14:paraId="33888E18" w14:textId="560DE147" w:rsidR="00504236" w:rsidRPr="00F1353E" w:rsidRDefault="00F51051" w:rsidP="00743A58">
      <w:pPr>
        <w:spacing w:after="120" w:line="360" w:lineRule="auto"/>
        <w:ind w:left="-6"/>
        <w:jc w:val="both"/>
        <w:rPr>
          <w:rFonts w:ascii="Arial" w:hAnsi="Arial" w:cs="Arial"/>
          <w:bCs/>
          <w:sz w:val="28"/>
          <w:szCs w:val="28"/>
        </w:rPr>
      </w:pPr>
      <w:r w:rsidRPr="00F1353E">
        <w:rPr>
          <w:rFonts w:ascii="Arial" w:hAnsi="Arial" w:cs="Arial"/>
          <w:b/>
          <w:bCs/>
          <w:sz w:val="28"/>
          <w:szCs w:val="28"/>
        </w:rPr>
        <w:lastRenderedPageBreak/>
        <w:tab/>
      </w:r>
      <w:r w:rsidRPr="00F1353E">
        <w:rPr>
          <w:rFonts w:ascii="Arial" w:hAnsi="Arial" w:cs="Arial"/>
          <w:b/>
          <w:bCs/>
          <w:sz w:val="28"/>
          <w:szCs w:val="28"/>
        </w:rPr>
        <w:tab/>
      </w:r>
      <w:r w:rsidR="00DE3EA2" w:rsidRPr="00F1353E">
        <w:rPr>
          <w:rFonts w:ascii="Arial" w:hAnsi="Arial" w:cs="Arial"/>
          <w:b/>
          <w:bCs/>
          <w:sz w:val="28"/>
          <w:szCs w:val="28"/>
        </w:rPr>
        <w:t>Artículo 5</w:t>
      </w:r>
      <w:r w:rsidR="00755339" w:rsidRPr="00F1353E">
        <w:rPr>
          <w:rFonts w:ascii="Arial" w:hAnsi="Arial" w:cs="Arial"/>
          <w:b/>
          <w:bCs/>
          <w:sz w:val="28"/>
          <w:szCs w:val="28"/>
        </w:rPr>
        <w:t>5</w:t>
      </w:r>
      <w:r w:rsidR="00F463D1" w:rsidRPr="00F1353E">
        <w:rPr>
          <w:rFonts w:ascii="Arial" w:hAnsi="Arial" w:cs="Arial"/>
          <w:b/>
          <w:bCs/>
          <w:sz w:val="28"/>
          <w:szCs w:val="28"/>
        </w:rPr>
        <w:t>.</w:t>
      </w:r>
      <w:r w:rsidR="00DE3EA2" w:rsidRPr="00F1353E">
        <w:rPr>
          <w:rFonts w:ascii="Arial" w:hAnsi="Arial" w:cs="Arial"/>
          <w:bCs/>
          <w:sz w:val="28"/>
          <w:szCs w:val="28"/>
        </w:rPr>
        <w:t xml:space="preserve"> </w:t>
      </w:r>
      <w:r w:rsidR="00667C16" w:rsidRPr="00F1353E">
        <w:rPr>
          <w:rFonts w:ascii="Arial" w:hAnsi="Arial" w:cs="Arial"/>
          <w:sz w:val="28"/>
          <w:szCs w:val="28"/>
        </w:rPr>
        <w:t xml:space="preserve">“La Casa de las artesanías de Yucatán”, </w:t>
      </w:r>
      <w:r w:rsidR="00504236" w:rsidRPr="00F1353E">
        <w:rPr>
          <w:rFonts w:ascii="Arial" w:hAnsi="Arial" w:cs="Arial"/>
          <w:bCs/>
          <w:sz w:val="28"/>
          <w:szCs w:val="28"/>
        </w:rPr>
        <w:t xml:space="preserve">emitirá la convocatoria pública abierta para otorgar el reconocimiento estatal cada año, en la que se contendrá los requisitos, objetivos, categorías, jurado, premiación del concurso público, así como el monto del premio. </w:t>
      </w:r>
    </w:p>
    <w:p w14:paraId="19AACC69" w14:textId="31EBA10A" w:rsidR="00504236" w:rsidRPr="00F1353E" w:rsidRDefault="00F51051" w:rsidP="00743A58">
      <w:pPr>
        <w:spacing w:after="120" w:line="360" w:lineRule="auto"/>
        <w:ind w:left="-6"/>
        <w:jc w:val="both"/>
        <w:rPr>
          <w:rFonts w:ascii="Arial" w:hAnsi="Arial" w:cs="Arial"/>
          <w:sz w:val="28"/>
          <w:szCs w:val="28"/>
        </w:rPr>
      </w:pPr>
      <w:r w:rsidRPr="00F1353E">
        <w:rPr>
          <w:rFonts w:ascii="Arial" w:hAnsi="Arial" w:cs="Arial"/>
          <w:b/>
          <w:bCs/>
          <w:sz w:val="28"/>
          <w:szCs w:val="28"/>
        </w:rPr>
        <w:tab/>
      </w:r>
      <w:r w:rsidRPr="00F1353E">
        <w:rPr>
          <w:rFonts w:ascii="Arial" w:hAnsi="Arial" w:cs="Arial"/>
          <w:b/>
          <w:bCs/>
          <w:sz w:val="28"/>
          <w:szCs w:val="28"/>
        </w:rPr>
        <w:tab/>
      </w:r>
      <w:r w:rsidR="00DE3EA2" w:rsidRPr="00F1353E">
        <w:rPr>
          <w:rFonts w:ascii="Arial" w:hAnsi="Arial" w:cs="Arial"/>
          <w:b/>
          <w:bCs/>
          <w:sz w:val="28"/>
          <w:szCs w:val="28"/>
        </w:rPr>
        <w:t>Artículo 5</w:t>
      </w:r>
      <w:r w:rsidR="00755339" w:rsidRPr="00F1353E">
        <w:rPr>
          <w:rFonts w:ascii="Arial" w:hAnsi="Arial" w:cs="Arial"/>
          <w:b/>
          <w:bCs/>
          <w:sz w:val="28"/>
          <w:szCs w:val="28"/>
        </w:rPr>
        <w:t>6</w:t>
      </w:r>
      <w:r w:rsidR="00DE3EA2" w:rsidRPr="00F1353E">
        <w:rPr>
          <w:rFonts w:ascii="Arial" w:hAnsi="Arial" w:cs="Arial"/>
          <w:b/>
          <w:bCs/>
          <w:sz w:val="28"/>
          <w:szCs w:val="28"/>
        </w:rPr>
        <w:t>.</w:t>
      </w:r>
      <w:r w:rsidR="00DE3EA2" w:rsidRPr="00F1353E">
        <w:rPr>
          <w:rFonts w:ascii="Arial" w:hAnsi="Arial" w:cs="Arial"/>
          <w:bCs/>
          <w:sz w:val="28"/>
          <w:szCs w:val="28"/>
        </w:rPr>
        <w:t xml:space="preserve"> </w:t>
      </w:r>
      <w:r w:rsidR="00667C16" w:rsidRPr="00F1353E">
        <w:rPr>
          <w:rFonts w:ascii="Arial" w:hAnsi="Arial" w:cs="Arial"/>
          <w:sz w:val="28"/>
          <w:szCs w:val="28"/>
        </w:rPr>
        <w:t>“</w:t>
      </w:r>
      <w:r w:rsidR="007B6F0D" w:rsidRPr="00F1353E">
        <w:rPr>
          <w:rFonts w:ascii="Arial" w:hAnsi="Arial" w:cs="Arial"/>
          <w:sz w:val="28"/>
          <w:szCs w:val="28"/>
        </w:rPr>
        <w:t>L</w:t>
      </w:r>
      <w:r w:rsidR="00667C16" w:rsidRPr="00F1353E">
        <w:rPr>
          <w:rFonts w:ascii="Arial" w:hAnsi="Arial" w:cs="Arial"/>
          <w:sz w:val="28"/>
          <w:szCs w:val="28"/>
        </w:rPr>
        <w:t xml:space="preserve">a Casa de las artesanías de Yucatán”, </w:t>
      </w:r>
      <w:r w:rsidR="00DE3EA2" w:rsidRPr="00F1353E">
        <w:rPr>
          <w:rFonts w:ascii="Arial" w:hAnsi="Arial" w:cs="Arial"/>
          <w:sz w:val="28"/>
          <w:szCs w:val="28"/>
        </w:rPr>
        <w:t>emitirá</w:t>
      </w:r>
      <w:r w:rsidR="00504236" w:rsidRPr="00F1353E">
        <w:rPr>
          <w:rFonts w:ascii="Arial" w:hAnsi="Arial" w:cs="Arial"/>
          <w:sz w:val="28"/>
          <w:szCs w:val="28"/>
        </w:rPr>
        <w:t xml:space="preserve"> el Reglamento mediante el cual se establece</w:t>
      </w:r>
      <w:r w:rsidR="00DE3EA2" w:rsidRPr="00F1353E">
        <w:rPr>
          <w:rFonts w:ascii="Arial" w:hAnsi="Arial" w:cs="Arial"/>
          <w:sz w:val="28"/>
          <w:szCs w:val="28"/>
        </w:rPr>
        <w:t>rán</w:t>
      </w:r>
      <w:r w:rsidR="00504236" w:rsidRPr="00F1353E">
        <w:rPr>
          <w:rFonts w:ascii="Arial" w:hAnsi="Arial" w:cs="Arial"/>
          <w:sz w:val="28"/>
          <w:szCs w:val="28"/>
        </w:rPr>
        <w:t xml:space="preserve"> las bases para otorgar el </w:t>
      </w:r>
      <w:r w:rsidR="007B6F0D" w:rsidRPr="00F1353E">
        <w:rPr>
          <w:rFonts w:ascii="Arial" w:hAnsi="Arial" w:cs="Arial"/>
          <w:bCs/>
          <w:sz w:val="28"/>
          <w:szCs w:val="28"/>
        </w:rPr>
        <w:t>Premio Estatal a la Actividad Artesanal,</w:t>
      </w:r>
      <w:r w:rsidR="00504236" w:rsidRPr="00F1353E">
        <w:rPr>
          <w:rFonts w:ascii="Arial" w:hAnsi="Arial" w:cs="Arial"/>
          <w:sz w:val="28"/>
          <w:szCs w:val="28"/>
        </w:rPr>
        <w:t xml:space="preserve"> considerando en todo momento la perspectiva de género. </w:t>
      </w:r>
    </w:p>
    <w:p w14:paraId="60439909" w14:textId="77777777" w:rsidR="00743A58" w:rsidRDefault="00743A58" w:rsidP="00743A58">
      <w:pPr>
        <w:spacing w:after="120" w:line="360" w:lineRule="auto"/>
        <w:jc w:val="center"/>
        <w:rPr>
          <w:rFonts w:ascii="Arial" w:hAnsi="Arial" w:cs="Arial"/>
          <w:b/>
          <w:bCs/>
          <w:sz w:val="28"/>
          <w:szCs w:val="28"/>
        </w:rPr>
      </w:pPr>
    </w:p>
    <w:p w14:paraId="2BAD102F" w14:textId="6E00D029" w:rsidR="00C92549" w:rsidRPr="00F1353E" w:rsidRDefault="00C92549" w:rsidP="00743A58">
      <w:pPr>
        <w:spacing w:after="120" w:line="360" w:lineRule="auto"/>
        <w:jc w:val="center"/>
        <w:rPr>
          <w:rFonts w:ascii="Arial" w:hAnsi="Arial" w:cs="Arial"/>
          <w:b/>
          <w:bCs/>
          <w:sz w:val="28"/>
          <w:szCs w:val="28"/>
        </w:rPr>
      </w:pPr>
      <w:r w:rsidRPr="00F1353E">
        <w:rPr>
          <w:rFonts w:ascii="Arial" w:hAnsi="Arial" w:cs="Arial"/>
          <w:b/>
          <w:bCs/>
          <w:sz w:val="28"/>
          <w:szCs w:val="28"/>
        </w:rPr>
        <w:t>Transitorios</w:t>
      </w:r>
    </w:p>
    <w:p w14:paraId="4C858E20" w14:textId="2AFBF86B" w:rsidR="002D43C2" w:rsidRPr="00F1353E" w:rsidRDefault="000341A4" w:rsidP="00743A58">
      <w:pPr>
        <w:spacing w:after="120" w:line="360" w:lineRule="auto"/>
        <w:jc w:val="both"/>
        <w:rPr>
          <w:rFonts w:ascii="Arial" w:hAnsi="Arial" w:cs="Arial"/>
          <w:b/>
          <w:bCs/>
          <w:sz w:val="28"/>
          <w:szCs w:val="28"/>
        </w:rPr>
      </w:pPr>
      <w:r w:rsidRPr="00F1353E">
        <w:rPr>
          <w:rFonts w:ascii="Arial" w:hAnsi="Arial" w:cs="Arial"/>
          <w:b/>
          <w:bCs/>
          <w:sz w:val="28"/>
          <w:szCs w:val="28"/>
        </w:rPr>
        <w:t xml:space="preserve">Primero. </w:t>
      </w:r>
      <w:r w:rsidR="002D43C2" w:rsidRPr="00F1353E">
        <w:rPr>
          <w:rFonts w:ascii="Arial" w:hAnsi="Arial" w:cs="Arial"/>
          <w:b/>
          <w:bCs/>
          <w:sz w:val="28"/>
          <w:szCs w:val="28"/>
        </w:rPr>
        <w:t>Entrada en vigor</w:t>
      </w:r>
    </w:p>
    <w:p w14:paraId="644F6E0D" w14:textId="3AAA4E59" w:rsidR="00C92549" w:rsidRPr="00F1353E" w:rsidRDefault="00C92549" w:rsidP="00743A58">
      <w:pPr>
        <w:spacing w:after="120" w:line="360" w:lineRule="auto"/>
        <w:ind w:firstLine="708"/>
        <w:jc w:val="both"/>
        <w:rPr>
          <w:rFonts w:ascii="Arial" w:hAnsi="Arial" w:cs="Arial"/>
          <w:bCs/>
          <w:sz w:val="28"/>
          <w:szCs w:val="28"/>
        </w:rPr>
      </w:pPr>
      <w:r w:rsidRPr="00F1353E">
        <w:rPr>
          <w:rFonts w:ascii="Arial" w:hAnsi="Arial" w:cs="Arial"/>
          <w:bCs/>
          <w:sz w:val="28"/>
          <w:szCs w:val="28"/>
        </w:rPr>
        <w:t xml:space="preserve">La presente ley entrará en vigor al día siguiente de su publicación en el Diario Oficial del Gobierno del Estado. </w:t>
      </w:r>
    </w:p>
    <w:p w14:paraId="78EC8F43" w14:textId="17249EDC" w:rsidR="002D43C2" w:rsidRPr="00F1353E" w:rsidRDefault="000341A4" w:rsidP="00743A58">
      <w:pPr>
        <w:spacing w:after="120" w:line="360" w:lineRule="auto"/>
        <w:jc w:val="both"/>
        <w:rPr>
          <w:rFonts w:ascii="Arial" w:hAnsi="Arial" w:cs="Arial"/>
          <w:b/>
          <w:bCs/>
          <w:sz w:val="28"/>
          <w:szCs w:val="28"/>
        </w:rPr>
      </w:pPr>
      <w:r w:rsidRPr="00F1353E">
        <w:rPr>
          <w:rFonts w:ascii="Arial" w:hAnsi="Arial" w:cs="Arial"/>
          <w:b/>
          <w:bCs/>
          <w:sz w:val="28"/>
          <w:szCs w:val="28"/>
        </w:rPr>
        <w:t>Segundo</w:t>
      </w:r>
      <w:r w:rsidRPr="00F1353E">
        <w:rPr>
          <w:rFonts w:ascii="Arial" w:hAnsi="Arial" w:cs="Arial"/>
          <w:bCs/>
          <w:sz w:val="28"/>
          <w:szCs w:val="28"/>
        </w:rPr>
        <w:t xml:space="preserve">. </w:t>
      </w:r>
      <w:r w:rsidR="002D43C2" w:rsidRPr="00F1353E">
        <w:rPr>
          <w:rFonts w:ascii="Arial" w:hAnsi="Arial" w:cs="Arial"/>
          <w:b/>
          <w:bCs/>
          <w:sz w:val="28"/>
          <w:szCs w:val="28"/>
        </w:rPr>
        <w:t>Abrogación</w:t>
      </w:r>
    </w:p>
    <w:p w14:paraId="1B01B89E" w14:textId="264106E9" w:rsidR="00C92549" w:rsidRPr="00F1353E" w:rsidRDefault="00C92549" w:rsidP="00743A58">
      <w:pPr>
        <w:spacing w:after="120" w:line="360" w:lineRule="auto"/>
        <w:ind w:firstLine="708"/>
        <w:jc w:val="both"/>
        <w:rPr>
          <w:rFonts w:ascii="Arial" w:hAnsi="Arial" w:cs="Arial"/>
          <w:bCs/>
          <w:sz w:val="28"/>
          <w:szCs w:val="28"/>
        </w:rPr>
      </w:pPr>
      <w:r w:rsidRPr="00F1353E">
        <w:rPr>
          <w:rFonts w:ascii="Arial" w:hAnsi="Arial" w:cs="Arial"/>
          <w:bCs/>
          <w:sz w:val="28"/>
          <w:szCs w:val="28"/>
        </w:rPr>
        <w:t>Se abroga el decreto 206 de la Ley que crea la Casa de las Artesanías del Estado de Yucatán, publicado en el Diario Oficial del Gobierno del Estado el 18 de junio de 1978.</w:t>
      </w:r>
    </w:p>
    <w:p w14:paraId="3DB21E0C" w14:textId="77777777" w:rsidR="00CB13F2" w:rsidRDefault="00CB13F2" w:rsidP="00743A58">
      <w:pPr>
        <w:spacing w:after="120" w:line="360" w:lineRule="auto"/>
        <w:ind w:left="33"/>
        <w:jc w:val="both"/>
        <w:rPr>
          <w:rFonts w:ascii="Arial" w:hAnsi="Arial" w:cs="Arial"/>
          <w:b/>
          <w:bCs/>
          <w:sz w:val="28"/>
          <w:szCs w:val="28"/>
        </w:rPr>
      </w:pPr>
    </w:p>
    <w:p w14:paraId="753788C0" w14:textId="77777777" w:rsidR="00CB13F2" w:rsidRDefault="00CB13F2" w:rsidP="00743A58">
      <w:pPr>
        <w:spacing w:after="120" w:line="360" w:lineRule="auto"/>
        <w:ind w:left="33"/>
        <w:jc w:val="both"/>
        <w:rPr>
          <w:rFonts w:ascii="Arial" w:hAnsi="Arial" w:cs="Arial"/>
          <w:b/>
          <w:bCs/>
          <w:sz w:val="28"/>
          <w:szCs w:val="28"/>
        </w:rPr>
      </w:pPr>
    </w:p>
    <w:p w14:paraId="5F980A96" w14:textId="794D0E03" w:rsidR="002D43C2" w:rsidRPr="00F1353E" w:rsidRDefault="007D2209" w:rsidP="00743A58">
      <w:pPr>
        <w:spacing w:after="120" w:line="360" w:lineRule="auto"/>
        <w:ind w:left="33"/>
        <w:jc w:val="both"/>
        <w:rPr>
          <w:rFonts w:ascii="Arial" w:eastAsia="Calibri" w:hAnsi="Arial" w:cs="Arial"/>
          <w:b/>
          <w:color w:val="000000"/>
          <w:sz w:val="28"/>
          <w:szCs w:val="28"/>
          <w:lang w:eastAsia="es-MX"/>
        </w:rPr>
      </w:pPr>
      <w:r w:rsidRPr="00F1353E">
        <w:rPr>
          <w:rFonts w:ascii="Arial" w:hAnsi="Arial" w:cs="Arial"/>
          <w:b/>
          <w:bCs/>
          <w:sz w:val="28"/>
          <w:szCs w:val="28"/>
        </w:rPr>
        <w:t>Tercero</w:t>
      </w:r>
      <w:r w:rsidRPr="00F1353E">
        <w:rPr>
          <w:rFonts w:ascii="Arial" w:eastAsia="Calibri" w:hAnsi="Arial" w:cs="Arial"/>
          <w:b/>
          <w:color w:val="000000"/>
          <w:sz w:val="28"/>
          <w:szCs w:val="28"/>
          <w:lang w:eastAsia="es-MX"/>
        </w:rPr>
        <w:t xml:space="preserve">. </w:t>
      </w:r>
      <w:r w:rsidR="002D43C2" w:rsidRPr="00F1353E">
        <w:rPr>
          <w:rFonts w:ascii="Arial" w:eastAsia="Calibri" w:hAnsi="Arial" w:cs="Arial"/>
          <w:b/>
          <w:color w:val="000000"/>
          <w:sz w:val="28"/>
          <w:szCs w:val="28"/>
          <w:lang w:eastAsia="es-MX"/>
        </w:rPr>
        <w:t>Funcionamiento.</w:t>
      </w:r>
    </w:p>
    <w:p w14:paraId="7F7460A3" w14:textId="66DAF4C1" w:rsidR="007D2209" w:rsidRPr="00F1353E" w:rsidRDefault="00463FDB" w:rsidP="00743A58">
      <w:pPr>
        <w:spacing w:after="120" w:line="360" w:lineRule="auto"/>
        <w:ind w:left="33" w:firstLine="675"/>
        <w:jc w:val="both"/>
        <w:rPr>
          <w:rFonts w:ascii="Arial" w:eastAsia="Calibri" w:hAnsi="Arial" w:cs="Arial"/>
          <w:color w:val="000000"/>
          <w:sz w:val="28"/>
          <w:szCs w:val="28"/>
          <w:lang w:eastAsia="es-MX"/>
        </w:rPr>
      </w:pPr>
      <w:r w:rsidRPr="00F1353E">
        <w:rPr>
          <w:rFonts w:ascii="Arial" w:hAnsi="Arial" w:cs="Arial"/>
          <w:bCs/>
          <w:sz w:val="28"/>
          <w:szCs w:val="28"/>
        </w:rPr>
        <w:lastRenderedPageBreak/>
        <w:t>L</w:t>
      </w:r>
      <w:r w:rsidR="007D2209" w:rsidRPr="00F1353E">
        <w:rPr>
          <w:rFonts w:ascii="Arial" w:hAnsi="Arial" w:cs="Arial"/>
          <w:bCs/>
          <w:sz w:val="28"/>
          <w:szCs w:val="28"/>
        </w:rPr>
        <w:t>a Casa de las Artesanías del Estado de Yucatán</w:t>
      </w:r>
      <w:r w:rsidRPr="00F1353E">
        <w:rPr>
          <w:rFonts w:ascii="Arial" w:hAnsi="Arial" w:cs="Arial"/>
          <w:bCs/>
          <w:sz w:val="28"/>
          <w:szCs w:val="28"/>
        </w:rPr>
        <w:t>,</w:t>
      </w:r>
      <w:r w:rsidR="007D2209" w:rsidRPr="00F1353E">
        <w:rPr>
          <w:rFonts w:ascii="Arial" w:eastAsia="Calibri" w:hAnsi="Arial" w:cs="Arial"/>
          <w:color w:val="000000"/>
          <w:sz w:val="28"/>
          <w:szCs w:val="28"/>
          <w:lang w:eastAsia="es-MX"/>
        </w:rPr>
        <w:t xml:space="preserve"> </w:t>
      </w:r>
      <w:r w:rsidR="005549F1" w:rsidRPr="00F1353E">
        <w:rPr>
          <w:rFonts w:ascii="Arial" w:eastAsia="Calibri" w:hAnsi="Arial" w:cs="Arial"/>
          <w:color w:val="000000"/>
          <w:sz w:val="28"/>
          <w:szCs w:val="28"/>
          <w:lang w:eastAsia="es-MX"/>
        </w:rPr>
        <w:t xml:space="preserve">como </w:t>
      </w:r>
      <w:r w:rsidR="007D2209" w:rsidRPr="00F1353E">
        <w:rPr>
          <w:rFonts w:ascii="Arial" w:eastAsia="Calibri" w:hAnsi="Arial" w:cs="Arial"/>
          <w:color w:val="000000"/>
          <w:sz w:val="28"/>
          <w:szCs w:val="28"/>
          <w:lang w:eastAsia="es-MX"/>
        </w:rPr>
        <w:t>organismo público descentralizado, preserv</w:t>
      </w:r>
      <w:r w:rsidR="005549F1" w:rsidRPr="00F1353E">
        <w:rPr>
          <w:rFonts w:ascii="Arial" w:eastAsia="Calibri" w:hAnsi="Arial" w:cs="Arial"/>
          <w:color w:val="000000"/>
          <w:sz w:val="28"/>
          <w:szCs w:val="28"/>
          <w:lang w:eastAsia="es-MX"/>
        </w:rPr>
        <w:t>ará</w:t>
      </w:r>
      <w:r w:rsidR="007D2209" w:rsidRPr="00F1353E">
        <w:rPr>
          <w:rFonts w:ascii="Arial" w:eastAsia="Calibri" w:hAnsi="Arial" w:cs="Arial"/>
          <w:color w:val="000000"/>
          <w:sz w:val="28"/>
          <w:szCs w:val="28"/>
          <w:lang w:eastAsia="es-MX"/>
        </w:rPr>
        <w:t xml:space="preserve"> los recursos humanos, los bienes muebles e inmuebles, tecnológicos, materiales y financieros, así como los archivos y expedientes y demás documentos y objetos con que cuente.</w:t>
      </w:r>
    </w:p>
    <w:p w14:paraId="2EAC5450" w14:textId="4C251498" w:rsidR="007D2209" w:rsidRDefault="007D2209" w:rsidP="00743A58">
      <w:pPr>
        <w:spacing w:after="120" w:line="360" w:lineRule="auto"/>
        <w:ind w:left="23" w:right="101" w:firstLine="685"/>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Los convenios, actos jurídicos y asuntos pendientes y en trámite, así como las obligaciones contraídas y los derechos adquiridos por la</w:t>
      </w:r>
      <w:r w:rsidRPr="00F1353E">
        <w:rPr>
          <w:rFonts w:ascii="Arial" w:hAnsi="Arial" w:cs="Arial"/>
          <w:bCs/>
          <w:sz w:val="28"/>
          <w:szCs w:val="28"/>
        </w:rPr>
        <w:t xml:space="preserve"> Casa de las Artesanías del Estado de Yucatán, </w:t>
      </w:r>
      <w:r w:rsidRPr="00F1353E">
        <w:rPr>
          <w:rFonts w:ascii="Arial" w:eastAsia="Calibri" w:hAnsi="Arial" w:cs="Arial"/>
          <w:color w:val="000000"/>
          <w:sz w:val="28"/>
          <w:szCs w:val="28"/>
          <w:lang w:eastAsia="es-MX"/>
        </w:rPr>
        <w:t xml:space="preserve">que por su naturaleza subsistan con posterioridad al día en que entre en vigor esta ley, </w:t>
      </w:r>
      <w:r w:rsidR="005549F1" w:rsidRPr="00F1353E">
        <w:rPr>
          <w:rFonts w:ascii="Arial" w:eastAsia="Calibri" w:hAnsi="Arial" w:cs="Arial"/>
          <w:color w:val="000000"/>
          <w:sz w:val="28"/>
          <w:szCs w:val="28"/>
          <w:lang w:eastAsia="es-MX"/>
        </w:rPr>
        <w:t xml:space="preserve">se continuarán </w:t>
      </w:r>
      <w:r w:rsidRPr="00F1353E">
        <w:rPr>
          <w:rFonts w:ascii="Arial" w:eastAsia="Calibri" w:hAnsi="Arial" w:cs="Arial"/>
          <w:color w:val="000000"/>
          <w:sz w:val="28"/>
          <w:szCs w:val="28"/>
          <w:lang w:eastAsia="es-MX"/>
        </w:rPr>
        <w:t xml:space="preserve">por </w:t>
      </w:r>
      <w:r w:rsidRPr="00F1353E">
        <w:rPr>
          <w:rFonts w:ascii="Arial" w:hAnsi="Arial" w:cs="Arial"/>
          <w:bCs/>
          <w:sz w:val="28"/>
          <w:szCs w:val="28"/>
        </w:rPr>
        <w:t xml:space="preserve">la Casa de las Artesanías del Estado de Yucatán en su carácter de </w:t>
      </w:r>
      <w:r w:rsidR="004E7DF9">
        <w:rPr>
          <w:rFonts w:ascii="Arial" w:hAnsi="Arial" w:cs="Arial"/>
          <w:bCs/>
          <w:sz w:val="28"/>
          <w:szCs w:val="28"/>
        </w:rPr>
        <w:t>O</w:t>
      </w:r>
      <w:r w:rsidRPr="00F1353E">
        <w:rPr>
          <w:rFonts w:ascii="Arial" w:hAnsi="Arial" w:cs="Arial"/>
          <w:bCs/>
          <w:sz w:val="28"/>
          <w:szCs w:val="28"/>
        </w:rPr>
        <w:t xml:space="preserve">rganismo </w:t>
      </w:r>
      <w:r w:rsidR="004E7DF9">
        <w:rPr>
          <w:rFonts w:ascii="Arial" w:hAnsi="Arial" w:cs="Arial"/>
          <w:bCs/>
          <w:sz w:val="28"/>
          <w:szCs w:val="28"/>
        </w:rPr>
        <w:t>P</w:t>
      </w:r>
      <w:r w:rsidRPr="00F1353E">
        <w:rPr>
          <w:rFonts w:ascii="Arial" w:hAnsi="Arial" w:cs="Arial"/>
          <w:bCs/>
          <w:sz w:val="28"/>
          <w:szCs w:val="28"/>
        </w:rPr>
        <w:t xml:space="preserve">úblico </w:t>
      </w:r>
      <w:r w:rsidR="004E7DF9">
        <w:rPr>
          <w:rFonts w:ascii="Arial" w:hAnsi="Arial" w:cs="Arial"/>
          <w:bCs/>
          <w:sz w:val="28"/>
          <w:szCs w:val="28"/>
        </w:rPr>
        <w:t>D</w:t>
      </w:r>
      <w:r w:rsidRPr="00F1353E">
        <w:rPr>
          <w:rFonts w:ascii="Arial" w:hAnsi="Arial" w:cs="Arial"/>
          <w:bCs/>
          <w:sz w:val="28"/>
          <w:szCs w:val="28"/>
        </w:rPr>
        <w:t>escentralizado</w:t>
      </w:r>
      <w:r w:rsidRPr="00F1353E">
        <w:rPr>
          <w:rFonts w:ascii="Arial" w:eastAsia="Calibri" w:hAnsi="Arial" w:cs="Arial"/>
          <w:color w:val="000000"/>
          <w:sz w:val="28"/>
          <w:szCs w:val="28"/>
          <w:lang w:eastAsia="es-MX"/>
        </w:rPr>
        <w:t xml:space="preserve">, de conformidad </w:t>
      </w:r>
      <w:r w:rsidR="002D43C2" w:rsidRPr="00F1353E">
        <w:rPr>
          <w:rFonts w:ascii="Arial" w:eastAsia="Calibri" w:hAnsi="Arial" w:cs="Arial"/>
          <w:color w:val="000000"/>
          <w:sz w:val="28"/>
          <w:szCs w:val="28"/>
          <w:lang w:eastAsia="es-MX"/>
        </w:rPr>
        <w:t xml:space="preserve">a lo </w:t>
      </w:r>
      <w:r w:rsidR="004E7DF9">
        <w:rPr>
          <w:rFonts w:ascii="Arial" w:eastAsia="Calibri" w:hAnsi="Arial" w:cs="Arial"/>
          <w:color w:val="000000"/>
          <w:sz w:val="28"/>
          <w:szCs w:val="28"/>
          <w:lang w:eastAsia="es-MX"/>
        </w:rPr>
        <w:t>establecido en la presente Ley, de</w:t>
      </w:r>
      <w:r w:rsidRPr="00F1353E">
        <w:rPr>
          <w:rFonts w:ascii="Arial" w:eastAsia="Calibri" w:hAnsi="Arial" w:cs="Arial"/>
          <w:color w:val="000000"/>
          <w:sz w:val="28"/>
          <w:szCs w:val="28"/>
          <w:lang w:eastAsia="es-MX"/>
        </w:rPr>
        <w:t xml:space="preserve"> las disposiciones aplicables</w:t>
      </w:r>
      <w:r w:rsidR="002D43C2" w:rsidRPr="00F1353E">
        <w:rPr>
          <w:rFonts w:ascii="Arial" w:eastAsia="Calibri" w:hAnsi="Arial" w:cs="Arial"/>
          <w:color w:val="000000"/>
          <w:sz w:val="28"/>
          <w:szCs w:val="28"/>
          <w:lang w:eastAsia="es-MX"/>
        </w:rPr>
        <w:t xml:space="preserve"> del estado de Yucatán</w:t>
      </w:r>
      <w:r w:rsidR="004E7DF9">
        <w:rPr>
          <w:rFonts w:ascii="Arial" w:eastAsia="Calibri" w:hAnsi="Arial" w:cs="Arial"/>
          <w:color w:val="000000"/>
          <w:sz w:val="28"/>
          <w:szCs w:val="28"/>
          <w:lang w:eastAsia="es-MX"/>
        </w:rPr>
        <w:t>,</w:t>
      </w:r>
      <w:r w:rsidR="002D43C2" w:rsidRPr="00F1353E">
        <w:rPr>
          <w:rFonts w:ascii="Arial" w:eastAsia="Calibri" w:hAnsi="Arial" w:cs="Arial"/>
          <w:color w:val="000000"/>
          <w:sz w:val="28"/>
          <w:szCs w:val="28"/>
          <w:lang w:eastAsia="es-MX"/>
        </w:rPr>
        <w:t xml:space="preserve"> </w:t>
      </w:r>
      <w:r w:rsidR="004E7DF9">
        <w:rPr>
          <w:rFonts w:ascii="Arial" w:eastAsia="Calibri" w:hAnsi="Arial" w:cs="Arial"/>
          <w:color w:val="000000"/>
          <w:sz w:val="28"/>
          <w:szCs w:val="28"/>
          <w:lang w:eastAsia="es-MX"/>
        </w:rPr>
        <w:t xml:space="preserve">y </w:t>
      </w:r>
      <w:r w:rsidR="002D43C2" w:rsidRPr="00F1353E">
        <w:rPr>
          <w:rFonts w:ascii="Arial" w:eastAsia="Calibri" w:hAnsi="Arial" w:cs="Arial"/>
          <w:color w:val="000000"/>
          <w:sz w:val="28"/>
          <w:szCs w:val="28"/>
          <w:lang w:eastAsia="es-MX"/>
        </w:rPr>
        <w:t>de la Ley General de Cultura y Derechos Culturales.</w:t>
      </w:r>
    </w:p>
    <w:p w14:paraId="2B6B42B3" w14:textId="505B8621" w:rsidR="007D2209" w:rsidRPr="00F1353E" w:rsidRDefault="007D2209" w:rsidP="00743A58">
      <w:pPr>
        <w:spacing w:after="120" w:line="360" w:lineRule="auto"/>
        <w:ind w:left="33"/>
        <w:jc w:val="both"/>
        <w:rPr>
          <w:rFonts w:ascii="Arial" w:eastAsia="Calibri" w:hAnsi="Arial" w:cs="Arial"/>
          <w:b/>
          <w:color w:val="000000"/>
          <w:sz w:val="28"/>
          <w:szCs w:val="28"/>
          <w:lang w:eastAsia="es-MX"/>
        </w:rPr>
      </w:pPr>
      <w:r w:rsidRPr="00F1353E">
        <w:rPr>
          <w:rFonts w:ascii="Arial" w:eastAsia="Calibri" w:hAnsi="Arial" w:cs="Arial"/>
          <w:b/>
          <w:color w:val="000000"/>
          <w:sz w:val="28"/>
          <w:szCs w:val="28"/>
          <w:lang w:eastAsia="es-MX"/>
        </w:rPr>
        <w:t>Cuarto. Adecuación de normativa interna</w:t>
      </w:r>
    </w:p>
    <w:p w14:paraId="4CEA933C" w14:textId="0EEEF141" w:rsidR="007D2209" w:rsidRDefault="007D2209" w:rsidP="00CC3E60">
      <w:pPr>
        <w:spacing w:after="120" w:line="360" w:lineRule="auto"/>
        <w:ind w:left="23" w:right="264" w:firstLine="685"/>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 xml:space="preserve">La </w:t>
      </w:r>
      <w:r w:rsidR="00CC3E60">
        <w:rPr>
          <w:rFonts w:ascii="Arial" w:eastAsia="Calibri" w:hAnsi="Arial" w:cs="Arial"/>
          <w:color w:val="000000"/>
          <w:sz w:val="28"/>
          <w:szCs w:val="28"/>
          <w:lang w:eastAsia="es-MX"/>
        </w:rPr>
        <w:t>J</w:t>
      </w:r>
      <w:r w:rsidRPr="00F1353E">
        <w:rPr>
          <w:rFonts w:ascii="Arial" w:eastAsia="Calibri" w:hAnsi="Arial" w:cs="Arial"/>
          <w:color w:val="000000"/>
          <w:sz w:val="28"/>
          <w:szCs w:val="28"/>
          <w:lang w:eastAsia="es-MX"/>
        </w:rPr>
        <w:t xml:space="preserve">unta de </w:t>
      </w:r>
      <w:r w:rsidR="00CC3E60">
        <w:rPr>
          <w:rFonts w:ascii="Arial" w:eastAsia="Calibri" w:hAnsi="Arial" w:cs="Arial"/>
          <w:color w:val="000000"/>
          <w:sz w:val="28"/>
          <w:szCs w:val="28"/>
          <w:lang w:eastAsia="es-MX"/>
        </w:rPr>
        <w:t>G</w:t>
      </w:r>
      <w:r w:rsidRPr="00F1353E">
        <w:rPr>
          <w:rFonts w:ascii="Arial" w:eastAsia="Calibri" w:hAnsi="Arial" w:cs="Arial"/>
          <w:color w:val="000000"/>
          <w:sz w:val="28"/>
          <w:szCs w:val="28"/>
          <w:lang w:eastAsia="es-MX"/>
        </w:rPr>
        <w:t xml:space="preserve">obierno de </w:t>
      </w:r>
      <w:r w:rsidRPr="00F1353E">
        <w:rPr>
          <w:rFonts w:ascii="Arial" w:hAnsi="Arial" w:cs="Arial"/>
          <w:bCs/>
          <w:sz w:val="28"/>
          <w:szCs w:val="28"/>
        </w:rPr>
        <w:t>la Casa de las Artesanías del Estado de Yucatán</w:t>
      </w:r>
      <w:r w:rsidRPr="00F1353E">
        <w:rPr>
          <w:rFonts w:ascii="Arial" w:eastAsia="Calibri" w:hAnsi="Arial" w:cs="Arial"/>
          <w:color w:val="000000"/>
          <w:sz w:val="28"/>
          <w:szCs w:val="28"/>
          <w:lang w:eastAsia="es-MX"/>
        </w:rPr>
        <w:t xml:space="preserve">, en un plazo no mayor a treinta días </w:t>
      </w:r>
      <w:r w:rsidR="007E066F" w:rsidRPr="00F1353E">
        <w:rPr>
          <w:rFonts w:ascii="Arial" w:eastAsia="Calibri" w:hAnsi="Arial" w:cs="Arial"/>
          <w:color w:val="000000"/>
          <w:sz w:val="28"/>
          <w:szCs w:val="28"/>
          <w:lang w:eastAsia="es-MX"/>
        </w:rPr>
        <w:t>naturales</w:t>
      </w:r>
      <w:r w:rsidRPr="00F1353E">
        <w:rPr>
          <w:rFonts w:ascii="Arial" w:eastAsia="Calibri" w:hAnsi="Arial" w:cs="Arial"/>
          <w:color w:val="000000"/>
          <w:sz w:val="28"/>
          <w:szCs w:val="28"/>
          <w:lang w:eastAsia="es-MX"/>
        </w:rPr>
        <w:t xml:space="preserve"> contados a partir del día en que entre en vigor este decreto, deberá adecuar sus</w:t>
      </w:r>
      <w:r w:rsidR="002D43C2" w:rsidRPr="00F1353E">
        <w:rPr>
          <w:rFonts w:ascii="Arial" w:eastAsia="Calibri" w:hAnsi="Arial" w:cs="Arial"/>
          <w:color w:val="000000"/>
          <w:sz w:val="28"/>
          <w:szCs w:val="28"/>
          <w:lang w:eastAsia="es-MX"/>
        </w:rPr>
        <w:t xml:space="preserve"> actuaciones y</w:t>
      </w:r>
      <w:r w:rsidRPr="00F1353E">
        <w:rPr>
          <w:rFonts w:ascii="Arial" w:eastAsia="Calibri" w:hAnsi="Arial" w:cs="Arial"/>
          <w:color w:val="000000"/>
          <w:sz w:val="28"/>
          <w:szCs w:val="28"/>
          <w:lang w:eastAsia="es-MX"/>
        </w:rPr>
        <w:t xml:space="preserve"> disposiciones internas a las establecidas por esta ley.</w:t>
      </w:r>
      <w:r w:rsidR="002D43C2" w:rsidRPr="00F1353E">
        <w:rPr>
          <w:rFonts w:ascii="Arial" w:eastAsia="Calibri" w:hAnsi="Arial" w:cs="Arial"/>
          <w:color w:val="000000"/>
          <w:sz w:val="28"/>
          <w:szCs w:val="28"/>
          <w:lang w:eastAsia="es-MX"/>
        </w:rPr>
        <w:t xml:space="preserve"> </w:t>
      </w:r>
    </w:p>
    <w:p w14:paraId="6E861825" w14:textId="77777777" w:rsidR="00CB13F2" w:rsidRDefault="00CB13F2" w:rsidP="00743A58">
      <w:pPr>
        <w:spacing w:after="120" w:line="360" w:lineRule="auto"/>
        <w:ind w:left="33"/>
        <w:jc w:val="both"/>
        <w:rPr>
          <w:rFonts w:ascii="Arial" w:eastAsia="Calibri" w:hAnsi="Arial" w:cs="Arial"/>
          <w:b/>
          <w:color w:val="000000"/>
          <w:sz w:val="28"/>
          <w:szCs w:val="28"/>
          <w:lang w:eastAsia="es-MX"/>
        </w:rPr>
      </w:pPr>
    </w:p>
    <w:p w14:paraId="295940F3" w14:textId="77777777" w:rsidR="00CB13F2" w:rsidRDefault="00CB13F2" w:rsidP="00743A58">
      <w:pPr>
        <w:spacing w:after="120" w:line="360" w:lineRule="auto"/>
        <w:ind w:left="33"/>
        <w:jc w:val="both"/>
        <w:rPr>
          <w:rFonts w:ascii="Arial" w:eastAsia="Calibri" w:hAnsi="Arial" w:cs="Arial"/>
          <w:b/>
          <w:color w:val="000000"/>
          <w:sz w:val="28"/>
          <w:szCs w:val="28"/>
          <w:lang w:eastAsia="es-MX"/>
        </w:rPr>
      </w:pPr>
    </w:p>
    <w:p w14:paraId="39FFD8D0" w14:textId="14806B44" w:rsidR="007D2209" w:rsidRPr="00F1353E" w:rsidRDefault="007D2209" w:rsidP="00743A58">
      <w:pPr>
        <w:spacing w:after="120" w:line="360" w:lineRule="auto"/>
        <w:ind w:left="33"/>
        <w:jc w:val="both"/>
        <w:rPr>
          <w:rFonts w:ascii="Arial" w:eastAsia="Calibri" w:hAnsi="Arial" w:cs="Arial"/>
          <w:b/>
          <w:color w:val="000000"/>
          <w:sz w:val="28"/>
          <w:szCs w:val="28"/>
          <w:lang w:eastAsia="es-MX"/>
        </w:rPr>
      </w:pPr>
      <w:r w:rsidRPr="00F1353E">
        <w:rPr>
          <w:rFonts w:ascii="Arial" w:eastAsia="Calibri" w:hAnsi="Arial" w:cs="Arial"/>
          <w:b/>
          <w:color w:val="000000"/>
          <w:sz w:val="28"/>
          <w:szCs w:val="28"/>
          <w:lang w:eastAsia="es-MX"/>
        </w:rPr>
        <w:t>Quinto. Listado de entidades paraestatales</w:t>
      </w:r>
    </w:p>
    <w:p w14:paraId="537E3906" w14:textId="1D76851F" w:rsidR="007D2209" w:rsidRPr="00F1353E" w:rsidRDefault="007D2209" w:rsidP="00CC3E60">
      <w:pPr>
        <w:spacing w:after="120" w:line="360" w:lineRule="auto"/>
        <w:ind w:left="23" w:right="269" w:firstLine="685"/>
        <w:jc w:val="both"/>
        <w:rPr>
          <w:rFonts w:ascii="Arial" w:eastAsia="Calibri" w:hAnsi="Arial" w:cs="Arial"/>
          <w:color w:val="000000"/>
          <w:sz w:val="28"/>
          <w:szCs w:val="28"/>
          <w:lang w:eastAsia="es-MX"/>
        </w:rPr>
      </w:pPr>
      <w:r w:rsidRPr="00F1353E">
        <w:rPr>
          <w:rFonts w:ascii="Arial" w:eastAsia="Calibri" w:hAnsi="Arial" w:cs="Arial"/>
          <w:noProof/>
          <w:color w:val="000000"/>
          <w:sz w:val="28"/>
          <w:szCs w:val="28"/>
          <w:lang w:eastAsia="es-MX"/>
        </w:rPr>
        <w:lastRenderedPageBreak/>
        <w:drawing>
          <wp:anchor distT="0" distB="0" distL="114300" distR="114300" simplePos="0" relativeHeight="251659264" behindDoc="0" locked="0" layoutInCell="1" allowOverlap="0" wp14:anchorId="3264DE1A" wp14:editId="62A95579">
            <wp:simplePos x="0" y="0"/>
            <wp:positionH relativeFrom="page">
              <wp:posOffset>7031736</wp:posOffset>
            </wp:positionH>
            <wp:positionV relativeFrom="page">
              <wp:posOffset>5735026</wp:posOffset>
            </wp:positionV>
            <wp:extent cx="6096" cy="12196"/>
            <wp:effectExtent l="0" t="0" r="0" b="0"/>
            <wp:wrapSquare wrapText="bothSides"/>
            <wp:docPr id="1" name="Picture 94330"/>
            <wp:cNvGraphicFramePr/>
            <a:graphic xmlns:a="http://schemas.openxmlformats.org/drawingml/2006/main">
              <a:graphicData uri="http://schemas.openxmlformats.org/drawingml/2006/picture">
                <pic:pic xmlns:pic="http://schemas.openxmlformats.org/drawingml/2006/picture">
                  <pic:nvPicPr>
                    <pic:cNvPr id="94330" name="Picture 94330"/>
                    <pic:cNvPicPr/>
                  </pic:nvPicPr>
                  <pic:blipFill>
                    <a:blip r:embed="rId8"/>
                    <a:stretch>
                      <a:fillRect/>
                    </a:stretch>
                  </pic:blipFill>
                  <pic:spPr>
                    <a:xfrm>
                      <a:off x="0" y="0"/>
                      <a:ext cx="6096" cy="12196"/>
                    </a:xfrm>
                    <a:prstGeom prst="rect">
                      <a:avLst/>
                    </a:prstGeom>
                  </pic:spPr>
                </pic:pic>
              </a:graphicData>
            </a:graphic>
          </wp:anchor>
        </w:drawing>
      </w:r>
      <w:r w:rsidRPr="00F1353E">
        <w:rPr>
          <w:rFonts w:ascii="Arial" w:eastAsia="Calibri" w:hAnsi="Arial" w:cs="Arial"/>
          <w:color w:val="000000"/>
          <w:sz w:val="28"/>
          <w:szCs w:val="28"/>
          <w:lang w:eastAsia="es-MX"/>
        </w:rPr>
        <w:t>La o el Director (a) General de la</w:t>
      </w:r>
      <w:r w:rsidRPr="00F1353E">
        <w:rPr>
          <w:rFonts w:ascii="Arial" w:hAnsi="Arial" w:cs="Arial"/>
          <w:bCs/>
          <w:sz w:val="28"/>
          <w:szCs w:val="28"/>
        </w:rPr>
        <w:t xml:space="preserve"> Casa de las Artesanías del Estado de Yucatán,</w:t>
      </w:r>
      <w:r w:rsidRPr="00F1353E">
        <w:rPr>
          <w:rFonts w:ascii="Arial" w:eastAsia="Calibri" w:hAnsi="Arial" w:cs="Arial"/>
          <w:color w:val="000000"/>
          <w:sz w:val="28"/>
          <w:szCs w:val="28"/>
          <w:lang w:eastAsia="es-MX"/>
        </w:rPr>
        <w:t xml:space="preserve"> deberá actualizar los datos relativos a este en el </w:t>
      </w:r>
      <w:r w:rsidR="007E066F" w:rsidRPr="00F1353E">
        <w:rPr>
          <w:rFonts w:ascii="Arial" w:eastAsia="Calibri" w:hAnsi="Arial" w:cs="Arial"/>
          <w:color w:val="000000"/>
          <w:sz w:val="28"/>
          <w:szCs w:val="28"/>
          <w:lang w:eastAsia="es-MX"/>
        </w:rPr>
        <w:t>R</w:t>
      </w:r>
      <w:r w:rsidRPr="00F1353E">
        <w:rPr>
          <w:rFonts w:ascii="Arial" w:eastAsia="Calibri" w:hAnsi="Arial" w:cs="Arial"/>
          <w:color w:val="000000"/>
          <w:sz w:val="28"/>
          <w:szCs w:val="28"/>
          <w:lang w:eastAsia="es-MX"/>
        </w:rPr>
        <w:t xml:space="preserve">egistro de </w:t>
      </w:r>
      <w:r w:rsidR="007E066F" w:rsidRPr="00F1353E">
        <w:rPr>
          <w:rFonts w:ascii="Arial" w:eastAsia="Calibri" w:hAnsi="Arial" w:cs="Arial"/>
          <w:color w:val="000000"/>
          <w:sz w:val="28"/>
          <w:szCs w:val="28"/>
          <w:lang w:eastAsia="es-MX"/>
        </w:rPr>
        <w:t>E</w:t>
      </w:r>
      <w:r w:rsidRPr="00F1353E">
        <w:rPr>
          <w:rFonts w:ascii="Arial" w:eastAsia="Calibri" w:hAnsi="Arial" w:cs="Arial"/>
          <w:color w:val="000000"/>
          <w:sz w:val="28"/>
          <w:szCs w:val="28"/>
          <w:lang w:eastAsia="es-MX"/>
        </w:rPr>
        <w:t xml:space="preserve">ntidades </w:t>
      </w:r>
      <w:r w:rsidR="007E066F" w:rsidRPr="00F1353E">
        <w:rPr>
          <w:rFonts w:ascii="Arial" w:eastAsia="Calibri" w:hAnsi="Arial" w:cs="Arial"/>
          <w:color w:val="000000"/>
          <w:sz w:val="28"/>
          <w:szCs w:val="28"/>
          <w:lang w:eastAsia="es-MX"/>
        </w:rPr>
        <w:t>P</w:t>
      </w:r>
      <w:r w:rsidRPr="00F1353E">
        <w:rPr>
          <w:rFonts w:ascii="Arial" w:eastAsia="Calibri" w:hAnsi="Arial" w:cs="Arial"/>
          <w:color w:val="000000"/>
          <w:sz w:val="28"/>
          <w:szCs w:val="28"/>
          <w:lang w:eastAsia="es-MX"/>
        </w:rPr>
        <w:t>araestatales del estado.</w:t>
      </w:r>
    </w:p>
    <w:p w14:paraId="1564BEC9" w14:textId="6D73311C" w:rsidR="007D2209" w:rsidRPr="00F1353E" w:rsidRDefault="007D2209" w:rsidP="00743A58">
      <w:pPr>
        <w:spacing w:after="120" w:line="360" w:lineRule="auto"/>
        <w:ind w:left="23" w:right="269"/>
        <w:jc w:val="both"/>
        <w:rPr>
          <w:rFonts w:ascii="Arial" w:eastAsia="Calibri" w:hAnsi="Arial" w:cs="Arial"/>
          <w:color w:val="000000"/>
          <w:sz w:val="28"/>
          <w:szCs w:val="28"/>
          <w:lang w:eastAsia="es-MX"/>
        </w:rPr>
      </w:pPr>
      <w:r w:rsidRPr="00F1353E">
        <w:rPr>
          <w:rFonts w:ascii="Arial" w:eastAsia="Calibri" w:hAnsi="Arial" w:cs="Arial"/>
          <w:b/>
          <w:color w:val="000000"/>
          <w:sz w:val="28"/>
          <w:szCs w:val="28"/>
          <w:lang w:eastAsia="es-MX"/>
        </w:rPr>
        <w:t>Sexto. Asuntos en trámite</w:t>
      </w:r>
    </w:p>
    <w:p w14:paraId="0BFC10D6" w14:textId="345A0C86" w:rsidR="007D2209" w:rsidRPr="00F1353E" w:rsidRDefault="007D2209" w:rsidP="00CB13F2">
      <w:pPr>
        <w:spacing w:after="120" w:line="360" w:lineRule="auto"/>
        <w:ind w:left="23" w:right="264" w:firstLine="685"/>
        <w:jc w:val="both"/>
        <w:rPr>
          <w:rFonts w:ascii="Arial" w:eastAsia="Calibri" w:hAnsi="Arial" w:cs="Arial"/>
          <w:color w:val="000000"/>
          <w:sz w:val="28"/>
          <w:szCs w:val="28"/>
          <w:lang w:eastAsia="es-MX"/>
        </w:rPr>
      </w:pPr>
      <w:r w:rsidRPr="00F1353E">
        <w:rPr>
          <w:rFonts w:ascii="Arial" w:eastAsia="Calibri" w:hAnsi="Arial" w:cs="Arial"/>
          <w:color w:val="000000"/>
          <w:sz w:val="28"/>
          <w:szCs w:val="28"/>
          <w:lang w:eastAsia="es-MX"/>
        </w:rPr>
        <w:t>Los procedimientos de contratación, aplicación de sanciones, inconformidades y los recursos administrativos, así como los demás asuntos que se encuentren en trámite o pendientes de resolución se tramitarán y resolverán en los términos de las disposiciones de la ley que se abroga.</w:t>
      </w:r>
    </w:p>
    <w:p w14:paraId="0A71C20B" w14:textId="5C8B2E69" w:rsidR="00F33D90" w:rsidRPr="00F1353E" w:rsidRDefault="00E9166C" w:rsidP="00743A58">
      <w:pPr>
        <w:spacing w:after="120" w:line="360" w:lineRule="auto"/>
        <w:jc w:val="both"/>
        <w:rPr>
          <w:rFonts w:ascii="Arial" w:hAnsi="Arial" w:cs="Arial"/>
          <w:b/>
          <w:sz w:val="28"/>
          <w:szCs w:val="28"/>
        </w:rPr>
      </w:pPr>
      <w:r w:rsidRPr="00F1353E">
        <w:rPr>
          <w:rFonts w:ascii="Arial" w:hAnsi="Arial" w:cs="Arial"/>
          <w:b/>
          <w:sz w:val="28"/>
          <w:szCs w:val="28"/>
        </w:rPr>
        <w:t xml:space="preserve">Séptimo. </w:t>
      </w:r>
      <w:r w:rsidR="00F33D90" w:rsidRPr="00F1353E">
        <w:rPr>
          <w:rFonts w:ascii="Arial" w:hAnsi="Arial" w:cs="Arial"/>
          <w:b/>
          <w:sz w:val="28"/>
          <w:szCs w:val="28"/>
        </w:rPr>
        <w:t>Reglamento</w:t>
      </w:r>
    </w:p>
    <w:p w14:paraId="20B719C5" w14:textId="08FC1BC0" w:rsidR="007E066F" w:rsidRPr="00F1353E" w:rsidRDefault="007E066F" w:rsidP="00CC3E60">
      <w:pPr>
        <w:spacing w:after="120" w:line="360" w:lineRule="auto"/>
        <w:ind w:firstLine="708"/>
        <w:jc w:val="both"/>
        <w:rPr>
          <w:rFonts w:ascii="Arial" w:hAnsi="Arial" w:cs="Arial"/>
          <w:b/>
          <w:sz w:val="28"/>
          <w:szCs w:val="28"/>
        </w:rPr>
      </w:pPr>
      <w:r w:rsidRPr="00F1353E">
        <w:rPr>
          <w:rFonts w:ascii="Arial" w:hAnsi="Arial" w:cs="Arial"/>
          <w:sz w:val="28"/>
          <w:szCs w:val="28"/>
        </w:rPr>
        <w:t xml:space="preserve">El </w:t>
      </w:r>
      <w:r w:rsidR="00CC3E60">
        <w:rPr>
          <w:rFonts w:ascii="Arial" w:hAnsi="Arial" w:cs="Arial"/>
          <w:sz w:val="28"/>
          <w:szCs w:val="28"/>
        </w:rPr>
        <w:t xml:space="preserve">Titular del </w:t>
      </w:r>
      <w:r w:rsidRPr="00F1353E">
        <w:rPr>
          <w:rFonts w:ascii="Arial" w:hAnsi="Arial" w:cs="Arial"/>
          <w:sz w:val="28"/>
          <w:szCs w:val="28"/>
        </w:rPr>
        <w:t xml:space="preserve">Ejecutivo del Estado expedirá el Reglamento de esta Ley, dentro del término de 120 días hábiles contados a partir de </w:t>
      </w:r>
      <w:r w:rsidR="00E9166C" w:rsidRPr="00F1353E">
        <w:rPr>
          <w:rFonts w:ascii="Arial" w:hAnsi="Arial" w:cs="Arial"/>
          <w:sz w:val="28"/>
          <w:szCs w:val="28"/>
        </w:rPr>
        <w:t xml:space="preserve">que </w:t>
      </w:r>
      <w:r w:rsidRPr="00F1353E">
        <w:rPr>
          <w:rFonts w:ascii="Arial" w:hAnsi="Arial" w:cs="Arial"/>
          <w:sz w:val="28"/>
          <w:szCs w:val="28"/>
        </w:rPr>
        <w:t>entr</w:t>
      </w:r>
      <w:r w:rsidR="00E9166C" w:rsidRPr="00F1353E">
        <w:rPr>
          <w:rFonts w:ascii="Arial" w:hAnsi="Arial" w:cs="Arial"/>
          <w:sz w:val="28"/>
          <w:szCs w:val="28"/>
        </w:rPr>
        <w:t>e</w:t>
      </w:r>
      <w:r w:rsidRPr="00F1353E">
        <w:rPr>
          <w:rFonts w:ascii="Arial" w:hAnsi="Arial" w:cs="Arial"/>
          <w:sz w:val="28"/>
          <w:szCs w:val="28"/>
        </w:rPr>
        <w:t xml:space="preserve"> </w:t>
      </w:r>
      <w:r w:rsidR="00E9166C" w:rsidRPr="00F1353E">
        <w:rPr>
          <w:rFonts w:ascii="Arial" w:hAnsi="Arial" w:cs="Arial"/>
          <w:sz w:val="28"/>
          <w:szCs w:val="28"/>
        </w:rPr>
        <w:t>en vigor la presente Ley.</w:t>
      </w:r>
    </w:p>
    <w:p w14:paraId="0E6FA929" w14:textId="0C22CF77" w:rsidR="00F33D90" w:rsidRPr="00F1353E" w:rsidRDefault="00E9166C" w:rsidP="00743A58">
      <w:pPr>
        <w:spacing w:after="120" w:line="360" w:lineRule="auto"/>
        <w:jc w:val="both"/>
        <w:rPr>
          <w:rFonts w:ascii="Arial" w:hAnsi="Arial" w:cs="Arial"/>
          <w:b/>
          <w:sz w:val="28"/>
          <w:szCs w:val="28"/>
        </w:rPr>
      </w:pPr>
      <w:r w:rsidRPr="00F1353E">
        <w:rPr>
          <w:rFonts w:ascii="Arial" w:hAnsi="Arial" w:cs="Arial"/>
          <w:b/>
          <w:sz w:val="28"/>
          <w:szCs w:val="28"/>
        </w:rPr>
        <w:t xml:space="preserve">Octavo. </w:t>
      </w:r>
      <w:r w:rsidR="00F33D90" w:rsidRPr="00F1353E">
        <w:rPr>
          <w:rFonts w:ascii="Arial" w:hAnsi="Arial" w:cs="Arial"/>
          <w:b/>
          <w:sz w:val="28"/>
          <w:szCs w:val="28"/>
        </w:rPr>
        <w:t xml:space="preserve"> Presupuesto</w:t>
      </w:r>
    </w:p>
    <w:p w14:paraId="22C8B638" w14:textId="75C520CC" w:rsidR="007E066F" w:rsidRDefault="007E066F" w:rsidP="00F868FB">
      <w:pPr>
        <w:spacing w:after="120" w:line="360" w:lineRule="auto"/>
        <w:ind w:firstLine="708"/>
        <w:jc w:val="both"/>
        <w:rPr>
          <w:rFonts w:ascii="Arial" w:hAnsi="Arial" w:cs="Arial"/>
          <w:sz w:val="28"/>
          <w:szCs w:val="28"/>
        </w:rPr>
      </w:pPr>
      <w:r w:rsidRPr="00F1353E">
        <w:rPr>
          <w:rFonts w:ascii="Arial" w:hAnsi="Arial" w:cs="Arial"/>
          <w:sz w:val="28"/>
          <w:szCs w:val="28"/>
        </w:rPr>
        <w:t>Los recursos económicos que se requieran para el cumplimiento de lo previsto</w:t>
      </w:r>
      <w:r w:rsidR="00F51051" w:rsidRPr="00F1353E">
        <w:rPr>
          <w:rFonts w:ascii="Arial" w:hAnsi="Arial" w:cs="Arial"/>
          <w:sz w:val="28"/>
          <w:szCs w:val="28"/>
        </w:rPr>
        <w:t xml:space="preserve"> en Fomento económico</w:t>
      </w:r>
      <w:r w:rsidRPr="00F1353E">
        <w:rPr>
          <w:rFonts w:ascii="Arial" w:hAnsi="Arial" w:cs="Arial"/>
          <w:sz w:val="28"/>
          <w:szCs w:val="28"/>
        </w:rPr>
        <w:t xml:space="preserve"> en este decreto, deberán preveerse en los respectivos presupuestos de Egresos del Estado y de los Municipios, a partir del ejercicio fiscal correspondiente al año 2020.</w:t>
      </w:r>
    </w:p>
    <w:p w14:paraId="4270EF19" w14:textId="77777777" w:rsidR="00F868FB" w:rsidRDefault="00F868FB" w:rsidP="00743A58">
      <w:pPr>
        <w:spacing w:after="120" w:line="360" w:lineRule="auto"/>
        <w:jc w:val="both"/>
        <w:rPr>
          <w:rFonts w:ascii="Arial" w:hAnsi="Arial" w:cs="Arial"/>
          <w:b/>
          <w:sz w:val="28"/>
          <w:szCs w:val="28"/>
        </w:rPr>
      </w:pPr>
    </w:p>
    <w:p w14:paraId="01917511" w14:textId="77777777" w:rsidR="00F868FB" w:rsidRDefault="00F868FB" w:rsidP="00743A58">
      <w:pPr>
        <w:spacing w:after="120" w:line="360" w:lineRule="auto"/>
        <w:jc w:val="both"/>
        <w:rPr>
          <w:rFonts w:ascii="Arial" w:hAnsi="Arial" w:cs="Arial"/>
          <w:b/>
          <w:sz w:val="28"/>
          <w:szCs w:val="28"/>
        </w:rPr>
      </w:pPr>
    </w:p>
    <w:p w14:paraId="4444BEA1" w14:textId="77777777" w:rsidR="00F868FB" w:rsidRDefault="00F868FB" w:rsidP="00743A58">
      <w:pPr>
        <w:spacing w:after="120" w:line="360" w:lineRule="auto"/>
        <w:jc w:val="both"/>
        <w:rPr>
          <w:rFonts w:ascii="Arial" w:hAnsi="Arial" w:cs="Arial"/>
          <w:b/>
          <w:sz w:val="28"/>
          <w:szCs w:val="28"/>
        </w:rPr>
      </w:pPr>
    </w:p>
    <w:p w14:paraId="5DBC0255" w14:textId="4C0FD544" w:rsidR="00F33D90" w:rsidRPr="00F1353E" w:rsidRDefault="001563EF" w:rsidP="00743A58">
      <w:pPr>
        <w:spacing w:after="120" w:line="360" w:lineRule="auto"/>
        <w:jc w:val="both"/>
        <w:rPr>
          <w:rFonts w:ascii="Arial" w:hAnsi="Arial" w:cs="Arial"/>
          <w:b/>
          <w:sz w:val="28"/>
          <w:szCs w:val="28"/>
        </w:rPr>
      </w:pPr>
      <w:r w:rsidRPr="00F1353E">
        <w:rPr>
          <w:rFonts w:ascii="Arial" w:hAnsi="Arial" w:cs="Arial"/>
          <w:b/>
          <w:sz w:val="28"/>
          <w:szCs w:val="28"/>
        </w:rPr>
        <w:t>Noveno</w:t>
      </w:r>
      <w:r w:rsidRPr="00F1353E">
        <w:rPr>
          <w:rFonts w:ascii="Arial" w:hAnsi="Arial" w:cs="Arial"/>
          <w:sz w:val="28"/>
          <w:szCs w:val="28"/>
        </w:rPr>
        <w:t xml:space="preserve">. </w:t>
      </w:r>
      <w:r w:rsidR="00F33D90" w:rsidRPr="00F1353E">
        <w:rPr>
          <w:rFonts w:ascii="Arial" w:hAnsi="Arial" w:cs="Arial"/>
          <w:b/>
          <w:sz w:val="28"/>
          <w:szCs w:val="28"/>
        </w:rPr>
        <w:t>Consejos Consultivos</w:t>
      </w:r>
    </w:p>
    <w:p w14:paraId="5DB3BA47" w14:textId="71100A77" w:rsidR="00E9166C" w:rsidRPr="00F1353E" w:rsidRDefault="00E9166C" w:rsidP="00F868FB">
      <w:pPr>
        <w:spacing w:after="120" w:line="360" w:lineRule="auto"/>
        <w:ind w:firstLine="708"/>
        <w:jc w:val="both"/>
        <w:rPr>
          <w:rFonts w:ascii="Arial" w:hAnsi="Arial" w:cs="Arial"/>
          <w:sz w:val="28"/>
          <w:szCs w:val="28"/>
        </w:rPr>
      </w:pPr>
      <w:r w:rsidRPr="00F1353E">
        <w:rPr>
          <w:rFonts w:ascii="Arial" w:hAnsi="Arial" w:cs="Arial"/>
          <w:sz w:val="28"/>
          <w:szCs w:val="28"/>
        </w:rPr>
        <w:lastRenderedPageBreak/>
        <w:t xml:space="preserve">El </w:t>
      </w:r>
      <w:r w:rsidR="001563EF" w:rsidRPr="00F1353E">
        <w:rPr>
          <w:rFonts w:ascii="Arial" w:hAnsi="Arial" w:cs="Arial"/>
          <w:sz w:val="28"/>
          <w:szCs w:val="28"/>
        </w:rPr>
        <w:t>Consejo Consultivo Estatal de Fomento Artesanal y los Consejos Consultivos Municipales de Fomento Artesanal</w:t>
      </w:r>
      <w:r w:rsidR="0013192C" w:rsidRPr="0013192C">
        <w:rPr>
          <w:rFonts w:ascii="Arial" w:eastAsia="Times New Roman" w:hAnsi="Arial" w:cs="Arial"/>
          <w:color w:val="222222"/>
          <w:sz w:val="28"/>
          <w:szCs w:val="28"/>
          <w:shd w:val="clear" w:color="auto" w:fill="FFFFFF"/>
          <w:lang w:eastAsia="es-MX"/>
        </w:rPr>
        <w:t xml:space="preserve"> </w:t>
      </w:r>
      <w:r w:rsidR="0013192C" w:rsidRPr="0013192C">
        <w:rPr>
          <w:rFonts w:ascii="Arial" w:eastAsia="Times New Roman" w:hAnsi="Arial" w:cs="Arial"/>
          <w:sz w:val="28"/>
          <w:szCs w:val="28"/>
          <w:shd w:val="clear" w:color="auto" w:fill="FFFFFF"/>
          <w:lang w:eastAsia="es-MX"/>
        </w:rPr>
        <w:t>que se requieran</w:t>
      </w:r>
      <w:r w:rsidR="001563EF" w:rsidRPr="00F1353E">
        <w:rPr>
          <w:rFonts w:ascii="Arial" w:hAnsi="Arial" w:cs="Arial"/>
          <w:sz w:val="28"/>
          <w:szCs w:val="28"/>
        </w:rPr>
        <w:t xml:space="preserve">, deberán </w:t>
      </w:r>
      <w:r w:rsidR="00F33D90" w:rsidRPr="00F1353E">
        <w:rPr>
          <w:rFonts w:ascii="Arial" w:hAnsi="Arial" w:cs="Arial"/>
          <w:sz w:val="28"/>
          <w:szCs w:val="28"/>
        </w:rPr>
        <w:t>instalarse dentro del término de 120 días naturales a partir de la entrada en vigor de la presente le</w:t>
      </w:r>
      <w:r w:rsidR="006F799E" w:rsidRPr="00F1353E">
        <w:rPr>
          <w:rFonts w:ascii="Arial" w:hAnsi="Arial" w:cs="Arial"/>
          <w:sz w:val="28"/>
          <w:szCs w:val="28"/>
        </w:rPr>
        <w:t>y</w:t>
      </w:r>
      <w:r w:rsidR="00F33D90" w:rsidRPr="00F1353E">
        <w:rPr>
          <w:rFonts w:ascii="Arial" w:hAnsi="Arial" w:cs="Arial"/>
          <w:sz w:val="28"/>
          <w:szCs w:val="28"/>
        </w:rPr>
        <w:t>.</w:t>
      </w:r>
    </w:p>
    <w:p w14:paraId="068B4A09" w14:textId="00763CC4" w:rsidR="00892A1F" w:rsidRPr="00F1353E" w:rsidRDefault="00892A1F" w:rsidP="00743A58">
      <w:pPr>
        <w:spacing w:after="120" w:line="360" w:lineRule="auto"/>
        <w:jc w:val="both"/>
        <w:rPr>
          <w:rFonts w:ascii="Arial" w:hAnsi="Arial" w:cs="Arial"/>
          <w:b/>
          <w:sz w:val="28"/>
          <w:szCs w:val="28"/>
        </w:rPr>
      </w:pPr>
      <w:r w:rsidRPr="00F1353E">
        <w:rPr>
          <w:rFonts w:ascii="Arial" w:hAnsi="Arial" w:cs="Arial"/>
          <w:b/>
          <w:sz w:val="28"/>
          <w:szCs w:val="28"/>
        </w:rPr>
        <w:t>Décimo. Derogación.</w:t>
      </w:r>
    </w:p>
    <w:p w14:paraId="3DF9F0B6" w14:textId="33C1D78F" w:rsidR="00892A1F" w:rsidRDefault="00892A1F" w:rsidP="00F868FB">
      <w:pPr>
        <w:spacing w:after="120" w:line="360" w:lineRule="auto"/>
        <w:ind w:firstLine="708"/>
        <w:jc w:val="both"/>
        <w:rPr>
          <w:rFonts w:ascii="Arial" w:hAnsi="Arial" w:cs="Arial"/>
          <w:sz w:val="28"/>
          <w:szCs w:val="28"/>
        </w:rPr>
      </w:pPr>
      <w:r w:rsidRPr="00F1353E">
        <w:rPr>
          <w:rFonts w:ascii="Arial" w:hAnsi="Arial" w:cs="Arial"/>
          <w:sz w:val="28"/>
          <w:szCs w:val="28"/>
        </w:rPr>
        <w:t>Se derogan todas las disposiciones legales y reglamentarias que se opongan a lo preceptuado por esta ley.</w:t>
      </w:r>
    </w:p>
    <w:p w14:paraId="178FED6A" w14:textId="77777777" w:rsidR="00743A58" w:rsidRPr="00F1353E" w:rsidRDefault="00743A58" w:rsidP="00743A58">
      <w:pPr>
        <w:spacing w:after="120" w:line="360" w:lineRule="auto"/>
        <w:jc w:val="both"/>
        <w:rPr>
          <w:rFonts w:ascii="Arial" w:hAnsi="Arial" w:cs="Arial"/>
          <w:sz w:val="28"/>
          <w:szCs w:val="28"/>
        </w:rPr>
      </w:pPr>
    </w:p>
    <w:p w14:paraId="233AC370" w14:textId="303B235D" w:rsidR="002F56B2" w:rsidRPr="00F1353E" w:rsidRDefault="002F56B2" w:rsidP="00743A58">
      <w:pPr>
        <w:spacing w:after="120" w:line="360" w:lineRule="auto"/>
        <w:jc w:val="both"/>
        <w:rPr>
          <w:rFonts w:ascii="Arial" w:hAnsi="Arial" w:cs="Arial"/>
          <w:b/>
          <w:sz w:val="28"/>
          <w:szCs w:val="28"/>
        </w:rPr>
      </w:pPr>
      <w:r w:rsidRPr="00F1353E">
        <w:rPr>
          <w:rFonts w:ascii="Arial" w:hAnsi="Arial" w:cs="Arial"/>
          <w:b/>
          <w:sz w:val="28"/>
          <w:szCs w:val="28"/>
        </w:rPr>
        <w:t xml:space="preserve">MÉRIDA, YUCATÁN, A LOS </w:t>
      </w:r>
      <w:r w:rsidR="002F0926">
        <w:rPr>
          <w:rFonts w:ascii="Arial" w:hAnsi="Arial" w:cs="Arial"/>
          <w:b/>
          <w:sz w:val="28"/>
          <w:szCs w:val="28"/>
        </w:rPr>
        <w:t>ONCE</w:t>
      </w:r>
      <w:r w:rsidRPr="00F1353E">
        <w:rPr>
          <w:rFonts w:ascii="Arial" w:hAnsi="Arial" w:cs="Arial"/>
          <w:b/>
          <w:sz w:val="28"/>
          <w:szCs w:val="28"/>
        </w:rPr>
        <w:t xml:space="preserve"> DÍAS DEL MES DE </w:t>
      </w:r>
      <w:r w:rsidR="00B64587" w:rsidRPr="00F1353E">
        <w:rPr>
          <w:rFonts w:ascii="Arial" w:hAnsi="Arial" w:cs="Arial"/>
          <w:b/>
          <w:sz w:val="28"/>
          <w:szCs w:val="28"/>
        </w:rPr>
        <w:t>SEPTIEMBRE</w:t>
      </w:r>
      <w:r w:rsidRPr="00F1353E">
        <w:rPr>
          <w:rFonts w:ascii="Arial" w:hAnsi="Arial" w:cs="Arial"/>
          <w:b/>
          <w:sz w:val="28"/>
          <w:szCs w:val="28"/>
        </w:rPr>
        <w:t xml:space="preserve"> DEL AÑO DOS MIL DIE</w:t>
      </w:r>
      <w:r w:rsidR="00160DF9" w:rsidRPr="00F1353E">
        <w:rPr>
          <w:rFonts w:ascii="Arial" w:hAnsi="Arial" w:cs="Arial"/>
          <w:b/>
          <w:sz w:val="28"/>
          <w:szCs w:val="28"/>
        </w:rPr>
        <w:t>CINUEVE</w:t>
      </w:r>
      <w:r w:rsidRPr="00F1353E">
        <w:rPr>
          <w:rFonts w:ascii="Arial" w:hAnsi="Arial" w:cs="Arial"/>
          <w:b/>
          <w:sz w:val="28"/>
          <w:szCs w:val="28"/>
        </w:rPr>
        <w:t>.</w:t>
      </w:r>
    </w:p>
    <w:p w14:paraId="341A18CB" w14:textId="77777777" w:rsidR="00F82CA7" w:rsidRDefault="00F82CA7" w:rsidP="00743A58">
      <w:pPr>
        <w:spacing w:after="120" w:line="360" w:lineRule="auto"/>
        <w:ind w:left="708"/>
        <w:jc w:val="center"/>
        <w:rPr>
          <w:rFonts w:ascii="Arial" w:hAnsi="Arial" w:cs="Arial"/>
          <w:b/>
          <w:sz w:val="28"/>
          <w:szCs w:val="28"/>
        </w:rPr>
      </w:pPr>
    </w:p>
    <w:p w14:paraId="54A2BA27" w14:textId="77777777" w:rsidR="00743A58" w:rsidRDefault="00743A58" w:rsidP="00743A58">
      <w:pPr>
        <w:spacing w:after="120" w:line="360" w:lineRule="auto"/>
        <w:ind w:left="708"/>
        <w:jc w:val="center"/>
        <w:rPr>
          <w:rFonts w:ascii="Arial" w:hAnsi="Arial" w:cs="Arial"/>
          <w:b/>
          <w:sz w:val="28"/>
          <w:szCs w:val="28"/>
        </w:rPr>
      </w:pPr>
    </w:p>
    <w:p w14:paraId="01CC5971" w14:textId="77777777" w:rsidR="00743A58" w:rsidRDefault="00743A58" w:rsidP="00743A58">
      <w:pPr>
        <w:spacing w:after="120" w:line="360" w:lineRule="auto"/>
        <w:ind w:left="708"/>
        <w:jc w:val="center"/>
        <w:rPr>
          <w:rFonts w:ascii="Arial" w:hAnsi="Arial" w:cs="Arial"/>
          <w:b/>
          <w:sz w:val="28"/>
          <w:szCs w:val="28"/>
        </w:rPr>
      </w:pPr>
    </w:p>
    <w:p w14:paraId="3A68946B" w14:textId="7596C540" w:rsidR="000122EB" w:rsidRPr="00F1353E" w:rsidRDefault="00160DF9" w:rsidP="00F1353E">
      <w:pPr>
        <w:spacing w:after="0" w:line="360" w:lineRule="auto"/>
        <w:ind w:left="708"/>
        <w:jc w:val="center"/>
        <w:rPr>
          <w:rFonts w:ascii="Arial" w:hAnsi="Arial" w:cs="Arial"/>
          <w:b/>
          <w:sz w:val="28"/>
          <w:szCs w:val="28"/>
        </w:rPr>
      </w:pPr>
      <w:r w:rsidRPr="00F1353E">
        <w:rPr>
          <w:rFonts w:ascii="Arial" w:hAnsi="Arial" w:cs="Arial"/>
          <w:b/>
          <w:sz w:val="28"/>
          <w:szCs w:val="28"/>
        </w:rPr>
        <w:t>Dip. Karla Reyna Franco Blanco</w:t>
      </w:r>
    </w:p>
    <w:p w14:paraId="1C51FBD6" w14:textId="77777777" w:rsidR="00F868FB" w:rsidRDefault="00F868FB" w:rsidP="00F1353E">
      <w:pPr>
        <w:spacing w:after="0" w:line="360" w:lineRule="auto"/>
        <w:jc w:val="both"/>
        <w:rPr>
          <w:rFonts w:ascii="Arial" w:hAnsi="Arial" w:cs="Arial"/>
          <w:sz w:val="28"/>
          <w:szCs w:val="28"/>
        </w:rPr>
      </w:pPr>
    </w:p>
    <w:p w14:paraId="1036FB6A" w14:textId="77777777" w:rsidR="00F868FB" w:rsidRDefault="00F868FB" w:rsidP="00F1353E">
      <w:pPr>
        <w:spacing w:after="0" w:line="360" w:lineRule="auto"/>
        <w:jc w:val="both"/>
        <w:rPr>
          <w:rFonts w:ascii="Arial" w:hAnsi="Arial" w:cs="Arial"/>
          <w:sz w:val="28"/>
          <w:szCs w:val="28"/>
        </w:rPr>
      </w:pPr>
    </w:p>
    <w:p w14:paraId="74887CC8" w14:textId="3438C154" w:rsidR="008C2F3D" w:rsidRPr="00F1353E" w:rsidRDefault="008C2F3D" w:rsidP="00F1353E">
      <w:pPr>
        <w:spacing w:after="0" w:line="360" w:lineRule="auto"/>
        <w:jc w:val="both"/>
        <w:rPr>
          <w:rFonts w:ascii="Arial" w:hAnsi="Arial" w:cs="Arial"/>
          <w:sz w:val="28"/>
          <w:szCs w:val="28"/>
        </w:rPr>
      </w:pPr>
      <w:r w:rsidRPr="00F1353E">
        <w:rPr>
          <w:rFonts w:ascii="Arial" w:hAnsi="Arial" w:cs="Arial"/>
          <w:sz w:val="28"/>
          <w:szCs w:val="28"/>
        </w:rPr>
        <w:t xml:space="preserve">Esta hoja de firma pertenece a la Iniciativa </w:t>
      </w:r>
      <w:r w:rsidR="00667C16" w:rsidRPr="00F1353E">
        <w:rPr>
          <w:rFonts w:ascii="Arial" w:hAnsi="Arial" w:cs="Arial"/>
          <w:sz w:val="28"/>
          <w:szCs w:val="28"/>
        </w:rPr>
        <w:t xml:space="preserve">por </w:t>
      </w:r>
      <w:r w:rsidR="00AF50F7">
        <w:rPr>
          <w:rFonts w:ascii="Arial" w:hAnsi="Arial" w:cs="Arial"/>
          <w:sz w:val="28"/>
          <w:szCs w:val="28"/>
        </w:rPr>
        <w:t>la que se expide</w:t>
      </w:r>
      <w:r w:rsidR="00160DF9" w:rsidRPr="00F1353E">
        <w:rPr>
          <w:rFonts w:ascii="Arial" w:hAnsi="Arial" w:cs="Arial"/>
          <w:sz w:val="28"/>
          <w:szCs w:val="28"/>
        </w:rPr>
        <w:t xml:space="preserve"> </w:t>
      </w:r>
      <w:r w:rsidR="00AF50F7" w:rsidRPr="00DD09A6">
        <w:rPr>
          <w:rFonts w:ascii="Arial" w:eastAsia="Times New Roman" w:hAnsi="Arial" w:cs="Arial"/>
          <w:sz w:val="28"/>
          <w:szCs w:val="28"/>
          <w:lang w:eastAsia="es-MX"/>
        </w:rPr>
        <w:t xml:space="preserve">la </w:t>
      </w:r>
      <w:r w:rsidR="00AF50F7" w:rsidRPr="00661733">
        <w:rPr>
          <w:rFonts w:ascii="Arial" w:eastAsia="Times New Roman" w:hAnsi="Arial" w:cs="Arial"/>
          <w:b/>
          <w:sz w:val="28"/>
          <w:szCs w:val="28"/>
          <w:lang w:eastAsia="es-MX"/>
        </w:rPr>
        <w:t xml:space="preserve">Ley </w:t>
      </w:r>
      <w:r w:rsidR="00AF50F7">
        <w:rPr>
          <w:rFonts w:ascii="Arial" w:eastAsia="Times New Roman" w:hAnsi="Arial" w:cs="Arial"/>
          <w:b/>
          <w:sz w:val="28"/>
          <w:szCs w:val="28"/>
          <w:lang w:eastAsia="es-MX"/>
        </w:rPr>
        <w:t>p</w:t>
      </w:r>
      <w:r w:rsidR="00AF50F7" w:rsidRPr="00661733">
        <w:rPr>
          <w:rFonts w:ascii="Arial" w:eastAsia="Times New Roman" w:hAnsi="Arial" w:cs="Arial"/>
          <w:b/>
          <w:sz w:val="28"/>
          <w:szCs w:val="28"/>
          <w:lang w:eastAsia="es-MX"/>
        </w:rPr>
        <w:t xml:space="preserve">ara </w:t>
      </w:r>
      <w:r w:rsidR="00AF50F7">
        <w:rPr>
          <w:rFonts w:ascii="Arial" w:eastAsia="Times New Roman" w:hAnsi="Arial" w:cs="Arial"/>
          <w:b/>
          <w:sz w:val="28"/>
          <w:szCs w:val="28"/>
          <w:lang w:eastAsia="es-MX"/>
        </w:rPr>
        <w:t>l</w:t>
      </w:r>
      <w:r w:rsidR="00AF50F7" w:rsidRPr="00661733">
        <w:rPr>
          <w:rFonts w:ascii="Arial" w:eastAsia="Times New Roman" w:hAnsi="Arial" w:cs="Arial"/>
          <w:b/>
          <w:sz w:val="28"/>
          <w:szCs w:val="28"/>
          <w:lang w:eastAsia="es-MX"/>
        </w:rPr>
        <w:t xml:space="preserve">a Protección, Fomento </w:t>
      </w:r>
      <w:r w:rsidR="00AF50F7">
        <w:rPr>
          <w:rFonts w:ascii="Arial" w:eastAsia="Times New Roman" w:hAnsi="Arial" w:cs="Arial"/>
          <w:b/>
          <w:sz w:val="28"/>
          <w:szCs w:val="28"/>
          <w:lang w:eastAsia="es-MX"/>
        </w:rPr>
        <w:t>y</w:t>
      </w:r>
      <w:r w:rsidR="00AF50F7" w:rsidRPr="00661733">
        <w:rPr>
          <w:rFonts w:ascii="Arial" w:eastAsia="Times New Roman" w:hAnsi="Arial" w:cs="Arial"/>
          <w:b/>
          <w:sz w:val="28"/>
          <w:szCs w:val="28"/>
          <w:lang w:eastAsia="es-MX"/>
        </w:rPr>
        <w:t xml:space="preserve"> Regulación </w:t>
      </w:r>
      <w:r w:rsidR="00AF50F7">
        <w:rPr>
          <w:rFonts w:ascii="Arial" w:eastAsia="Times New Roman" w:hAnsi="Arial" w:cs="Arial"/>
          <w:b/>
          <w:sz w:val="28"/>
          <w:szCs w:val="28"/>
          <w:lang w:eastAsia="es-MX"/>
        </w:rPr>
        <w:t>de l</w:t>
      </w:r>
      <w:r w:rsidR="00AF50F7" w:rsidRPr="00661733">
        <w:rPr>
          <w:rFonts w:ascii="Arial" w:eastAsia="Times New Roman" w:hAnsi="Arial" w:cs="Arial"/>
          <w:b/>
          <w:sz w:val="28"/>
          <w:szCs w:val="28"/>
          <w:lang w:eastAsia="es-MX"/>
        </w:rPr>
        <w:t xml:space="preserve">as Actividades </w:t>
      </w:r>
      <w:r w:rsidR="00AF50F7">
        <w:rPr>
          <w:rFonts w:ascii="Arial" w:eastAsia="Times New Roman" w:hAnsi="Arial" w:cs="Arial"/>
          <w:b/>
          <w:sz w:val="28"/>
          <w:szCs w:val="28"/>
          <w:lang w:eastAsia="es-MX"/>
        </w:rPr>
        <w:t>de l</w:t>
      </w:r>
      <w:r w:rsidR="00AF50F7" w:rsidRPr="00661733">
        <w:rPr>
          <w:rFonts w:ascii="Arial" w:eastAsia="Times New Roman" w:hAnsi="Arial" w:cs="Arial"/>
          <w:b/>
          <w:sz w:val="28"/>
          <w:szCs w:val="28"/>
          <w:lang w:eastAsia="es-MX"/>
        </w:rPr>
        <w:t xml:space="preserve">os Artesanos </w:t>
      </w:r>
      <w:r w:rsidR="00AF50F7">
        <w:rPr>
          <w:rFonts w:ascii="Arial" w:eastAsia="Times New Roman" w:hAnsi="Arial" w:cs="Arial"/>
          <w:b/>
          <w:sz w:val="28"/>
          <w:szCs w:val="28"/>
          <w:lang w:eastAsia="es-MX"/>
        </w:rPr>
        <w:t>d</w:t>
      </w:r>
      <w:r w:rsidR="00AF50F7" w:rsidRPr="00661733">
        <w:rPr>
          <w:rFonts w:ascii="Arial" w:eastAsia="Times New Roman" w:hAnsi="Arial" w:cs="Arial"/>
          <w:b/>
          <w:sz w:val="28"/>
          <w:szCs w:val="28"/>
          <w:lang w:eastAsia="es-MX"/>
        </w:rPr>
        <w:t xml:space="preserve">el Estado </w:t>
      </w:r>
      <w:r w:rsidR="00AF50F7">
        <w:rPr>
          <w:rFonts w:ascii="Arial" w:eastAsia="Times New Roman" w:hAnsi="Arial" w:cs="Arial"/>
          <w:b/>
          <w:sz w:val="28"/>
          <w:szCs w:val="28"/>
          <w:lang w:eastAsia="es-MX"/>
        </w:rPr>
        <w:t>d</w:t>
      </w:r>
      <w:r w:rsidR="00AF50F7" w:rsidRPr="00661733">
        <w:rPr>
          <w:rFonts w:ascii="Arial" w:eastAsia="Times New Roman" w:hAnsi="Arial" w:cs="Arial"/>
          <w:b/>
          <w:sz w:val="28"/>
          <w:szCs w:val="28"/>
          <w:lang w:eastAsia="es-MX"/>
        </w:rPr>
        <w:t>e Yucatán</w:t>
      </w:r>
      <w:r w:rsidR="002D43C2" w:rsidRPr="00F1353E">
        <w:rPr>
          <w:rFonts w:ascii="Arial" w:hAnsi="Arial" w:cs="Arial"/>
          <w:b/>
          <w:sz w:val="28"/>
          <w:szCs w:val="28"/>
        </w:rPr>
        <w:t>.</w:t>
      </w:r>
      <w:r w:rsidR="002D43C2" w:rsidRPr="00F1353E">
        <w:rPr>
          <w:rFonts w:ascii="Arial" w:hAnsi="Arial" w:cs="Arial"/>
          <w:sz w:val="28"/>
          <w:szCs w:val="28"/>
        </w:rPr>
        <w:t xml:space="preserve"> </w:t>
      </w:r>
    </w:p>
    <w:sectPr w:rsidR="008C2F3D" w:rsidRPr="00F1353E" w:rsidSect="00A1704B">
      <w:headerReference w:type="default" r:id="rId9"/>
      <w:footerReference w:type="default" r:id="rId10"/>
      <w:pgSz w:w="12240" w:h="15840"/>
      <w:pgMar w:top="269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C7A6B" w14:textId="77777777" w:rsidR="000330D6" w:rsidRDefault="000330D6" w:rsidP="004E5FEC">
      <w:pPr>
        <w:spacing w:after="0" w:line="240" w:lineRule="auto"/>
      </w:pPr>
      <w:r>
        <w:separator/>
      </w:r>
    </w:p>
  </w:endnote>
  <w:endnote w:type="continuationSeparator" w:id="0">
    <w:p w14:paraId="71DDDEC3" w14:textId="77777777" w:rsidR="000330D6" w:rsidRDefault="000330D6" w:rsidP="004E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981632"/>
      <w:docPartObj>
        <w:docPartGallery w:val="Page Numbers (Bottom of Page)"/>
        <w:docPartUnique/>
      </w:docPartObj>
    </w:sdtPr>
    <w:sdtEndPr/>
    <w:sdtContent>
      <w:p w14:paraId="02469775" w14:textId="3F18F302" w:rsidR="000330D6" w:rsidRDefault="000330D6">
        <w:pPr>
          <w:pStyle w:val="Piedepgina"/>
          <w:jc w:val="center"/>
        </w:pPr>
        <w:r>
          <w:fldChar w:fldCharType="begin"/>
        </w:r>
        <w:r>
          <w:instrText>PAGE   \* MERGEFORMAT</w:instrText>
        </w:r>
        <w:r>
          <w:fldChar w:fldCharType="separate"/>
        </w:r>
        <w:r w:rsidR="00A1704B" w:rsidRPr="00A1704B">
          <w:rPr>
            <w:noProof/>
            <w:lang w:val="es-ES"/>
          </w:rPr>
          <w:t>1</w:t>
        </w:r>
        <w:r>
          <w:fldChar w:fldCharType="end"/>
        </w:r>
      </w:p>
    </w:sdtContent>
  </w:sdt>
  <w:p w14:paraId="6D98A12B" w14:textId="77777777" w:rsidR="000330D6" w:rsidRDefault="000330D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FA2E8" w14:textId="77777777" w:rsidR="000330D6" w:rsidRDefault="000330D6" w:rsidP="004E5FEC">
      <w:pPr>
        <w:spacing w:after="0" w:line="240" w:lineRule="auto"/>
      </w:pPr>
      <w:r>
        <w:separator/>
      </w:r>
    </w:p>
  </w:footnote>
  <w:footnote w:type="continuationSeparator" w:id="0">
    <w:p w14:paraId="64EE5BA9" w14:textId="77777777" w:rsidR="000330D6" w:rsidRDefault="000330D6" w:rsidP="004E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DB82" w14:textId="76E83A58" w:rsidR="000330D6" w:rsidRDefault="000330D6" w:rsidP="002529CB">
    <w:pPr>
      <w:pStyle w:val="Encabezado"/>
    </w:pPr>
    <w:r w:rsidRPr="00337EC5">
      <w:rPr>
        <w:rFonts w:ascii="Arial" w:eastAsia="Arial" w:hAnsi="Arial" w:cs="Arial"/>
        <w:noProof/>
        <w:color w:val="000000"/>
        <w:sz w:val="24"/>
        <w:lang w:eastAsia="es-MX"/>
      </w:rPr>
      <w:drawing>
        <wp:inline distT="0" distB="0" distL="0" distR="0" wp14:anchorId="2B67CDB2" wp14:editId="484AEDD2">
          <wp:extent cx="909289" cy="904875"/>
          <wp:effectExtent l="0" t="0" r="5715" b="0"/>
          <wp:docPr id="8" name="Imagen 8" descr="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836" cy="927313"/>
                  </a:xfrm>
                  <a:prstGeom prst="rect">
                    <a:avLst/>
                  </a:prstGeom>
                  <a:noFill/>
                  <a:ln>
                    <a:noFill/>
                  </a:ln>
                </pic:spPr>
              </pic:pic>
            </a:graphicData>
          </a:graphic>
        </wp:inline>
      </w:drawing>
    </w:r>
    <w:r>
      <w:t xml:space="preserve">                                                                                    </w:t>
    </w:r>
    <w:r w:rsidRPr="008A7B42">
      <w:rPr>
        <w:noProof/>
        <w:lang w:eastAsia="es-MX"/>
      </w:rPr>
      <w:drawing>
        <wp:inline distT="0" distB="0" distL="0" distR="0" wp14:anchorId="7A20CE37" wp14:editId="57940798">
          <wp:extent cx="2043485" cy="1075871"/>
          <wp:effectExtent l="0" t="0" r="0" b="0"/>
          <wp:docPr id="9" name="Imagen 9" descr="G:\CONGRESO\LOGO DIP KARLA F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NGRESO\LOGO DIP KARLA FRAN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6749" cy="10933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45E8"/>
    <w:multiLevelType w:val="hybridMultilevel"/>
    <w:tmpl w:val="26E81F0A"/>
    <w:lvl w:ilvl="0" w:tplc="1E4A7840">
      <w:start w:val="1"/>
      <w:numFmt w:val="upperRoman"/>
      <w:lvlText w:val="%1."/>
      <w:lvlJc w:val="left"/>
      <w:pPr>
        <w:ind w:left="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C108F926">
      <w:start w:val="1"/>
      <w:numFmt w:val="lowerLetter"/>
      <w:lvlText w:val="%2"/>
      <w:lvlJc w:val="left"/>
      <w:pPr>
        <w:ind w:left="10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BA501EBC">
      <w:start w:val="1"/>
      <w:numFmt w:val="lowerRoman"/>
      <w:lvlText w:val="%3"/>
      <w:lvlJc w:val="left"/>
      <w:pPr>
        <w:ind w:left="18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9CA4D04E">
      <w:start w:val="1"/>
      <w:numFmt w:val="decimal"/>
      <w:lvlText w:val="%4"/>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FFE0EED6">
      <w:start w:val="1"/>
      <w:numFmt w:val="lowerLetter"/>
      <w:lvlText w:val="%5"/>
      <w:lvlJc w:val="left"/>
      <w:pPr>
        <w:ind w:left="324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21A07E38">
      <w:start w:val="1"/>
      <w:numFmt w:val="lowerRoman"/>
      <w:lvlText w:val="%6"/>
      <w:lvlJc w:val="left"/>
      <w:pPr>
        <w:ind w:left="39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CA3AAFF2">
      <w:start w:val="1"/>
      <w:numFmt w:val="decimal"/>
      <w:lvlText w:val="%7"/>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7C3204CE">
      <w:start w:val="1"/>
      <w:numFmt w:val="lowerLetter"/>
      <w:lvlText w:val="%8"/>
      <w:lvlJc w:val="left"/>
      <w:pPr>
        <w:ind w:left="54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A0764C10">
      <w:start w:val="1"/>
      <w:numFmt w:val="lowerRoman"/>
      <w:lvlText w:val="%9"/>
      <w:lvlJc w:val="left"/>
      <w:pPr>
        <w:ind w:left="6120"/>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 w15:restartNumberingAfterBreak="0">
    <w:nsid w:val="0DD37DBD"/>
    <w:multiLevelType w:val="hybridMultilevel"/>
    <w:tmpl w:val="3D4ABE12"/>
    <w:lvl w:ilvl="0" w:tplc="34B08F62">
      <w:start w:val="1"/>
      <w:numFmt w:val="upperRoman"/>
      <w:lvlText w:val="%1."/>
      <w:lvlJc w:val="left"/>
      <w:pPr>
        <w:ind w:left="71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4A864A2E">
      <w:start w:val="1"/>
      <w:numFmt w:val="lowerLetter"/>
      <w:lvlText w:val="%2"/>
      <w:lvlJc w:val="left"/>
      <w:pPr>
        <w:ind w:left="179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13E22EDE">
      <w:start w:val="1"/>
      <w:numFmt w:val="lowerRoman"/>
      <w:lvlText w:val="%3"/>
      <w:lvlJc w:val="left"/>
      <w:pPr>
        <w:ind w:left="251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675467CC">
      <w:start w:val="1"/>
      <w:numFmt w:val="decimal"/>
      <w:lvlText w:val="%4"/>
      <w:lvlJc w:val="left"/>
      <w:pPr>
        <w:ind w:left="323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614AF28E">
      <w:start w:val="1"/>
      <w:numFmt w:val="lowerLetter"/>
      <w:lvlText w:val="%5"/>
      <w:lvlJc w:val="left"/>
      <w:pPr>
        <w:ind w:left="395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B1B875D8">
      <w:start w:val="1"/>
      <w:numFmt w:val="lowerRoman"/>
      <w:lvlText w:val="%6"/>
      <w:lvlJc w:val="left"/>
      <w:pPr>
        <w:ind w:left="467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7936A4D2">
      <w:start w:val="1"/>
      <w:numFmt w:val="decimal"/>
      <w:lvlText w:val="%7"/>
      <w:lvlJc w:val="left"/>
      <w:pPr>
        <w:ind w:left="539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9D6CE0C6">
      <w:start w:val="1"/>
      <w:numFmt w:val="lowerLetter"/>
      <w:lvlText w:val="%8"/>
      <w:lvlJc w:val="left"/>
      <w:pPr>
        <w:ind w:left="611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BE00AAEC">
      <w:start w:val="1"/>
      <w:numFmt w:val="lowerRoman"/>
      <w:lvlText w:val="%9"/>
      <w:lvlJc w:val="left"/>
      <w:pPr>
        <w:ind w:left="6835"/>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 w15:restartNumberingAfterBreak="0">
    <w:nsid w:val="0F5D091B"/>
    <w:multiLevelType w:val="hybridMultilevel"/>
    <w:tmpl w:val="E320E3EE"/>
    <w:lvl w:ilvl="0" w:tplc="DBDC18BA">
      <w:start w:val="14"/>
      <w:numFmt w:val="upperRoman"/>
      <w:lvlText w:val="%1."/>
      <w:lvlJc w:val="left"/>
      <w:pPr>
        <w:ind w:left="1146" w:hanging="720"/>
      </w:pPr>
      <w:rPr>
        <w:rFonts w:hint="default"/>
        <w:b/>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6F443D2"/>
    <w:multiLevelType w:val="hybridMultilevel"/>
    <w:tmpl w:val="0602D352"/>
    <w:lvl w:ilvl="0" w:tplc="68308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A84DBF"/>
    <w:multiLevelType w:val="hybridMultilevel"/>
    <w:tmpl w:val="931CFB6A"/>
    <w:lvl w:ilvl="0" w:tplc="3E8AADA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A4677"/>
    <w:multiLevelType w:val="hybridMultilevel"/>
    <w:tmpl w:val="E5C4254E"/>
    <w:lvl w:ilvl="0" w:tplc="AD96C8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A67C72"/>
    <w:multiLevelType w:val="hybridMultilevel"/>
    <w:tmpl w:val="00F633B8"/>
    <w:lvl w:ilvl="0" w:tplc="9B50CF8C">
      <w:start w:val="1"/>
      <w:numFmt w:val="upperRoman"/>
      <w:lvlText w:val="%1."/>
      <w:lvlJc w:val="left"/>
      <w:pPr>
        <w:ind w:left="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A6547696">
      <w:start w:val="1"/>
      <w:numFmt w:val="lowerLetter"/>
      <w:lvlText w:val="%2"/>
      <w:lvlJc w:val="left"/>
      <w:pPr>
        <w:ind w:left="10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E21CE752">
      <w:start w:val="1"/>
      <w:numFmt w:val="lowerRoman"/>
      <w:lvlText w:val="%3"/>
      <w:lvlJc w:val="left"/>
      <w:pPr>
        <w:ind w:left="18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BD563444">
      <w:start w:val="1"/>
      <w:numFmt w:val="decimal"/>
      <w:lvlText w:val="%4"/>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8DAEED4E">
      <w:start w:val="1"/>
      <w:numFmt w:val="lowerLetter"/>
      <w:lvlText w:val="%5"/>
      <w:lvlJc w:val="left"/>
      <w:pPr>
        <w:ind w:left="324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50D6935C">
      <w:start w:val="1"/>
      <w:numFmt w:val="lowerRoman"/>
      <w:lvlText w:val="%6"/>
      <w:lvlJc w:val="left"/>
      <w:pPr>
        <w:ind w:left="39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C6C02870">
      <w:start w:val="1"/>
      <w:numFmt w:val="decimal"/>
      <w:lvlText w:val="%7"/>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BFFCB328">
      <w:start w:val="1"/>
      <w:numFmt w:val="lowerLetter"/>
      <w:lvlText w:val="%8"/>
      <w:lvlJc w:val="left"/>
      <w:pPr>
        <w:ind w:left="54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8AA6A2F8">
      <w:start w:val="1"/>
      <w:numFmt w:val="lowerRoman"/>
      <w:lvlText w:val="%9"/>
      <w:lvlJc w:val="left"/>
      <w:pPr>
        <w:ind w:left="6120"/>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7" w15:restartNumberingAfterBreak="0">
    <w:nsid w:val="2A041AEF"/>
    <w:multiLevelType w:val="hybridMultilevel"/>
    <w:tmpl w:val="23A85E92"/>
    <w:lvl w:ilvl="0" w:tplc="5D10859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C8064F"/>
    <w:multiLevelType w:val="hybridMultilevel"/>
    <w:tmpl w:val="8E445B0A"/>
    <w:lvl w:ilvl="0" w:tplc="E4DEA99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02181D"/>
    <w:multiLevelType w:val="hybridMultilevel"/>
    <w:tmpl w:val="9ABE0110"/>
    <w:lvl w:ilvl="0" w:tplc="24BC8BD8">
      <w:start w:val="3"/>
      <w:numFmt w:val="upperRoman"/>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206E8F8">
      <w:start w:val="1"/>
      <w:numFmt w:val="lowerLetter"/>
      <w:lvlText w:val="%2"/>
      <w:lvlJc w:val="left"/>
      <w:pPr>
        <w:ind w:left="1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BD49196">
      <w:start w:val="1"/>
      <w:numFmt w:val="lowerRoman"/>
      <w:lvlText w:val="%3"/>
      <w:lvlJc w:val="left"/>
      <w:pPr>
        <w:ind w:left="2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11829BE">
      <w:start w:val="1"/>
      <w:numFmt w:val="decimal"/>
      <w:lvlText w:val="%4"/>
      <w:lvlJc w:val="left"/>
      <w:pPr>
        <w:ind w:left="3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2C67F8E">
      <w:start w:val="1"/>
      <w:numFmt w:val="lowerLetter"/>
      <w:lvlText w:val="%5"/>
      <w:lvlJc w:val="left"/>
      <w:pPr>
        <w:ind w:left="3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EC4AB52">
      <w:start w:val="1"/>
      <w:numFmt w:val="lowerRoman"/>
      <w:lvlText w:val="%6"/>
      <w:lvlJc w:val="left"/>
      <w:pPr>
        <w:ind w:left="4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EE2053C">
      <w:start w:val="1"/>
      <w:numFmt w:val="decimal"/>
      <w:lvlText w:val="%7"/>
      <w:lvlJc w:val="left"/>
      <w:pPr>
        <w:ind w:left="54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BB65FA4">
      <w:start w:val="1"/>
      <w:numFmt w:val="lowerLetter"/>
      <w:lvlText w:val="%8"/>
      <w:lvlJc w:val="left"/>
      <w:pPr>
        <w:ind w:left="6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5FED3B8">
      <w:start w:val="1"/>
      <w:numFmt w:val="lowerRoman"/>
      <w:lvlText w:val="%9"/>
      <w:lvlJc w:val="left"/>
      <w:pPr>
        <w:ind w:left="6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C3D4B53"/>
    <w:multiLevelType w:val="hybridMultilevel"/>
    <w:tmpl w:val="E514D218"/>
    <w:lvl w:ilvl="0" w:tplc="765631A6">
      <w:start w:val="4"/>
      <w:numFmt w:val="upperRoman"/>
      <w:lvlText w:val="%1."/>
      <w:lvlJc w:val="left"/>
      <w:pPr>
        <w:ind w:left="743" w:hanging="720"/>
      </w:pPr>
      <w:rPr>
        <w:rFonts w:hint="default"/>
        <w:b/>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11" w15:restartNumberingAfterBreak="0">
    <w:nsid w:val="358733AA"/>
    <w:multiLevelType w:val="hybridMultilevel"/>
    <w:tmpl w:val="23828F50"/>
    <w:lvl w:ilvl="0" w:tplc="6868BC9E">
      <w:start w:val="1"/>
      <w:numFmt w:val="upperRoman"/>
      <w:lvlText w:val="%1."/>
      <w:lvlJc w:val="left"/>
      <w:pPr>
        <w:ind w:left="0"/>
      </w:pPr>
      <w:rPr>
        <w:rFonts w:ascii="Arial" w:eastAsia="Arial" w:hAnsi="Arial" w:cs="Arial"/>
        <w:b/>
        <w:i w:val="0"/>
        <w:strike w:val="0"/>
        <w:dstrike w:val="0"/>
        <w:color w:val="000000"/>
        <w:sz w:val="28"/>
        <w:szCs w:val="28"/>
        <w:u w:val="none" w:color="000000"/>
        <w:bdr w:val="none" w:sz="0" w:space="0" w:color="auto"/>
        <w:shd w:val="clear" w:color="auto" w:fill="auto"/>
        <w:vertAlign w:val="baseline"/>
      </w:rPr>
    </w:lvl>
    <w:lvl w:ilvl="1" w:tplc="CC3CD676">
      <w:start w:val="1"/>
      <w:numFmt w:val="lowerLetter"/>
      <w:lvlText w:val="%2"/>
      <w:lvlJc w:val="left"/>
      <w:pPr>
        <w:ind w:left="10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1E32A77E">
      <w:start w:val="1"/>
      <w:numFmt w:val="lowerRoman"/>
      <w:lvlText w:val="%3"/>
      <w:lvlJc w:val="left"/>
      <w:pPr>
        <w:ind w:left="18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1E46E226">
      <w:start w:val="1"/>
      <w:numFmt w:val="decimal"/>
      <w:lvlText w:val="%4"/>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832CA4A4">
      <w:start w:val="1"/>
      <w:numFmt w:val="lowerLetter"/>
      <w:lvlText w:val="%5"/>
      <w:lvlJc w:val="left"/>
      <w:pPr>
        <w:ind w:left="324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966AFF4A">
      <w:start w:val="1"/>
      <w:numFmt w:val="lowerRoman"/>
      <w:lvlText w:val="%6"/>
      <w:lvlJc w:val="left"/>
      <w:pPr>
        <w:ind w:left="39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72C8D6D6">
      <w:start w:val="1"/>
      <w:numFmt w:val="decimal"/>
      <w:lvlText w:val="%7"/>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50DA2472">
      <w:start w:val="1"/>
      <w:numFmt w:val="lowerLetter"/>
      <w:lvlText w:val="%8"/>
      <w:lvlJc w:val="left"/>
      <w:pPr>
        <w:ind w:left="54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770C8992">
      <w:start w:val="1"/>
      <w:numFmt w:val="lowerRoman"/>
      <w:lvlText w:val="%9"/>
      <w:lvlJc w:val="left"/>
      <w:pPr>
        <w:ind w:left="6120"/>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2" w15:restartNumberingAfterBreak="0">
    <w:nsid w:val="36301432"/>
    <w:multiLevelType w:val="hybridMultilevel"/>
    <w:tmpl w:val="8E445B0A"/>
    <w:lvl w:ilvl="0" w:tplc="E4DEA99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212FAB"/>
    <w:multiLevelType w:val="hybridMultilevel"/>
    <w:tmpl w:val="80E67106"/>
    <w:lvl w:ilvl="0" w:tplc="3926C5BE">
      <w:start w:val="1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59D6296"/>
    <w:multiLevelType w:val="hybridMultilevel"/>
    <w:tmpl w:val="324C17D6"/>
    <w:lvl w:ilvl="0" w:tplc="BCA46D20">
      <w:start w:val="2"/>
      <w:numFmt w:val="upperRoman"/>
      <w:lvlText w:val="%1."/>
      <w:lvlJc w:val="left"/>
      <w:pPr>
        <w:ind w:left="1260"/>
      </w:pPr>
      <w:rPr>
        <w:rFonts w:ascii="Arial" w:eastAsia="Calibri" w:hAnsi="Arial" w:cs="Arial" w:hint="default"/>
        <w:b/>
        <w:i w:val="0"/>
        <w:strike w:val="0"/>
        <w:dstrike w:val="0"/>
        <w:color w:val="000000"/>
        <w:sz w:val="28"/>
        <w:szCs w:val="28"/>
        <w:u w:val="none" w:color="000000"/>
        <w:bdr w:val="none" w:sz="0" w:space="0" w:color="auto"/>
        <w:shd w:val="clear" w:color="auto" w:fill="auto"/>
        <w:vertAlign w:val="baseline"/>
      </w:rPr>
    </w:lvl>
    <w:lvl w:ilvl="1" w:tplc="C8748DDC">
      <w:start w:val="1"/>
      <w:numFmt w:val="lowerLetter"/>
      <w:lvlText w:val="%2"/>
      <w:lvlJc w:val="left"/>
      <w:pPr>
        <w:ind w:left="18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5D21FAE">
      <w:start w:val="1"/>
      <w:numFmt w:val="lowerRoman"/>
      <w:lvlText w:val="%3"/>
      <w:lvlJc w:val="left"/>
      <w:pPr>
        <w:ind w:left="25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6B4316C">
      <w:start w:val="1"/>
      <w:numFmt w:val="decimal"/>
      <w:lvlText w:val="%4"/>
      <w:lvlJc w:val="left"/>
      <w:pPr>
        <w:ind w:left="3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E5ACDE8">
      <w:start w:val="1"/>
      <w:numFmt w:val="lowerLetter"/>
      <w:lvlText w:val="%5"/>
      <w:lvlJc w:val="left"/>
      <w:pPr>
        <w:ind w:left="39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AE0C502">
      <w:start w:val="1"/>
      <w:numFmt w:val="lowerRoman"/>
      <w:lvlText w:val="%6"/>
      <w:lvlJc w:val="left"/>
      <w:pPr>
        <w:ind w:left="4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F64674E">
      <w:start w:val="1"/>
      <w:numFmt w:val="decimal"/>
      <w:lvlText w:val="%7"/>
      <w:lvlJc w:val="left"/>
      <w:pPr>
        <w:ind w:left="54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AC8F128">
      <w:start w:val="1"/>
      <w:numFmt w:val="lowerLetter"/>
      <w:lvlText w:val="%8"/>
      <w:lvlJc w:val="left"/>
      <w:pPr>
        <w:ind w:left="6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DB00FC8">
      <w:start w:val="1"/>
      <w:numFmt w:val="lowerRoman"/>
      <w:lvlText w:val="%9"/>
      <w:lvlJc w:val="left"/>
      <w:pPr>
        <w:ind w:left="68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69E5B5B"/>
    <w:multiLevelType w:val="hybridMultilevel"/>
    <w:tmpl w:val="25207DEA"/>
    <w:lvl w:ilvl="0" w:tplc="036C82EA">
      <w:start w:val="1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8A40AD5"/>
    <w:multiLevelType w:val="hybridMultilevel"/>
    <w:tmpl w:val="68A264E4"/>
    <w:lvl w:ilvl="0" w:tplc="BECE654A">
      <w:start w:val="1"/>
      <w:numFmt w:val="low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7" w15:restartNumberingAfterBreak="0">
    <w:nsid w:val="5BBB59FC"/>
    <w:multiLevelType w:val="hybridMultilevel"/>
    <w:tmpl w:val="5A0E29BC"/>
    <w:lvl w:ilvl="0" w:tplc="090097C8">
      <w:start w:val="11"/>
      <w:numFmt w:val="upperRoman"/>
      <w:lvlText w:val="%1."/>
      <w:lvlJc w:val="left"/>
      <w:pPr>
        <w:ind w:left="743" w:hanging="72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18" w15:restartNumberingAfterBreak="0">
    <w:nsid w:val="671A0E32"/>
    <w:multiLevelType w:val="hybridMultilevel"/>
    <w:tmpl w:val="8818A2EC"/>
    <w:lvl w:ilvl="0" w:tplc="ACF8303A">
      <w:start w:val="3"/>
      <w:numFmt w:val="upperRoman"/>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9F820D8">
      <w:start w:val="1"/>
      <w:numFmt w:val="lowerLetter"/>
      <w:lvlText w:val="%2"/>
      <w:lvlJc w:val="left"/>
      <w:pPr>
        <w:ind w:left="1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DB8E052">
      <w:start w:val="1"/>
      <w:numFmt w:val="lowerRoman"/>
      <w:lvlText w:val="%3"/>
      <w:lvlJc w:val="left"/>
      <w:pPr>
        <w:ind w:left="2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8C28B4C">
      <w:start w:val="1"/>
      <w:numFmt w:val="decimal"/>
      <w:lvlText w:val="%4"/>
      <w:lvlJc w:val="left"/>
      <w:pPr>
        <w:ind w:left="32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6AC082E">
      <w:start w:val="1"/>
      <w:numFmt w:val="lowerLetter"/>
      <w:lvlText w:val="%5"/>
      <w:lvlJc w:val="left"/>
      <w:pPr>
        <w:ind w:left="39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5DC1C8A">
      <w:start w:val="1"/>
      <w:numFmt w:val="lowerRoman"/>
      <w:lvlText w:val="%6"/>
      <w:lvlJc w:val="left"/>
      <w:pPr>
        <w:ind w:left="4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B1CF122">
      <w:start w:val="1"/>
      <w:numFmt w:val="decimal"/>
      <w:lvlText w:val="%7"/>
      <w:lvlJc w:val="left"/>
      <w:pPr>
        <w:ind w:left="54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CA612D0">
      <w:start w:val="1"/>
      <w:numFmt w:val="lowerLetter"/>
      <w:lvlText w:val="%8"/>
      <w:lvlJc w:val="left"/>
      <w:pPr>
        <w:ind w:left="61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EA2722C">
      <w:start w:val="1"/>
      <w:numFmt w:val="lowerRoman"/>
      <w:lvlText w:val="%9"/>
      <w:lvlJc w:val="left"/>
      <w:pPr>
        <w:ind w:left="68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92341B0"/>
    <w:multiLevelType w:val="hybridMultilevel"/>
    <w:tmpl w:val="26E81F0A"/>
    <w:lvl w:ilvl="0" w:tplc="1E4A7840">
      <w:start w:val="1"/>
      <w:numFmt w:val="upperRoman"/>
      <w:lvlText w:val="%1."/>
      <w:lvlJc w:val="left"/>
      <w:pPr>
        <w:ind w:left="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C108F926">
      <w:start w:val="1"/>
      <w:numFmt w:val="lowerLetter"/>
      <w:lvlText w:val="%2"/>
      <w:lvlJc w:val="left"/>
      <w:pPr>
        <w:ind w:left="10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BA501EBC">
      <w:start w:val="1"/>
      <w:numFmt w:val="lowerRoman"/>
      <w:lvlText w:val="%3"/>
      <w:lvlJc w:val="left"/>
      <w:pPr>
        <w:ind w:left="18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9CA4D04E">
      <w:start w:val="1"/>
      <w:numFmt w:val="decimal"/>
      <w:lvlText w:val="%4"/>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FFE0EED6">
      <w:start w:val="1"/>
      <w:numFmt w:val="lowerLetter"/>
      <w:lvlText w:val="%5"/>
      <w:lvlJc w:val="left"/>
      <w:pPr>
        <w:ind w:left="324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21A07E38">
      <w:start w:val="1"/>
      <w:numFmt w:val="lowerRoman"/>
      <w:lvlText w:val="%6"/>
      <w:lvlJc w:val="left"/>
      <w:pPr>
        <w:ind w:left="39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CA3AAFF2">
      <w:start w:val="1"/>
      <w:numFmt w:val="decimal"/>
      <w:lvlText w:val="%7"/>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7C3204CE">
      <w:start w:val="1"/>
      <w:numFmt w:val="lowerLetter"/>
      <w:lvlText w:val="%8"/>
      <w:lvlJc w:val="left"/>
      <w:pPr>
        <w:ind w:left="54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A0764C10">
      <w:start w:val="1"/>
      <w:numFmt w:val="lowerRoman"/>
      <w:lvlText w:val="%9"/>
      <w:lvlJc w:val="left"/>
      <w:pPr>
        <w:ind w:left="6120"/>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0" w15:restartNumberingAfterBreak="0">
    <w:nsid w:val="6A46418F"/>
    <w:multiLevelType w:val="hybridMultilevel"/>
    <w:tmpl w:val="EA4E5DE6"/>
    <w:lvl w:ilvl="0" w:tplc="D9821066">
      <w:start w:val="1"/>
      <w:numFmt w:val="upperRoman"/>
      <w:lvlText w:val="%1."/>
      <w:lvlJc w:val="left"/>
      <w:pPr>
        <w:ind w:left="0"/>
      </w:pPr>
      <w:rPr>
        <w:rFonts w:ascii="Arial" w:eastAsia="Arial" w:hAnsi="Arial" w:cs="Arial"/>
        <w:b/>
        <w:i w:val="0"/>
        <w:strike w:val="0"/>
        <w:dstrike w:val="0"/>
        <w:color w:val="000000"/>
        <w:sz w:val="23"/>
        <w:u w:val="none" w:color="000000"/>
        <w:bdr w:val="none" w:sz="0" w:space="0" w:color="auto"/>
        <w:shd w:val="clear" w:color="auto" w:fill="auto"/>
        <w:vertAlign w:val="baseline"/>
      </w:rPr>
    </w:lvl>
    <w:lvl w:ilvl="1" w:tplc="22126794">
      <w:start w:val="1"/>
      <w:numFmt w:val="lowerLetter"/>
      <w:lvlText w:val="%2"/>
      <w:lvlJc w:val="left"/>
      <w:pPr>
        <w:ind w:left="10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2CD41CF6">
      <w:start w:val="1"/>
      <w:numFmt w:val="lowerRoman"/>
      <w:lvlText w:val="%3"/>
      <w:lvlJc w:val="left"/>
      <w:pPr>
        <w:ind w:left="18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599E62F2">
      <w:start w:val="1"/>
      <w:numFmt w:val="decimal"/>
      <w:lvlText w:val="%4"/>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44169210">
      <w:start w:val="1"/>
      <w:numFmt w:val="lowerLetter"/>
      <w:lvlText w:val="%5"/>
      <w:lvlJc w:val="left"/>
      <w:pPr>
        <w:ind w:left="324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FBD0DE6C">
      <w:start w:val="1"/>
      <w:numFmt w:val="lowerRoman"/>
      <w:lvlText w:val="%6"/>
      <w:lvlJc w:val="left"/>
      <w:pPr>
        <w:ind w:left="39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51EC3610">
      <w:start w:val="1"/>
      <w:numFmt w:val="decimal"/>
      <w:lvlText w:val="%7"/>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8A50A966">
      <w:start w:val="1"/>
      <w:numFmt w:val="lowerLetter"/>
      <w:lvlText w:val="%8"/>
      <w:lvlJc w:val="left"/>
      <w:pPr>
        <w:ind w:left="54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60D2F804">
      <w:start w:val="1"/>
      <w:numFmt w:val="lowerRoman"/>
      <w:lvlText w:val="%9"/>
      <w:lvlJc w:val="left"/>
      <w:pPr>
        <w:ind w:left="6120"/>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21" w15:restartNumberingAfterBreak="0">
    <w:nsid w:val="6A8653A6"/>
    <w:multiLevelType w:val="hybridMultilevel"/>
    <w:tmpl w:val="C07283F0"/>
    <w:lvl w:ilvl="0" w:tplc="3460C2A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B4210AB"/>
    <w:multiLevelType w:val="hybridMultilevel"/>
    <w:tmpl w:val="49163A5E"/>
    <w:lvl w:ilvl="0" w:tplc="080A0013">
      <w:start w:val="1"/>
      <w:numFmt w:val="upperRoman"/>
      <w:lvlText w:val="%1."/>
      <w:lvlJc w:val="right"/>
      <w:pPr>
        <w:ind w:left="1370" w:hanging="360"/>
      </w:pPr>
    </w:lvl>
    <w:lvl w:ilvl="1" w:tplc="080A0019" w:tentative="1">
      <w:start w:val="1"/>
      <w:numFmt w:val="lowerLetter"/>
      <w:lvlText w:val="%2."/>
      <w:lvlJc w:val="left"/>
      <w:pPr>
        <w:ind w:left="2090" w:hanging="360"/>
      </w:pPr>
    </w:lvl>
    <w:lvl w:ilvl="2" w:tplc="080A001B" w:tentative="1">
      <w:start w:val="1"/>
      <w:numFmt w:val="lowerRoman"/>
      <w:lvlText w:val="%3."/>
      <w:lvlJc w:val="right"/>
      <w:pPr>
        <w:ind w:left="2810" w:hanging="180"/>
      </w:pPr>
    </w:lvl>
    <w:lvl w:ilvl="3" w:tplc="080A000F" w:tentative="1">
      <w:start w:val="1"/>
      <w:numFmt w:val="decimal"/>
      <w:lvlText w:val="%4."/>
      <w:lvlJc w:val="left"/>
      <w:pPr>
        <w:ind w:left="3530" w:hanging="360"/>
      </w:pPr>
    </w:lvl>
    <w:lvl w:ilvl="4" w:tplc="080A0019" w:tentative="1">
      <w:start w:val="1"/>
      <w:numFmt w:val="lowerLetter"/>
      <w:lvlText w:val="%5."/>
      <w:lvlJc w:val="left"/>
      <w:pPr>
        <w:ind w:left="4250" w:hanging="360"/>
      </w:pPr>
    </w:lvl>
    <w:lvl w:ilvl="5" w:tplc="080A001B" w:tentative="1">
      <w:start w:val="1"/>
      <w:numFmt w:val="lowerRoman"/>
      <w:lvlText w:val="%6."/>
      <w:lvlJc w:val="right"/>
      <w:pPr>
        <w:ind w:left="4970" w:hanging="180"/>
      </w:pPr>
    </w:lvl>
    <w:lvl w:ilvl="6" w:tplc="080A000F" w:tentative="1">
      <w:start w:val="1"/>
      <w:numFmt w:val="decimal"/>
      <w:lvlText w:val="%7."/>
      <w:lvlJc w:val="left"/>
      <w:pPr>
        <w:ind w:left="5690" w:hanging="360"/>
      </w:pPr>
    </w:lvl>
    <w:lvl w:ilvl="7" w:tplc="080A0019" w:tentative="1">
      <w:start w:val="1"/>
      <w:numFmt w:val="lowerLetter"/>
      <w:lvlText w:val="%8."/>
      <w:lvlJc w:val="left"/>
      <w:pPr>
        <w:ind w:left="6410" w:hanging="360"/>
      </w:pPr>
    </w:lvl>
    <w:lvl w:ilvl="8" w:tplc="080A001B" w:tentative="1">
      <w:start w:val="1"/>
      <w:numFmt w:val="lowerRoman"/>
      <w:lvlText w:val="%9."/>
      <w:lvlJc w:val="right"/>
      <w:pPr>
        <w:ind w:left="7130" w:hanging="180"/>
      </w:pPr>
    </w:lvl>
  </w:abstractNum>
  <w:abstractNum w:abstractNumId="23" w15:restartNumberingAfterBreak="0">
    <w:nsid w:val="6D8A2809"/>
    <w:multiLevelType w:val="hybridMultilevel"/>
    <w:tmpl w:val="223EFF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F92748"/>
    <w:multiLevelType w:val="hybridMultilevel"/>
    <w:tmpl w:val="8388594E"/>
    <w:lvl w:ilvl="0" w:tplc="842023C8">
      <w:start w:val="3"/>
      <w:numFmt w:val="upperRoman"/>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8E0D384">
      <w:start w:val="1"/>
      <w:numFmt w:val="lowerLetter"/>
      <w:lvlText w:val="%2"/>
      <w:lvlJc w:val="left"/>
      <w:pPr>
        <w:ind w:left="1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4725C78">
      <w:start w:val="1"/>
      <w:numFmt w:val="lowerRoman"/>
      <w:lvlText w:val="%3"/>
      <w:lvlJc w:val="left"/>
      <w:pPr>
        <w:ind w:left="2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EB438D2">
      <w:start w:val="1"/>
      <w:numFmt w:val="decimal"/>
      <w:lvlText w:val="%4"/>
      <w:lvlJc w:val="left"/>
      <w:pPr>
        <w:ind w:left="3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2E284AE">
      <w:start w:val="1"/>
      <w:numFmt w:val="lowerLetter"/>
      <w:lvlText w:val="%5"/>
      <w:lvlJc w:val="left"/>
      <w:pPr>
        <w:ind w:left="3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286F742">
      <w:start w:val="1"/>
      <w:numFmt w:val="lowerRoman"/>
      <w:lvlText w:val="%6"/>
      <w:lvlJc w:val="left"/>
      <w:pPr>
        <w:ind w:left="4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71E7A6E">
      <w:start w:val="1"/>
      <w:numFmt w:val="decimal"/>
      <w:lvlText w:val="%7"/>
      <w:lvlJc w:val="left"/>
      <w:pPr>
        <w:ind w:left="54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49270F2">
      <w:start w:val="1"/>
      <w:numFmt w:val="lowerLetter"/>
      <w:lvlText w:val="%8"/>
      <w:lvlJc w:val="left"/>
      <w:pPr>
        <w:ind w:left="6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DFC48DE">
      <w:start w:val="1"/>
      <w:numFmt w:val="lowerRoman"/>
      <w:lvlText w:val="%9"/>
      <w:lvlJc w:val="left"/>
      <w:pPr>
        <w:ind w:left="6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A416B75"/>
    <w:multiLevelType w:val="hybridMultilevel"/>
    <w:tmpl w:val="8DCA10DC"/>
    <w:lvl w:ilvl="0" w:tplc="24286270">
      <w:start w:val="17"/>
      <w:numFmt w:val="upperRoman"/>
      <w:lvlText w:val="%1."/>
      <w:lvlJc w:val="left"/>
      <w:pPr>
        <w:ind w:left="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D8027F66">
      <w:start w:val="1"/>
      <w:numFmt w:val="lowerLetter"/>
      <w:lvlText w:val="%2"/>
      <w:lvlJc w:val="left"/>
      <w:pPr>
        <w:ind w:left="18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EFAA6E8">
      <w:start w:val="1"/>
      <w:numFmt w:val="lowerRoman"/>
      <w:lvlText w:val="%3"/>
      <w:lvlJc w:val="left"/>
      <w:pPr>
        <w:ind w:left="25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7CB0E2F6">
      <w:start w:val="1"/>
      <w:numFmt w:val="decimal"/>
      <w:lvlText w:val="%4"/>
      <w:lvlJc w:val="left"/>
      <w:pPr>
        <w:ind w:left="32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2E8715A">
      <w:start w:val="1"/>
      <w:numFmt w:val="lowerLetter"/>
      <w:lvlText w:val="%5"/>
      <w:lvlJc w:val="left"/>
      <w:pPr>
        <w:ind w:left="39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D086B7E">
      <w:start w:val="1"/>
      <w:numFmt w:val="lowerRoman"/>
      <w:lvlText w:val="%6"/>
      <w:lvlJc w:val="left"/>
      <w:pPr>
        <w:ind w:left="46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EB83F88">
      <w:start w:val="1"/>
      <w:numFmt w:val="decimal"/>
      <w:lvlText w:val="%7"/>
      <w:lvlJc w:val="left"/>
      <w:pPr>
        <w:ind w:left="54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0947CDC">
      <w:start w:val="1"/>
      <w:numFmt w:val="lowerLetter"/>
      <w:lvlText w:val="%8"/>
      <w:lvlJc w:val="left"/>
      <w:pPr>
        <w:ind w:left="61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9562C4A">
      <w:start w:val="1"/>
      <w:numFmt w:val="lowerRoman"/>
      <w:lvlText w:val="%9"/>
      <w:lvlJc w:val="left"/>
      <w:pPr>
        <w:ind w:left="68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7ACD7040"/>
    <w:multiLevelType w:val="hybridMultilevel"/>
    <w:tmpl w:val="2DFCA54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137B18"/>
    <w:multiLevelType w:val="hybridMultilevel"/>
    <w:tmpl w:val="979E2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3455DD"/>
    <w:multiLevelType w:val="hybridMultilevel"/>
    <w:tmpl w:val="82847A0A"/>
    <w:lvl w:ilvl="0" w:tplc="52EA6A7E">
      <w:start w:val="1"/>
      <w:numFmt w:val="upperRoman"/>
      <w:lvlText w:val="%1."/>
      <w:lvlJc w:val="right"/>
      <w:pPr>
        <w:ind w:left="720" w:hanging="360"/>
      </w:pPr>
      <w:rPr>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8"/>
  </w:num>
  <w:num w:numId="3">
    <w:abstractNumId w:val="14"/>
  </w:num>
  <w:num w:numId="4">
    <w:abstractNumId w:val="13"/>
  </w:num>
  <w:num w:numId="5">
    <w:abstractNumId w:val="15"/>
  </w:num>
  <w:num w:numId="6">
    <w:abstractNumId w:val="27"/>
  </w:num>
  <w:num w:numId="7">
    <w:abstractNumId w:val="24"/>
  </w:num>
  <w:num w:numId="8">
    <w:abstractNumId w:val="25"/>
  </w:num>
  <w:num w:numId="9">
    <w:abstractNumId w:val="17"/>
  </w:num>
  <w:num w:numId="10">
    <w:abstractNumId w:val="21"/>
  </w:num>
  <w:num w:numId="11">
    <w:abstractNumId w:val="9"/>
  </w:num>
  <w:num w:numId="12">
    <w:abstractNumId w:val="10"/>
  </w:num>
  <w:num w:numId="13">
    <w:abstractNumId w:val="3"/>
  </w:num>
  <w:num w:numId="14">
    <w:abstractNumId w:val="26"/>
  </w:num>
  <w:num w:numId="15">
    <w:abstractNumId w:val="7"/>
  </w:num>
  <w:num w:numId="16">
    <w:abstractNumId w:val="16"/>
  </w:num>
  <w:num w:numId="17">
    <w:abstractNumId w:val="0"/>
  </w:num>
  <w:num w:numId="18">
    <w:abstractNumId w:val="11"/>
  </w:num>
  <w:num w:numId="19">
    <w:abstractNumId w:val="1"/>
  </w:num>
  <w:num w:numId="20">
    <w:abstractNumId w:val="20"/>
  </w:num>
  <w:num w:numId="21">
    <w:abstractNumId w:val="6"/>
  </w:num>
  <w:num w:numId="22">
    <w:abstractNumId w:val="28"/>
  </w:num>
  <w:num w:numId="23">
    <w:abstractNumId w:val="19"/>
  </w:num>
  <w:num w:numId="24">
    <w:abstractNumId w:val="22"/>
  </w:num>
  <w:num w:numId="25">
    <w:abstractNumId w:val="5"/>
  </w:num>
  <w:num w:numId="26">
    <w:abstractNumId w:val="8"/>
  </w:num>
  <w:num w:numId="27">
    <w:abstractNumId w:val="4"/>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64"/>
    <w:rsid w:val="00000A59"/>
    <w:rsid w:val="00004B44"/>
    <w:rsid w:val="00005A69"/>
    <w:rsid w:val="00010082"/>
    <w:rsid w:val="00010B54"/>
    <w:rsid w:val="000122EB"/>
    <w:rsid w:val="00013322"/>
    <w:rsid w:val="000330D6"/>
    <w:rsid w:val="000339D2"/>
    <w:rsid w:val="000341A4"/>
    <w:rsid w:val="00037654"/>
    <w:rsid w:val="00040AC7"/>
    <w:rsid w:val="00053F64"/>
    <w:rsid w:val="000549D8"/>
    <w:rsid w:val="000559A9"/>
    <w:rsid w:val="0006025D"/>
    <w:rsid w:val="000617EB"/>
    <w:rsid w:val="00063250"/>
    <w:rsid w:val="000675B4"/>
    <w:rsid w:val="000708D0"/>
    <w:rsid w:val="00073C22"/>
    <w:rsid w:val="000805C4"/>
    <w:rsid w:val="00081E41"/>
    <w:rsid w:val="00086ECE"/>
    <w:rsid w:val="000A3EDD"/>
    <w:rsid w:val="000B7148"/>
    <w:rsid w:val="000C0E0B"/>
    <w:rsid w:val="000C10EB"/>
    <w:rsid w:val="000D0314"/>
    <w:rsid w:val="000D2AB1"/>
    <w:rsid w:val="000D6C7C"/>
    <w:rsid w:val="000E2B50"/>
    <w:rsid w:val="000E63BA"/>
    <w:rsid w:val="000F360B"/>
    <w:rsid w:val="000F5295"/>
    <w:rsid w:val="000F6333"/>
    <w:rsid w:val="00110436"/>
    <w:rsid w:val="00117B1A"/>
    <w:rsid w:val="0013192C"/>
    <w:rsid w:val="00133274"/>
    <w:rsid w:val="00133AA5"/>
    <w:rsid w:val="00134271"/>
    <w:rsid w:val="001353D1"/>
    <w:rsid w:val="00140CC8"/>
    <w:rsid w:val="001411D0"/>
    <w:rsid w:val="001506BB"/>
    <w:rsid w:val="0015219D"/>
    <w:rsid w:val="00154379"/>
    <w:rsid w:val="001563EF"/>
    <w:rsid w:val="00160DF9"/>
    <w:rsid w:val="00163ACC"/>
    <w:rsid w:val="00172AC0"/>
    <w:rsid w:val="00173F4D"/>
    <w:rsid w:val="001746D9"/>
    <w:rsid w:val="00175F4F"/>
    <w:rsid w:val="00176B94"/>
    <w:rsid w:val="001834AB"/>
    <w:rsid w:val="001859B6"/>
    <w:rsid w:val="001908E3"/>
    <w:rsid w:val="00192045"/>
    <w:rsid w:val="001920AA"/>
    <w:rsid w:val="00195C28"/>
    <w:rsid w:val="001979C2"/>
    <w:rsid w:val="001A0885"/>
    <w:rsid w:val="001A11E8"/>
    <w:rsid w:val="001A1A58"/>
    <w:rsid w:val="001B2762"/>
    <w:rsid w:val="001B77F8"/>
    <w:rsid w:val="001C3199"/>
    <w:rsid w:val="001C7143"/>
    <w:rsid w:val="001C7A45"/>
    <w:rsid w:val="001D39DD"/>
    <w:rsid w:val="001D4F52"/>
    <w:rsid w:val="001E02BA"/>
    <w:rsid w:val="001E145E"/>
    <w:rsid w:val="001E58CE"/>
    <w:rsid w:val="002040D1"/>
    <w:rsid w:val="00204791"/>
    <w:rsid w:val="00206CCB"/>
    <w:rsid w:val="0021043F"/>
    <w:rsid w:val="00213A1A"/>
    <w:rsid w:val="00214749"/>
    <w:rsid w:val="00215147"/>
    <w:rsid w:val="0022347F"/>
    <w:rsid w:val="00223B95"/>
    <w:rsid w:val="00235BA3"/>
    <w:rsid w:val="00236A4F"/>
    <w:rsid w:val="002407AB"/>
    <w:rsid w:val="002416DC"/>
    <w:rsid w:val="00241DC3"/>
    <w:rsid w:val="0024345F"/>
    <w:rsid w:val="002529CB"/>
    <w:rsid w:val="002566F3"/>
    <w:rsid w:val="00257D5F"/>
    <w:rsid w:val="00261D0E"/>
    <w:rsid w:val="00265DB9"/>
    <w:rsid w:val="00271877"/>
    <w:rsid w:val="00275190"/>
    <w:rsid w:val="002763BA"/>
    <w:rsid w:val="002823E3"/>
    <w:rsid w:val="00284B10"/>
    <w:rsid w:val="002876AF"/>
    <w:rsid w:val="00290F45"/>
    <w:rsid w:val="002954A5"/>
    <w:rsid w:val="002954BD"/>
    <w:rsid w:val="0029565C"/>
    <w:rsid w:val="00297EBC"/>
    <w:rsid w:val="002B42B9"/>
    <w:rsid w:val="002B6C03"/>
    <w:rsid w:val="002B6F9D"/>
    <w:rsid w:val="002B7ECD"/>
    <w:rsid w:val="002C560E"/>
    <w:rsid w:val="002D3168"/>
    <w:rsid w:val="002D43C2"/>
    <w:rsid w:val="002E51DE"/>
    <w:rsid w:val="002F0926"/>
    <w:rsid w:val="002F3490"/>
    <w:rsid w:val="002F56B2"/>
    <w:rsid w:val="003028C1"/>
    <w:rsid w:val="003075C3"/>
    <w:rsid w:val="00312108"/>
    <w:rsid w:val="003234CD"/>
    <w:rsid w:val="003256D9"/>
    <w:rsid w:val="0032696A"/>
    <w:rsid w:val="00333946"/>
    <w:rsid w:val="003374A3"/>
    <w:rsid w:val="00337EC5"/>
    <w:rsid w:val="00340417"/>
    <w:rsid w:val="00341BCC"/>
    <w:rsid w:val="0034343F"/>
    <w:rsid w:val="0035040F"/>
    <w:rsid w:val="00360519"/>
    <w:rsid w:val="00362BAF"/>
    <w:rsid w:val="0036353F"/>
    <w:rsid w:val="0036659E"/>
    <w:rsid w:val="00370578"/>
    <w:rsid w:val="00371C82"/>
    <w:rsid w:val="0037233E"/>
    <w:rsid w:val="00373021"/>
    <w:rsid w:val="003820A4"/>
    <w:rsid w:val="0038329E"/>
    <w:rsid w:val="00383332"/>
    <w:rsid w:val="00390FC9"/>
    <w:rsid w:val="00392C0B"/>
    <w:rsid w:val="003A58A6"/>
    <w:rsid w:val="003B2165"/>
    <w:rsid w:val="003B43F3"/>
    <w:rsid w:val="003B602C"/>
    <w:rsid w:val="003C5E83"/>
    <w:rsid w:val="003D03AC"/>
    <w:rsid w:val="003D413A"/>
    <w:rsid w:val="003E1D5F"/>
    <w:rsid w:val="003F02A4"/>
    <w:rsid w:val="003F70EA"/>
    <w:rsid w:val="00400FA9"/>
    <w:rsid w:val="00410125"/>
    <w:rsid w:val="00414169"/>
    <w:rsid w:val="00415417"/>
    <w:rsid w:val="00417114"/>
    <w:rsid w:val="0044081E"/>
    <w:rsid w:val="004413B6"/>
    <w:rsid w:val="0044229A"/>
    <w:rsid w:val="004427C9"/>
    <w:rsid w:val="00443C9D"/>
    <w:rsid w:val="00450240"/>
    <w:rsid w:val="004519A5"/>
    <w:rsid w:val="004532D4"/>
    <w:rsid w:val="0045446F"/>
    <w:rsid w:val="00454E0E"/>
    <w:rsid w:val="00456AE5"/>
    <w:rsid w:val="004608D8"/>
    <w:rsid w:val="00463FDB"/>
    <w:rsid w:val="00470183"/>
    <w:rsid w:val="00470923"/>
    <w:rsid w:val="00485199"/>
    <w:rsid w:val="0049211A"/>
    <w:rsid w:val="004949D1"/>
    <w:rsid w:val="00495E5B"/>
    <w:rsid w:val="00497F4C"/>
    <w:rsid w:val="004A16DF"/>
    <w:rsid w:val="004A5FA5"/>
    <w:rsid w:val="004B32F6"/>
    <w:rsid w:val="004B44B2"/>
    <w:rsid w:val="004C0964"/>
    <w:rsid w:val="004C2FCB"/>
    <w:rsid w:val="004C6198"/>
    <w:rsid w:val="004C6555"/>
    <w:rsid w:val="004D2039"/>
    <w:rsid w:val="004D33E3"/>
    <w:rsid w:val="004D3400"/>
    <w:rsid w:val="004D3569"/>
    <w:rsid w:val="004D63B0"/>
    <w:rsid w:val="004E4250"/>
    <w:rsid w:val="004E5FEC"/>
    <w:rsid w:val="004E6ACF"/>
    <w:rsid w:val="004E70D2"/>
    <w:rsid w:val="004E7DF9"/>
    <w:rsid w:val="004F254A"/>
    <w:rsid w:val="004F5887"/>
    <w:rsid w:val="004F6FD1"/>
    <w:rsid w:val="00502D8B"/>
    <w:rsid w:val="00504236"/>
    <w:rsid w:val="00517107"/>
    <w:rsid w:val="005205A9"/>
    <w:rsid w:val="0052555B"/>
    <w:rsid w:val="00531736"/>
    <w:rsid w:val="00543215"/>
    <w:rsid w:val="0054633B"/>
    <w:rsid w:val="00553042"/>
    <w:rsid w:val="005544B3"/>
    <w:rsid w:val="005549F1"/>
    <w:rsid w:val="005562ED"/>
    <w:rsid w:val="005566F6"/>
    <w:rsid w:val="005609CE"/>
    <w:rsid w:val="0056139B"/>
    <w:rsid w:val="00565BFD"/>
    <w:rsid w:val="00566602"/>
    <w:rsid w:val="00567A02"/>
    <w:rsid w:val="00572A11"/>
    <w:rsid w:val="005735B8"/>
    <w:rsid w:val="00574C8B"/>
    <w:rsid w:val="005753D6"/>
    <w:rsid w:val="00575B3D"/>
    <w:rsid w:val="00582528"/>
    <w:rsid w:val="00590283"/>
    <w:rsid w:val="00591EBF"/>
    <w:rsid w:val="005A33F6"/>
    <w:rsid w:val="005A4043"/>
    <w:rsid w:val="005A4F79"/>
    <w:rsid w:val="005A725A"/>
    <w:rsid w:val="005B1436"/>
    <w:rsid w:val="005B1996"/>
    <w:rsid w:val="005B1F02"/>
    <w:rsid w:val="005C0607"/>
    <w:rsid w:val="005C10E4"/>
    <w:rsid w:val="005C1598"/>
    <w:rsid w:val="005C15B4"/>
    <w:rsid w:val="005D0404"/>
    <w:rsid w:val="005D08BB"/>
    <w:rsid w:val="005D5802"/>
    <w:rsid w:val="005D780C"/>
    <w:rsid w:val="005E28BD"/>
    <w:rsid w:val="005E3322"/>
    <w:rsid w:val="005E529E"/>
    <w:rsid w:val="005E5481"/>
    <w:rsid w:val="005E6437"/>
    <w:rsid w:val="005F1924"/>
    <w:rsid w:val="00600598"/>
    <w:rsid w:val="00600A89"/>
    <w:rsid w:val="006015E3"/>
    <w:rsid w:val="006063F1"/>
    <w:rsid w:val="006064FE"/>
    <w:rsid w:val="0061255F"/>
    <w:rsid w:val="00620740"/>
    <w:rsid w:val="00623160"/>
    <w:rsid w:val="00624790"/>
    <w:rsid w:val="00632DE2"/>
    <w:rsid w:val="00640EDE"/>
    <w:rsid w:val="00644B31"/>
    <w:rsid w:val="00646735"/>
    <w:rsid w:val="006477D0"/>
    <w:rsid w:val="00651208"/>
    <w:rsid w:val="00652E8C"/>
    <w:rsid w:val="00661733"/>
    <w:rsid w:val="00667C16"/>
    <w:rsid w:val="00670812"/>
    <w:rsid w:val="00674954"/>
    <w:rsid w:val="0067683E"/>
    <w:rsid w:val="006779C2"/>
    <w:rsid w:val="0068224F"/>
    <w:rsid w:val="006A0EF9"/>
    <w:rsid w:val="006A3A5A"/>
    <w:rsid w:val="006A594A"/>
    <w:rsid w:val="006B1210"/>
    <w:rsid w:val="006B16F5"/>
    <w:rsid w:val="006B7E54"/>
    <w:rsid w:val="006C3D55"/>
    <w:rsid w:val="006C4B5E"/>
    <w:rsid w:val="006C553B"/>
    <w:rsid w:val="006C56E0"/>
    <w:rsid w:val="006D143D"/>
    <w:rsid w:val="006E294E"/>
    <w:rsid w:val="006E2D8C"/>
    <w:rsid w:val="006E3E5D"/>
    <w:rsid w:val="006E4166"/>
    <w:rsid w:val="006E4A8D"/>
    <w:rsid w:val="006F1B2E"/>
    <w:rsid w:val="006F388D"/>
    <w:rsid w:val="006F799E"/>
    <w:rsid w:val="00701B33"/>
    <w:rsid w:val="0070299B"/>
    <w:rsid w:val="007032F8"/>
    <w:rsid w:val="007034A9"/>
    <w:rsid w:val="00710474"/>
    <w:rsid w:val="00715B5E"/>
    <w:rsid w:val="00716FE8"/>
    <w:rsid w:val="00740590"/>
    <w:rsid w:val="00743A58"/>
    <w:rsid w:val="00744226"/>
    <w:rsid w:val="007448A8"/>
    <w:rsid w:val="00745EF7"/>
    <w:rsid w:val="007475CC"/>
    <w:rsid w:val="007521C8"/>
    <w:rsid w:val="00755339"/>
    <w:rsid w:val="00763D9D"/>
    <w:rsid w:val="00772717"/>
    <w:rsid w:val="00777775"/>
    <w:rsid w:val="00781802"/>
    <w:rsid w:val="00782A28"/>
    <w:rsid w:val="00782F49"/>
    <w:rsid w:val="0079100A"/>
    <w:rsid w:val="007943D5"/>
    <w:rsid w:val="007A6D86"/>
    <w:rsid w:val="007A7D00"/>
    <w:rsid w:val="007B0612"/>
    <w:rsid w:val="007B50EC"/>
    <w:rsid w:val="007B6CBA"/>
    <w:rsid w:val="007B6F0D"/>
    <w:rsid w:val="007D096C"/>
    <w:rsid w:val="007D2209"/>
    <w:rsid w:val="007D262C"/>
    <w:rsid w:val="007D3C6A"/>
    <w:rsid w:val="007D6165"/>
    <w:rsid w:val="007E066F"/>
    <w:rsid w:val="007E3BE8"/>
    <w:rsid w:val="007E4604"/>
    <w:rsid w:val="007E46FB"/>
    <w:rsid w:val="007E4A59"/>
    <w:rsid w:val="007F1096"/>
    <w:rsid w:val="007F3826"/>
    <w:rsid w:val="008003EF"/>
    <w:rsid w:val="00801236"/>
    <w:rsid w:val="00815FAF"/>
    <w:rsid w:val="00821B27"/>
    <w:rsid w:val="00830DEB"/>
    <w:rsid w:val="00833E0E"/>
    <w:rsid w:val="00836304"/>
    <w:rsid w:val="00841146"/>
    <w:rsid w:val="008425E9"/>
    <w:rsid w:val="008475A7"/>
    <w:rsid w:val="00851774"/>
    <w:rsid w:val="00861BFB"/>
    <w:rsid w:val="008623B4"/>
    <w:rsid w:val="008676AD"/>
    <w:rsid w:val="00882307"/>
    <w:rsid w:val="00882AE8"/>
    <w:rsid w:val="00885085"/>
    <w:rsid w:val="0088781D"/>
    <w:rsid w:val="00892A1F"/>
    <w:rsid w:val="008975C9"/>
    <w:rsid w:val="008A0276"/>
    <w:rsid w:val="008A08E7"/>
    <w:rsid w:val="008A28CC"/>
    <w:rsid w:val="008A3789"/>
    <w:rsid w:val="008B1705"/>
    <w:rsid w:val="008B1D60"/>
    <w:rsid w:val="008B3A88"/>
    <w:rsid w:val="008C2F3D"/>
    <w:rsid w:val="008C3027"/>
    <w:rsid w:val="008C33F0"/>
    <w:rsid w:val="008C5021"/>
    <w:rsid w:val="008C569D"/>
    <w:rsid w:val="008C59DA"/>
    <w:rsid w:val="008C5A59"/>
    <w:rsid w:val="008C6FEE"/>
    <w:rsid w:val="008D1D52"/>
    <w:rsid w:val="008D5F1E"/>
    <w:rsid w:val="008D6D7B"/>
    <w:rsid w:val="008E0D4B"/>
    <w:rsid w:val="008E1424"/>
    <w:rsid w:val="008E3468"/>
    <w:rsid w:val="008E507E"/>
    <w:rsid w:val="008F0B88"/>
    <w:rsid w:val="0091493C"/>
    <w:rsid w:val="00925937"/>
    <w:rsid w:val="00927D20"/>
    <w:rsid w:val="00932FEF"/>
    <w:rsid w:val="009333F7"/>
    <w:rsid w:val="00942F62"/>
    <w:rsid w:val="00947F70"/>
    <w:rsid w:val="00951739"/>
    <w:rsid w:val="0096190F"/>
    <w:rsid w:val="00965ADC"/>
    <w:rsid w:val="00965E50"/>
    <w:rsid w:val="00973A2C"/>
    <w:rsid w:val="00976F6F"/>
    <w:rsid w:val="00977ACB"/>
    <w:rsid w:val="00982280"/>
    <w:rsid w:val="00984E96"/>
    <w:rsid w:val="00985291"/>
    <w:rsid w:val="00987EAA"/>
    <w:rsid w:val="00997F11"/>
    <w:rsid w:val="009A12B2"/>
    <w:rsid w:val="009A2615"/>
    <w:rsid w:val="009A56A3"/>
    <w:rsid w:val="009A5EAF"/>
    <w:rsid w:val="009B4AC4"/>
    <w:rsid w:val="009C4729"/>
    <w:rsid w:val="009C59DC"/>
    <w:rsid w:val="009D0FAE"/>
    <w:rsid w:val="009D79F7"/>
    <w:rsid w:val="009E27BE"/>
    <w:rsid w:val="009E2CCE"/>
    <w:rsid w:val="009E7775"/>
    <w:rsid w:val="00A00D8C"/>
    <w:rsid w:val="00A043CD"/>
    <w:rsid w:val="00A10DDB"/>
    <w:rsid w:val="00A12E98"/>
    <w:rsid w:val="00A13B92"/>
    <w:rsid w:val="00A1704B"/>
    <w:rsid w:val="00A204AC"/>
    <w:rsid w:val="00A24F73"/>
    <w:rsid w:val="00A3653F"/>
    <w:rsid w:val="00A405E4"/>
    <w:rsid w:val="00A424BD"/>
    <w:rsid w:val="00A60D83"/>
    <w:rsid w:val="00A62C1B"/>
    <w:rsid w:val="00A65055"/>
    <w:rsid w:val="00A721EA"/>
    <w:rsid w:val="00A74036"/>
    <w:rsid w:val="00A82364"/>
    <w:rsid w:val="00A82630"/>
    <w:rsid w:val="00A8492F"/>
    <w:rsid w:val="00A90A20"/>
    <w:rsid w:val="00A95B3C"/>
    <w:rsid w:val="00AA3CEA"/>
    <w:rsid w:val="00AA68BA"/>
    <w:rsid w:val="00AB0E04"/>
    <w:rsid w:val="00AB1757"/>
    <w:rsid w:val="00AB4D79"/>
    <w:rsid w:val="00AB5B5E"/>
    <w:rsid w:val="00AB5FEF"/>
    <w:rsid w:val="00AC789B"/>
    <w:rsid w:val="00AD61F9"/>
    <w:rsid w:val="00AD659C"/>
    <w:rsid w:val="00AE0DED"/>
    <w:rsid w:val="00AE53F9"/>
    <w:rsid w:val="00AE5ACC"/>
    <w:rsid w:val="00AF2F5F"/>
    <w:rsid w:val="00AF3279"/>
    <w:rsid w:val="00AF3A58"/>
    <w:rsid w:val="00AF50F7"/>
    <w:rsid w:val="00AF5900"/>
    <w:rsid w:val="00B02876"/>
    <w:rsid w:val="00B11C6D"/>
    <w:rsid w:val="00B15EB8"/>
    <w:rsid w:val="00B16E9A"/>
    <w:rsid w:val="00B24D9C"/>
    <w:rsid w:val="00B26BE2"/>
    <w:rsid w:val="00B30CA6"/>
    <w:rsid w:val="00B322B4"/>
    <w:rsid w:val="00B41A9C"/>
    <w:rsid w:val="00B5033C"/>
    <w:rsid w:val="00B567C8"/>
    <w:rsid w:val="00B57BA3"/>
    <w:rsid w:val="00B64587"/>
    <w:rsid w:val="00B74E5F"/>
    <w:rsid w:val="00B76DA3"/>
    <w:rsid w:val="00B82FCC"/>
    <w:rsid w:val="00B83FE5"/>
    <w:rsid w:val="00B91A28"/>
    <w:rsid w:val="00BA0258"/>
    <w:rsid w:val="00BA08AC"/>
    <w:rsid w:val="00BA3044"/>
    <w:rsid w:val="00BA359A"/>
    <w:rsid w:val="00BB1121"/>
    <w:rsid w:val="00BB2108"/>
    <w:rsid w:val="00BB46DF"/>
    <w:rsid w:val="00BB7B7D"/>
    <w:rsid w:val="00BE66CB"/>
    <w:rsid w:val="00BE74F1"/>
    <w:rsid w:val="00BF387E"/>
    <w:rsid w:val="00BF6850"/>
    <w:rsid w:val="00C07CF0"/>
    <w:rsid w:val="00C16A55"/>
    <w:rsid w:val="00C16B79"/>
    <w:rsid w:val="00C2396F"/>
    <w:rsid w:val="00C37EBF"/>
    <w:rsid w:val="00C4058E"/>
    <w:rsid w:val="00C41B5B"/>
    <w:rsid w:val="00C426E8"/>
    <w:rsid w:val="00C43B1E"/>
    <w:rsid w:val="00C53623"/>
    <w:rsid w:val="00C604B1"/>
    <w:rsid w:val="00C60581"/>
    <w:rsid w:val="00C61802"/>
    <w:rsid w:val="00C65D1A"/>
    <w:rsid w:val="00C765B9"/>
    <w:rsid w:val="00C81891"/>
    <w:rsid w:val="00C854B9"/>
    <w:rsid w:val="00C86BD5"/>
    <w:rsid w:val="00C90B5C"/>
    <w:rsid w:val="00C92549"/>
    <w:rsid w:val="00C96AB1"/>
    <w:rsid w:val="00CA5E03"/>
    <w:rsid w:val="00CB13F2"/>
    <w:rsid w:val="00CB468E"/>
    <w:rsid w:val="00CB589C"/>
    <w:rsid w:val="00CB6109"/>
    <w:rsid w:val="00CC01D9"/>
    <w:rsid w:val="00CC38DC"/>
    <w:rsid w:val="00CC3E60"/>
    <w:rsid w:val="00CC4217"/>
    <w:rsid w:val="00CC457D"/>
    <w:rsid w:val="00CC5225"/>
    <w:rsid w:val="00CD3660"/>
    <w:rsid w:val="00CD41B4"/>
    <w:rsid w:val="00CE5ABB"/>
    <w:rsid w:val="00CF69CB"/>
    <w:rsid w:val="00CF7FE1"/>
    <w:rsid w:val="00D04C70"/>
    <w:rsid w:val="00D06745"/>
    <w:rsid w:val="00D1366C"/>
    <w:rsid w:val="00D158C4"/>
    <w:rsid w:val="00D160CD"/>
    <w:rsid w:val="00D162E2"/>
    <w:rsid w:val="00D209BE"/>
    <w:rsid w:val="00D21FB1"/>
    <w:rsid w:val="00D32D7D"/>
    <w:rsid w:val="00D33C1C"/>
    <w:rsid w:val="00D40D3E"/>
    <w:rsid w:val="00D41EC3"/>
    <w:rsid w:val="00D43162"/>
    <w:rsid w:val="00D46DAD"/>
    <w:rsid w:val="00D61C8E"/>
    <w:rsid w:val="00D62864"/>
    <w:rsid w:val="00D63321"/>
    <w:rsid w:val="00D63EE1"/>
    <w:rsid w:val="00D845EB"/>
    <w:rsid w:val="00D869F9"/>
    <w:rsid w:val="00D914C2"/>
    <w:rsid w:val="00D934B9"/>
    <w:rsid w:val="00DA2D3B"/>
    <w:rsid w:val="00DA30E2"/>
    <w:rsid w:val="00DA477C"/>
    <w:rsid w:val="00DB09CB"/>
    <w:rsid w:val="00DC20C6"/>
    <w:rsid w:val="00DC394E"/>
    <w:rsid w:val="00DC3DC8"/>
    <w:rsid w:val="00DD09A6"/>
    <w:rsid w:val="00DD7448"/>
    <w:rsid w:val="00DE09DA"/>
    <w:rsid w:val="00DE3EA2"/>
    <w:rsid w:val="00DE4F17"/>
    <w:rsid w:val="00DF4740"/>
    <w:rsid w:val="00DF7118"/>
    <w:rsid w:val="00E10252"/>
    <w:rsid w:val="00E12922"/>
    <w:rsid w:val="00E12BA6"/>
    <w:rsid w:val="00E16153"/>
    <w:rsid w:val="00E2047E"/>
    <w:rsid w:val="00E2113A"/>
    <w:rsid w:val="00E21A01"/>
    <w:rsid w:val="00E23D8F"/>
    <w:rsid w:val="00E3036F"/>
    <w:rsid w:val="00E328C6"/>
    <w:rsid w:val="00E32927"/>
    <w:rsid w:val="00E357F5"/>
    <w:rsid w:val="00E37528"/>
    <w:rsid w:val="00E42CFF"/>
    <w:rsid w:val="00E5741C"/>
    <w:rsid w:val="00E61548"/>
    <w:rsid w:val="00E61CD4"/>
    <w:rsid w:val="00E65921"/>
    <w:rsid w:val="00E7613C"/>
    <w:rsid w:val="00E84BE5"/>
    <w:rsid w:val="00E9166C"/>
    <w:rsid w:val="00E93AB1"/>
    <w:rsid w:val="00E93CF7"/>
    <w:rsid w:val="00EA1B0A"/>
    <w:rsid w:val="00EA396E"/>
    <w:rsid w:val="00EA6BCE"/>
    <w:rsid w:val="00EB1C68"/>
    <w:rsid w:val="00EB4059"/>
    <w:rsid w:val="00ED5851"/>
    <w:rsid w:val="00ED5FA2"/>
    <w:rsid w:val="00EF20C9"/>
    <w:rsid w:val="00EF3AF5"/>
    <w:rsid w:val="00F1353E"/>
    <w:rsid w:val="00F13A17"/>
    <w:rsid w:val="00F14073"/>
    <w:rsid w:val="00F15EB4"/>
    <w:rsid w:val="00F24915"/>
    <w:rsid w:val="00F2679F"/>
    <w:rsid w:val="00F309B0"/>
    <w:rsid w:val="00F31863"/>
    <w:rsid w:val="00F32CFB"/>
    <w:rsid w:val="00F33D90"/>
    <w:rsid w:val="00F34AC0"/>
    <w:rsid w:val="00F37C7A"/>
    <w:rsid w:val="00F44420"/>
    <w:rsid w:val="00F463D1"/>
    <w:rsid w:val="00F47ED0"/>
    <w:rsid w:val="00F50979"/>
    <w:rsid w:val="00F51051"/>
    <w:rsid w:val="00F543DB"/>
    <w:rsid w:val="00F558B6"/>
    <w:rsid w:val="00F617AF"/>
    <w:rsid w:val="00F779DA"/>
    <w:rsid w:val="00F80BB6"/>
    <w:rsid w:val="00F80DBE"/>
    <w:rsid w:val="00F82CA7"/>
    <w:rsid w:val="00F84AE4"/>
    <w:rsid w:val="00F868FB"/>
    <w:rsid w:val="00F87C33"/>
    <w:rsid w:val="00F90EA6"/>
    <w:rsid w:val="00F914DD"/>
    <w:rsid w:val="00F91CBA"/>
    <w:rsid w:val="00FA1ED2"/>
    <w:rsid w:val="00FB4436"/>
    <w:rsid w:val="00FC275C"/>
    <w:rsid w:val="00FC4A5B"/>
    <w:rsid w:val="00FC6FE1"/>
    <w:rsid w:val="00FD2861"/>
    <w:rsid w:val="00FD42C0"/>
    <w:rsid w:val="00FD52ED"/>
    <w:rsid w:val="00FD587E"/>
    <w:rsid w:val="00FD6307"/>
    <w:rsid w:val="00FE038F"/>
    <w:rsid w:val="00FF1FC8"/>
    <w:rsid w:val="00FF5962"/>
    <w:rsid w:val="00FF5ED7"/>
    <w:rsid w:val="07AC6D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880C10"/>
  <w15:docId w15:val="{93EB6FDE-20D1-4987-A799-DABEE0B2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826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7032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C0964"/>
    <w:rPr>
      <w:color w:val="0000FF"/>
      <w:u w:val="single"/>
    </w:rPr>
  </w:style>
  <w:style w:type="paragraph" w:styleId="Encabezado">
    <w:name w:val="header"/>
    <w:basedOn w:val="Normal"/>
    <w:link w:val="EncabezadoCar"/>
    <w:uiPriority w:val="99"/>
    <w:unhideWhenUsed/>
    <w:rsid w:val="004E5F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5FEC"/>
  </w:style>
  <w:style w:type="paragraph" w:styleId="Piedepgina">
    <w:name w:val="footer"/>
    <w:basedOn w:val="Normal"/>
    <w:link w:val="PiedepginaCar"/>
    <w:uiPriority w:val="99"/>
    <w:unhideWhenUsed/>
    <w:rsid w:val="004E5F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5FEC"/>
  </w:style>
  <w:style w:type="paragraph" w:styleId="Textodeglobo">
    <w:name w:val="Balloon Text"/>
    <w:basedOn w:val="Normal"/>
    <w:link w:val="TextodegloboCar"/>
    <w:uiPriority w:val="99"/>
    <w:semiHidden/>
    <w:unhideWhenUsed/>
    <w:rsid w:val="004E5F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5FEC"/>
    <w:rPr>
      <w:rFonts w:ascii="Tahoma" w:hAnsi="Tahoma" w:cs="Tahoma"/>
      <w:sz w:val="16"/>
      <w:szCs w:val="16"/>
    </w:rPr>
  </w:style>
  <w:style w:type="paragraph" w:styleId="Textonotapie">
    <w:name w:val="footnote text"/>
    <w:basedOn w:val="Normal"/>
    <w:link w:val="TextonotapieCar"/>
    <w:uiPriority w:val="99"/>
    <w:semiHidden/>
    <w:unhideWhenUsed/>
    <w:rsid w:val="004E5F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5FEC"/>
    <w:rPr>
      <w:sz w:val="20"/>
      <w:szCs w:val="20"/>
    </w:rPr>
  </w:style>
  <w:style w:type="character" w:styleId="Refdenotaalpie">
    <w:name w:val="footnote reference"/>
    <w:basedOn w:val="Fuentedeprrafopredeter"/>
    <w:uiPriority w:val="99"/>
    <w:unhideWhenUsed/>
    <w:rsid w:val="004E5FEC"/>
    <w:rPr>
      <w:vertAlign w:val="superscript"/>
    </w:rPr>
  </w:style>
  <w:style w:type="table" w:styleId="Tablaconcuadrcula">
    <w:name w:val="Table Grid"/>
    <w:basedOn w:val="Tablanormal"/>
    <w:uiPriority w:val="59"/>
    <w:rsid w:val="00012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6CB"/>
    <w:pPr>
      <w:spacing w:after="0" w:line="240" w:lineRule="auto"/>
      <w:ind w:left="708"/>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8C33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rafodelista1">
    <w:name w:val="Párrafo de lista1"/>
    <w:basedOn w:val="Normal"/>
    <w:uiPriority w:val="99"/>
    <w:qFormat/>
    <w:rsid w:val="00C92549"/>
    <w:pPr>
      <w:ind w:left="720"/>
    </w:pPr>
    <w:rPr>
      <w:rFonts w:ascii="Calibri" w:eastAsia="Times New Roman" w:hAnsi="Calibri" w:cs="Calibri"/>
    </w:rPr>
  </w:style>
  <w:style w:type="paragraph" w:styleId="Textoindependiente">
    <w:name w:val="Body Text"/>
    <w:basedOn w:val="Normal"/>
    <w:link w:val="TextoindependienteCar"/>
    <w:uiPriority w:val="99"/>
    <w:rsid w:val="00C92549"/>
    <w:pPr>
      <w:spacing w:after="120"/>
    </w:pPr>
    <w:rPr>
      <w:rFonts w:ascii="Calibri" w:eastAsia="Times New Roman" w:hAnsi="Calibri" w:cs="Calibri"/>
    </w:rPr>
  </w:style>
  <w:style w:type="character" w:customStyle="1" w:styleId="TextoindependienteCar">
    <w:name w:val="Texto independiente Car"/>
    <w:basedOn w:val="Fuentedeprrafopredeter"/>
    <w:link w:val="Textoindependiente"/>
    <w:uiPriority w:val="99"/>
    <w:rsid w:val="00C92549"/>
    <w:rPr>
      <w:rFonts w:ascii="Calibri" w:eastAsia="Times New Roman" w:hAnsi="Calibri" w:cs="Calibri"/>
    </w:rPr>
  </w:style>
  <w:style w:type="character" w:styleId="Refdecomentario">
    <w:name w:val="annotation reference"/>
    <w:basedOn w:val="Fuentedeprrafopredeter"/>
    <w:uiPriority w:val="99"/>
    <w:semiHidden/>
    <w:unhideWhenUsed/>
    <w:rsid w:val="007D3C6A"/>
    <w:rPr>
      <w:sz w:val="16"/>
      <w:szCs w:val="16"/>
    </w:rPr>
  </w:style>
  <w:style w:type="paragraph" w:styleId="Textocomentario">
    <w:name w:val="annotation text"/>
    <w:basedOn w:val="Normal"/>
    <w:link w:val="TextocomentarioCar"/>
    <w:uiPriority w:val="99"/>
    <w:semiHidden/>
    <w:unhideWhenUsed/>
    <w:rsid w:val="007D3C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3C6A"/>
    <w:rPr>
      <w:sz w:val="20"/>
      <w:szCs w:val="20"/>
    </w:rPr>
  </w:style>
  <w:style w:type="paragraph" w:styleId="Asuntodelcomentario">
    <w:name w:val="annotation subject"/>
    <w:basedOn w:val="Textocomentario"/>
    <w:next w:val="Textocomentario"/>
    <w:link w:val="AsuntodelcomentarioCar"/>
    <w:uiPriority w:val="99"/>
    <w:semiHidden/>
    <w:unhideWhenUsed/>
    <w:rsid w:val="007D3C6A"/>
    <w:rPr>
      <w:b/>
      <w:bCs/>
    </w:rPr>
  </w:style>
  <w:style w:type="character" w:customStyle="1" w:styleId="AsuntodelcomentarioCar">
    <w:name w:val="Asunto del comentario Car"/>
    <w:basedOn w:val="TextocomentarioCar"/>
    <w:link w:val="Asuntodelcomentario"/>
    <w:uiPriority w:val="99"/>
    <w:semiHidden/>
    <w:rsid w:val="007D3C6A"/>
    <w:rPr>
      <w:b/>
      <w:bCs/>
      <w:sz w:val="20"/>
      <w:szCs w:val="20"/>
    </w:rPr>
  </w:style>
  <w:style w:type="character" w:customStyle="1" w:styleId="Ttulo2Car">
    <w:name w:val="Título 2 Car"/>
    <w:basedOn w:val="Fuentedeprrafopredeter"/>
    <w:link w:val="Ttulo2"/>
    <w:uiPriority w:val="9"/>
    <w:semiHidden/>
    <w:rsid w:val="007032F8"/>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A82630"/>
    <w:rPr>
      <w:rFonts w:asciiTheme="majorHAnsi" w:eastAsiaTheme="majorEastAsia" w:hAnsiTheme="majorHAnsi" w:cstheme="majorBidi"/>
      <w:color w:val="365F91" w:themeColor="accent1" w:themeShade="BF"/>
      <w:sz w:val="32"/>
      <w:szCs w:val="32"/>
    </w:rPr>
  </w:style>
  <w:style w:type="paragraph" w:styleId="Textonotaalfinal">
    <w:name w:val="endnote text"/>
    <w:basedOn w:val="Normal"/>
    <w:link w:val="TextonotaalfinalCar"/>
    <w:uiPriority w:val="99"/>
    <w:semiHidden/>
    <w:unhideWhenUsed/>
    <w:rsid w:val="006C56E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56E0"/>
    <w:rPr>
      <w:sz w:val="20"/>
      <w:szCs w:val="20"/>
    </w:rPr>
  </w:style>
  <w:style w:type="character" w:styleId="Refdenotaalfinal">
    <w:name w:val="endnote reference"/>
    <w:basedOn w:val="Fuentedeprrafopredeter"/>
    <w:uiPriority w:val="99"/>
    <w:semiHidden/>
    <w:unhideWhenUsed/>
    <w:rsid w:val="006C5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029B2-29DF-423C-AE19-766A36E4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8553</Words>
  <Characters>47047</Characters>
  <Application>Microsoft Office Word</Application>
  <DocSecurity>4</DocSecurity>
  <Lines>392</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 Jurídico</dc:creator>
  <cp:lastModifiedBy>Mildred Manzanilla</cp:lastModifiedBy>
  <cp:revision>2</cp:revision>
  <cp:lastPrinted>2019-09-13T20:54:00Z</cp:lastPrinted>
  <dcterms:created xsi:type="dcterms:W3CDTF">2019-09-30T15:35:00Z</dcterms:created>
  <dcterms:modified xsi:type="dcterms:W3CDTF">2019-09-30T15:35:00Z</dcterms:modified>
</cp:coreProperties>
</file>